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64C8" w:rsidRDefault="000064C8" w:rsidP="000064C8">
      <w:pPr>
        <w:widowControl/>
        <w:tabs>
          <w:tab w:val="left" w:pos="2974"/>
        </w:tabs>
        <w:autoSpaceDE/>
        <w:jc w:val="right"/>
        <w:rPr>
          <w:rFonts w:eastAsia="Calibri"/>
          <w:b/>
          <w:sz w:val="24"/>
          <w:szCs w:val="24"/>
          <w:lang w:eastAsia="ru-RU"/>
        </w:rPr>
      </w:pPr>
      <w:r>
        <w:rPr>
          <w:rFonts w:eastAsia="Calibri"/>
          <w:b/>
          <w:sz w:val="24"/>
          <w:szCs w:val="24"/>
          <w:lang w:eastAsia="ru-RU"/>
        </w:rPr>
        <w:t>ПРИЛОЖЕНИЕ К ООП ООО №1.13</w:t>
      </w:r>
      <w:bookmarkStart w:id="0" w:name="_GoBack"/>
      <w:bookmarkEnd w:id="0"/>
    </w:p>
    <w:p w:rsidR="005E473F" w:rsidRDefault="005E473F" w:rsidP="005E473F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5E473F" w:rsidRDefault="005E473F" w:rsidP="005E473F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5E473F" w:rsidRDefault="005E473F" w:rsidP="005E473F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5E473F" w:rsidRDefault="005E473F" w:rsidP="005E473F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5E473F" w:rsidRDefault="005E473F" w:rsidP="005E473F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5E473F" w:rsidRDefault="005E473F" w:rsidP="005E473F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5E473F" w:rsidRDefault="005E473F" w:rsidP="005E473F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5E473F" w:rsidRDefault="005E473F" w:rsidP="005E473F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  <w:r>
        <w:rPr>
          <w:rFonts w:eastAsia="Calibri"/>
          <w:b/>
          <w:sz w:val="28"/>
          <w:szCs w:val="24"/>
          <w:lang w:eastAsia="ru-RU"/>
        </w:rPr>
        <w:t>Рабочая программа учебного предмета</w:t>
      </w:r>
      <w:r>
        <w:rPr>
          <w:rFonts w:eastAsia="Calibri"/>
          <w:b/>
          <w:sz w:val="28"/>
          <w:szCs w:val="24"/>
          <w:vertAlign w:val="superscript"/>
          <w:lang w:eastAsia="ru-RU"/>
        </w:rPr>
        <w:footnoteReference w:id="1"/>
      </w:r>
    </w:p>
    <w:p w:rsidR="005E473F" w:rsidRDefault="005E473F" w:rsidP="005E473F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  <w:r>
        <w:rPr>
          <w:rFonts w:eastAsia="Calibri"/>
          <w:b/>
          <w:sz w:val="28"/>
          <w:szCs w:val="24"/>
          <w:lang w:eastAsia="ru-RU"/>
        </w:rPr>
        <w:t>«Изобразительное искусство»</w:t>
      </w:r>
    </w:p>
    <w:p w:rsidR="005E473F" w:rsidRDefault="005E473F" w:rsidP="005E473F">
      <w:pPr>
        <w:widowControl/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CE527F" w:rsidRDefault="005E473F" w:rsidP="005E473F">
      <w:pPr>
        <w:pStyle w:val="a3"/>
        <w:spacing w:before="0" w:line="247" w:lineRule="auto"/>
        <w:ind w:left="2957" w:right="69"/>
        <w:jc w:val="center"/>
        <w:rPr>
          <w:rFonts w:ascii="Trebuchet MS" w:hAnsi="Trebuchet MS"/>
        </w:rPr>
      </w:pPr>
      <w:r>
        <w:rPr>
          <w:sz w:val="9"/>
        </w:rPr>
        <w:t xml:space="preserve"> </w:t>
      </w:r>
    </w:p>
    <w:p w:rsidR="00CE527F" w:rsidRDefault="00CE527F">
      <w:pPr>
        <w:spacing w:line="247" w:lineRule="auto"/>
        <w:jc w:val="center"/>
        <w:rPr>
          <w:rFonts w:ascii="Trebuchet MS" w:hAnsi="Trebuchet MS"/>
        </w:rPr>
        <w:sectPr w:rsidR="00CE527F">
          <w:type w:val="continuous"/>
          <w:pgSz w:w="7830" w:h="12020"/>
          <w:pgMar w:top="1100" w:right="620" w:bottom="280" w:left="620" w:header="720" w:footer="720" w:gutter="0"/>
          <w:cols w:space="720"/>
        </w:sectPr>
      </w:pPr>
    </w:p>
    <w:tbl>
      <w:tblPr>
        <w:tblStyle w:val="TableNormal"/>
        <w:tblW w:w="0" w:type="auto"/>
        <w:tblInd w:w="124" w:type="dxa"/>
        <w:tblLayout w:type="fixed"/>
        <w:tblLook w:val="01E0" w:firstRow="1" w:lastRow="1" w:firstColumn="1" w:lastColumn="1" w:noHBand="0" w:noVBand="0"/>
      </w:tblPr>
      <w:tblGrid>
        <w:gridCol w:w="5976"/>
        <w:gridCol w:w="374"/>
      </w:tblGrid>
      <w:tr w:rsidR="00CE527F">
        <w:trPr>
          <w:trHeight w:val="430"/>
        </w:trPr>
        <w:tc>
          <w:tcPr>
            <w:tcW w:w="5976" w:type="dxa"/>
            <w:tcBorders>
              <w:bottom w:val="single" w:sz="4" w:space="0" w:color="231F20"/>
            </w:tcBorders>
          </w:tcPr>
          <w:p w:rsidR="00CE527F" w:rsidRDefault="00FA3A7E">
            <w:pPr>
              <w:pStyle w:val="TableParagraph"/>
              <w:spacing w:before="12"/>
              <w:ind w:left="1" w:right="0"/>
              <w:jc w:val="left"/>
              <w:rPr>
                <w:rFonts w:ascii="Tahoma" w:hAnsi="Tahoma"/>
                <w:sz w:val="24"/>
              </w:rPr>
            </w:pPr>
            <w:r>
              <w:rPr>
                <w:rFonts w:ascii="Tahoma" w:hAnsi="Tahoma"/>
                <w:color w:val="231F20"/>
                <w:sz w:val="24"/>
              </w:rPr>
              <w:lastRenderedPageBreak/>
              <w:t>СОДЕРЖАНИЕ</w:t>
            </w:r>
          </w:p>
        </w:tc>
        <w:tc>
          <w:tcPr>
            <w:tcW w:w="374" w:type="dxa"/>
            <w:tcBorders>
              <w:bottom w:val="single" w:sz="4" w:space="0" w:color="231F20"/>
            </w:tcBorders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8"/>
              </w:rPr>
            </w:pPr>
          </w:p>
        </w:tc>
      </w:tr>
      <w:tr w:rsidR="00CE527F">
        <w:trPr>
          <w:trHeight w:val="484"/>
        </w:trPr>
        <w:tc>
          <w:tcPr>
            <w:tcW w:w="5976" w:type="dxa"/>
            <w:tcBorders>
              <w:top w:val="single" w:sz="4" w:space="0" w:color="231F20"/>
            </w:tcBorders>
          </w:tcPr>
          <w:p w:rsidR="00CE527F" w:rsidRDefault="00CE527F">
            <w:pPr>
              <w:pStyle w:val="TableParagraph"/>
              <w:spacing w:before="9"/>
              <w:ind w:left="0" w:right="0"/>
              <w:jc w:val="left"/>
              <w:rPr>
                <w:rFonts w:ascii="Trebuchet MS"/>
                <w:sz w:val="17"/>
              </w:rPr>
            </w:pPr>
          </w:p>
          <w:p w:rsidR="00CE527F" w:rsidRDefault="00FA3A7E">
            <w:pPr>
              <w:pStyle w:val="TableParagraph"/>
              <w:spacing w:before="1"/>
              <w:ind w:left="0" w:right="0"/>
              <w:jc w:val="left"/>
              <w:rPr>
                <w:sz w:val="20"/>
              </w:rPr>
            </w:pPr>
            <w:r>
              <w:rPr>
                <w:color w:val="231F20"/>
                <w:w w:val="125"/>
                <w:sz w:val="20"/>
              </w:rPr>
              <w:t>Пояснительная</w:t>
            </w:r>
            <w:r>
              <w:rPr>
                <w:color w:val="231F20"/>
                <w:spacing w:val="15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 xml:space="preserve">записка </w:t>
            </w:r>
            <w:r>
              <w:rPr>
                <w:color w:val="231F20"/>
                <w:spacing w:val="36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0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0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0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0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0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0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0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1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0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0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0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0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0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0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0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0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0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0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1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0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0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0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0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0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0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0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0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</w:p>
        </w:tc>
        <w:tc>
          <w:tcPr>
            <w:tcW w:w="374" w:type="dxa"/>
            <w:tcBorders>
              <w:top w:val="single" w:sz="4" w:space="0" w:color="231F20"/>
            </w:tcBorders>
          </w:tcPr>
          <w:p w:rsidR="00CE527F" w:rsidRDefault="00CE527F">
            <w:pPr>
              <w:pStyle w:val="TableParagraph"/>
              <w:spacing w:before="9"/>
              <w:ind w:left="0" w:right="0"/>
              <w:jc w:val="left"/>
              <w:rPr>
                <w:rFonts w:ascii="Trebuchet MS"/>
                <w:sz w:val="17"/>
              </w:rPr>
            </w:pPr>
          </w:p>
          <w:p w:rsidR="00CE527F" w:rsidRDefault="00FA3A7E">
            <w:pPr>
              <w:pStyle w:val="TableParagraph"/>
              <w:spacing w:before="1"/>
              <w:ind w:left="0" w:right="9"/>
              <w:jc w:val="right"/>
              <w:rPr>
                <w:sz w:val="20"/>
              </w:rPr>
            </w:pPr>
            <w:r>
              <w:rPr>
                <w:color w:val="231F20"/>
                <w:w w:val="119"/>
                <w:sz w:val="20"/>
              </w:rPr>
              <w:t>4</w:t>
            </w:r>
          </w:p>
        </w:tc>
      </w:tr>
      <w:tr w:rsidR="00CE527F">
        <w:trPr>
          <w:trHeight w:val="513"/>
        </w:trPr>
        <w:tc>
          <w:tcPr>
            <w:tcW w:w="5976" w:type="dxa"/>
          </w:tcPr>
          <w:p w:rsidR="00CE527F" w:rsidRDefault="00FA3A7E">
            <w:pPr>
              <w:pStyle w:val="TableParagraph"/>
              <w:spacing w:before="22"/>
              <w:ind w:left="226" w:right="0"/>
              <w:jc w:val="left"/>
              <w:rPr>
                <w:sz w:val="20"/>
              </w:rPr>
            </w:pPr>
            <w:r>
              <w:rPr>
                <w:color w:val="231F20"/>
                <w:w w:val="115"/>
                <w:sz w:val="20"/>
              </w:rPr>
              <w:t>Общая</w:t>
            </w:r>
            <w:r>
              <w:rPr>
                <w:color w:val="231F20"/>
                <w:spacing w:val="-1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характеристика учебного предмета</w:t>
            </w:r>
          </w:p>
          <w:p w:rsidR="00CE527F" w:rsidRDefault="00FA3A7E">
            <w:pPr>
              <w:pStyle w:val="TableParagraph"/>
              <w:spacing w:before="12" w:line="229" w:lineRule="exact"/>
              <w:ind w:left="226" w:right="0"/>
              <w:jc w:val="left"/>
              <w:rPr>
                <w:sz w:val="20"/>
              </w:rPr>
            </w:pPr>
            <w:r>
              <w:rPr>
                <w:color w:val="231F20"/>
                <w:spacing w:val="-2"/>
                <w:w w:val="125"/>
                <w:sz w:val="20"/>
              </w:rPr>
              <w:t>«Изобразительное</w:t>
            </w:r>
            <w:r>
              <w:rPr>
                <w:color w:val="231F20"/>
                <w:spacing w:val="2"/>
                <w:w w:val="12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25"/>
                <w:sz w:val="20"/>
              </w:rPr>
              <w:t>искусство»</w:t>
            </w:r>
            <w:r>
              <w:rPr>
                <w:color w:val="231F20"/>
                <w:spacing w:val="38"/>
                <w:w w:val="125"/>
                <w:sz w:val="20"/>
              </w:rPr>
              <w:t xml:space="preserve"> </w:t>
            </w:r>
            <w:r>
              <w:rPr>
                <w:color w:val="231F20"/>
                <w:spacing w:val="-1"/>
                <w:w w:val="125"/>
                <w:sz w:val="20"/>
              </w:rPr>
              <w:t>.</w:t>
            </w:r>
            <w:r>
              <w:rPr>
                <w:color w:val="231F20"/>
                <w:spacing w:val="-14"/>
                <w:w w:val="125"/>
                <w:sz w:val="20"/>
              </w:rPr>
              <w:t xml:space="preserve"> </w:t>
            </w:r>
            <w:r>
              <w:rPr>
                <w:color w:val="231F20"/>
                <w:spacing w:val="-1"/>
                <w:w w:val="125"/>
                <w:sz w:val="20"/>
              </w:rPr>
              <w:t>.</w:t>
            </w:r>
            <w:r>
              <w:rPr>
                <w:color w:val="231F20"/>
                <w:spacing w:val="-15"/>
                <w:w w:val="125"/>
                <w:sz w:val="20"/>
              </w:rPr>
              <w:t xml:space="preserve"> </w:t>
            </w:r>
            <w:r>
              <w:rPr>
                <w:color w:val="231F20"/>
                <w:spacing w:val="-1"/>
                <w:w w:val="125"/>
                <w:sz w:val="20"/>
              </w:rPr>
              <w:t>.</w:t>
            </w:r>
            <w:r>
              <w:rPr>
                <w:color w:val="231F20"/>
                <w:spacing w:val="-14"/>
                <w:w w:val="125"/>
                <w:sz w:val="20"/>
              </w:rPr>
              <w:t xml:space="preserve"> </w:t>
            </w:r>
            <w:r>
              <w:rPr>
                <w:color w:val="231F20"/>
                <w:spacing w:val="-1"/>
                <w:w w:val="125"/>
                <w:sz w:val="20"/>
              </w:rPr>
              <w:t>.</w:t>
            </w:r>
            <w:r>
              <w:rPr>
                <w:color w:val="231F20"/>
                <w:spacing w:val="-14"/>
                <w:w w:val="125"/>
                <w:sz w:val="20"/>
              </w:rPr>
              <w:t xml:space="preserve"> </w:t>
            </w:r>
            <w:r>
              <w:rPr>
                <w:color w:val="231F20"/>
                <w:spacing w:val="-1"/>
                <w:w w:val="125"/>
                <w:sz w:val="20"/>
              </w:rPr>
              <w:t>.</w:t>
            </w:r>
            <w:r>
              <w:rPr>
                <w:color w:val="231F20"/>
                <w:spacing w:val="-15"/>
                <w:w w:val="125"/>
                <w:sz w:val="20"/>
              </w:rPr>
              <w:t xml:space="preserve"> </w:t>
            </w:r>
            <w:r>
              <w:rPr>
                <w:color w:val="231F20"/>
                <w:spacing w:val="-1"/>
                <w:w w:val="125"/>
                <w:sz w:val="20"/>
              </w:rPr>
              <w:t>.</w:t>
            </w:r>
            <w:r>
              <w:rPr>
                <w:color w:val="231F20"/>
                <w:spacing w:val="-14"/>
                <w:w w:val="125"/>
                <w:sz w:val="20"/>
              </w:rPr>
              <w:t xml:space="preserve"> </w:t>
            </w:r>
            <w:r>
              <w:rPr>
                <w:color w:val="231F20"/>
                <w:spacing w:val="-1"/>
                <w:w w:val="125"/>
                <w:sz w:val="20"/>
              </w:rPr>
              <w:t>.</w:t>
            </w:r>
            <w:r>
              <w:rPr>
                <w:color w:val="231F20"/>
                <w:spacing w:val="-14"/>
                <w:w w:val="125"/>
                <w:sz w:val="20"/>
              </w:rPr>
              <w:t xml:space="preserve"> </w:t>
            </w:r>
            <w:r>
              <w:rPr>
                <w:color w:val="231F20"/>
                <w:spacing w:val="-1"/>
                <w:w w:val="125"/>
                <w:sz w:val="20"/>
              </w:rPr>
              <w:t>.</w:t>
            </w:r>
            <w:r>
              <w:rPr>
                <w:color w:val="231F20"/>
                <w:spacing w:val="-15"/>
                <w:w w:val="125"/>
                <w:sz w:val="20"/>
              </w:rPr>
              <w:t xml:space="preserve"> </w:t>
            </w:r>
            <w:r>
              <w:rPr>
                <w:color w:val="231F20"/>
                <w:spacing w:val="-1"/>
                <w:w w:val="125"/>
                <w:sz w:val="20"/>
              </w:rPr>
              <w:t>.</w:t>
            </w:r>
            <w:r>
              <w:rPr>
                <w:color w:val="231F20"/>
                <w:spacing w:val="-14"/>
                <w:w w:val="125"/>
                <w:sz w:val="20"/>
              </w:rPr>
              <w:t xml:space="preserve"> </w:t>
            </w:r>
            <w:r>
              <w:rPr>
                <w:color w:val="231F20"/>
                <w:spacing w:val="-1"/>
                <w:w w:val="125"/>
                <w:sz w:val="20"/>
              </w:rPr>
              <w:t>.</w:t>
            </w:r>
            <w:r>
              <w:rPr>
                <w:color w:val="231F20"/>
                <w:spacing w:val="-14"/>
                <w:w w:val="125"/>
                <w:sz w:val="20"/>
              </w:rPr>
              <w:t xml:space="preserve"> </w:t>
            </w:r>
            <w:r>
              <w:rPr>
                <w:color w:val="231F20"/>
                <w:spacing w:val="-1"/>
                <w:w w:val="125"/>
                <w:sz w:val="20"/>
              </w:rPr>
              <w:t>.</w:t>
            </w:r>
            <w:r>
              <w:rPr>
                <w:color w:val="231F20"/>
                <w:spacing w:val="-15"/>
                <w:w w:val="125"/>
                <w:sz w:val="20"/>
              </w:rPr>
              <w:t xml:space="preserve"> </w:t>
            </w:r>
            <w:r>
              <w:rPr>
                <w:color w:val="231F20"/>
                <w:spacing w:val="-1"/>
                <w:w w:val="125"/>
                <w:sz w:val="20"/>
              </w:rPr>
              <w:t>.</w:t>
            </w:r>
            <w:r>
              <w:rPr>
                <w:color w:val="231F20"/>
                <w:spacing w:val="-14"/>
                <w:w w:val="125"/>
                <w:sz w:val="20"/>
              </w:rPr>
              <w:t xml:space="preserve"> </w:t>
            </w:r>
            <w:r>
              <w:rPr>
                <w:color w:val="231F20"/>
                <w:spacing w:val="-1"/>
                <w:w w:val="125"/>
                <w:sz w:val="20"/>
              </w:rPr>
              <w:t>.</w:t>
            </w:r>
            <w:r>
              <w:rPr>
                <w:color w:val="231F20"/>
                <w:spacing w:val="-14"/>
                <w:w w:val="125"/>
                <w:sz w:val="20"/>
              </w:rPr>
              <w:t xml:space="preserve"> </w:t>
            </w:r>
            <w:r>
              <w:rPr>
                <w:color w:val="231F20"/>
                <w:spacing w:val="-1"/>
                <w:w w:val="125"/>
                <w:sz w:val="20"/>
              </w:rPr>
              <w:t>.</w:t>
            </w:r>
            <w:r>
              <w:rPr>
                <w:color w:val="231F20"/>
                <w:spacing w:val="-15"/>
                <w:w w:val="125"/>
                <w:sz w:val="20"/>
              </w:rPr>
              <w:t xml:space="preserve"> </w:t>
            </w:r>
            <w:r>
              <w:rPr>
                <w:color w:val="231F20"/>
                <w:spacing w:val="-1"/>
                <w:w w:val="125"/>
                <w:sz w:val="20"/>
              </w:rPr>
              <w:t>.</w:t>
            </w:r>
            <w:r>
              <w:rPr>
                <w:color w:val="231F20"/>
                <w:spacing w:val="-14"/>
                <w:w w:val="125"/>
                <w:sz w:val="20"/>
              </w:rPr>
              <w:t xml:space="preserve"> </w:t>
            </w:r>
            <w:r>
              <w:rPr>
                <w:color w:val="231F20"/>
                <w:spacing w:val="-1"/>
                <w:w w:val="125"/>
                <w:sz w:val="20"/>
              </w:rPr>
              <w:t>.</w:t>
            </w:r>
            <w:r>
              <w:rPr>
                <w:color w:val="231F20"/>
                <w:spacing w:val="-14"/>
                <w:w w:val="125"/>
                <w:sz w:val="20"/>
              </w:rPr>
              <w:t xml:space="preserve"> </w:t>
            </w:r>
            <w:r>
              <w:rPr>
                <w:color w:val="231F20"/>
                <w:spacing w:val="-1"/>
                <w:w w:val="125"/>
                <w:sz w:val="20"/>
              </w:rPr>
              <w:t>.</w:t>
            </w:r>
            <w:r>
              <w:rPr>
                <w:color w:val="231F20"/>
                <w:spacing w:val="-15"/>
                <w:w w:val="125"/>
                <w:sz w:val="20"/>
              </w:rPr>
              <w:t xml:space="preserve"> </w:t>
            </w:r>
            <w:r>
              <w:rPr>
                <w:color w:val="231F20"/>
                <w:spacing w:val="-1"/>
                <w:w w:val="125"/>
                <w:sz w:val="20"/>
              </w:rPr>
              <w:t>.</w:t>
            </w:r>
            <w:r>
              <w:rPr>
                <w:color w:val="231F20"/>
                <w:spacing w:val="-14"/>
                <w:w w:val="125"/>
                <w:sz w:val="20"/>
              </w:rPr>
              <w:t xml:space="preserve"> </w:t>
            </w:r>
            <w:r>
              <w:rPr>
                <w:color w:val="231F20"/>
                <w:spacing w:val="-1"/>
                <w:w w:val="125"/>
                <w:sz w:val="20"/>
              </w:rPr>
              <w:t>.</w:t>
            </w:r>
            <w:r>
              <w:rPr>
                <w:color w:val="231F20"/>
                <w:spacing w:val="-14"/>
                <w:w w:val="125"/>
                <w:sz w:val="20"/>
              </w:rPr>
              <w:t xml:space="preserve"> </w:t>
            </w:r>
            <w:r>
              <w:rPr>
                <w:color w:val="231F20"/>
                <w:spacing w:val="-1"/>
                <w:w w:val="125"/>
                <w:sz w:val="20"/>
              </w:rPr>
              <w:t>.</w:t>
            </w:r>
            <w:r>
              <w:rPr>
                <w:color w:val="231F20"/>
                <w:spacing w:val="-15"/>
                <w:w w:val="125"/>
                <w:sz w:val="20"/>
              </w:rPr>
              <w:t xml:space="preserve"> </w:t>
            </w:r>
            <w:r>
              <w:rPr>
                <w:color w:val="231F20"/>
                <w:spacing w:val="-1"/>
                <w:w w:val="125"/>
                <w:sz w:val="20"/>
              </w:rPr>
              <w:t>.</w:t>
            </w:r>
            <w:r>
              <w:rPr>
                <w:color w:val="231F20"/>
                <w:spacing w:val="-14"/>
                <w:w w:val="125"/>
                <w:sz w:val="20"/>
              </w:rPr>
              <w:t xml:space="preserve"> </w:t>
            </w:r>
            <w:r>
              <w:rPr>
                <w:color w:val="231F20"/>
                <w:spacing w:val="-1"/>
                <w:w w:val="125"/>
                <w:sz w:val="20"/>
              </w:rPr>
              <w:t>.</w:t>
            </w:r>
          </w:p>
        </w:tc>
        <w:tc>
          <w:tcPr>
            <w:tcW w:w="374" w:type="dxa"/>
          </w:tcPr>
          <w:p w:rsidR="00CE527F" w:rsidRDefault="00CE527F">
            <w:pPr>
              <w:pStyle w:val="TableParagraph"/>
              <w:spacing w:before="9"/>
              <w:ind w:left="0" w:right="0"/>
              <w:jc w:val="left"/>
              <w:rPr>
                <w:rFonts w:ascii="Trebuchet MS"/>
              </w:rPr>
            </w:pPr>
          </w:p>
          <w:p w:rsidR="00CE527F" w:rsidRDefault="00FA3A7E">
            <w:pPr>
              <w:pStyle w:val="TableParagraph"/>
              <w:spacing w:line="229" w:lineRule="exact"/>
              <w:ind w:left="0" w:right="8"/>
              <w:jc w:val="right"/>
              <w:rPr>
                <w:sz w:val="20"/>
              </w:rPr>
            </w:pPr>
            <w:r>
              <w:rPr>
                <w:color w:val="231F20"/>
                <w:w w:val="119"/>
                <w:sz w:val="20"/>
              </w:rPr>
              <w:t>4</w:t>
            </w:r>
          </w:p>
        </w:tc>
      </w:tr>
      <w:tr w:rsidR="00CE527F">
        <w:trPr>
          <w:trHeight w:val="484"/>
        </w:trPr>
        <w:tc>
          <w:tcPr>
            <w:tcW w:w="5976" w:type="dxa"/>
          </w:tcPr>
          <w:p w:rsidR="00CE527F" w:rsidRDefault="00FA3A7E">
            <w:pPr>
              <w:pStyle w:val="TableParagraph"/>
              <w:spacing w:line="224" w:lineRule="exact"/>
              <w:ind w:left="226" w:right="0"/>
              <w:jc w:val="left"/>
              <w:rPr>
                <w:sz w:val="20"/>
              </w:rPr>
            </w:pPr>
            <w:r>
              <w:rPr>
                <w:color w:val="231F20"/>
                <w:w w:val="115"/>
                <w:sz w:val="20"/>
              </w:rPr>
              <w:t>Цель</w:t>
            </w:r>
            <w:r>
              <w:rPr>
                <w:color w:val="231F20"/>
                <w:spacing w:val="26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изучения</w:t>
            </w:r>
            <w:r>
              <w:rPr>
                <w:color w:val="231F20"/>
                <w:spacing w:val="26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учебного</w:t>
            </w:r>
            <w:r>
              <w:rPr>
                <w:color w:val="231F20"/>
                <w:spacing w:val="26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предмета</w:t>
            </w:r>
            <w:r>
              <w:rPr>
                <w:color w:val="231F20"/>
                <w:spacing w:val="27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«Изобразительное</w:t>
            </w:r>
          </w:p>
          <w:p w:rsidR="00CE527F" w:rsidRDefault="00FA3A7E">
            <w:pPr>
              <w:pStyle w:val="TableParagraph"/>
              <w:spacing w:before="12" w:line="229" w:lineRule="exact"/>
              <w:ind w:left="226" w:right="0"/>
              <w:jc w:val="left"/>
              <w:rPr>
                <w:sz w:val="20"/>
              </w:rPr>
            </w:pPr>
            <w:r>
              <w:rPr>
                <w:color w:val="231F20"/>
                <w:w w:val="130"/>
                <w:sz w:val="20"/>
              </w:rPr>
              <w:t xml:space="preserve">искусство» </w:t>
            </w:r>
            <w:r>
              <w:rPr>
                <w:color w:val="231F20"/>
                <w:spacing w:val="2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4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4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4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4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4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4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4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4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4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4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4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4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4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4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4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4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4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4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4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4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4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</w:p>
        </w:tc>
        <w:tc>
          <w:tcPr>
            <w:tcW w:w="374" w:type="dxa"/>
          </w:tcPr>
          <w:p w:rsidR="00CE527F" w:rsidRDefault="00CE527F">
            <w:pPr>
              <w:pStyle w:val="TableParagraph"/>
              <w:spacing w:before="3"/>
              <w:ind w:left="0" w:right="0"/>
              <w:jc w:val="left"/>
              <w:rPr>
                <w:rFonts w:ascii="Trebuchet MS"/>
                <w:sz w:val="20"/>
              </w:rPr>
            </w:pPr>
          </w:p>
          <w:p w:rsidR="00CE527F" w:rsidRDefault="00FA3A7E">
            <w:pPr>
              <w:pStyle w:val="TableParagraph"/>
              <w:spacing w:before="1" w:line="229" w:lineRule="exact"/>
              <w:ind w:left="0" w:right="7"/>
              <w:jc w:val="right"/>
              <w:rPr>
                <w:sz w:val="20"/>
              </w:rPr>
            </w:pPr>
            <w:r>
              <w:rPr>
                <w:color w:val="231F20"/>
                <w:w w:val="119"/>
                <w:sz w:val="20"/>
              </w:rPr>
              <w:t>6</w:t>
            </w:r>
          </w:p>
        </w:tc>
      </w:tr>
      <w:tr w:rsidR="00CE527F">
        <w:trPr>
          <w:trHeight w:val="541"/>
        </w:trPr>
        <w:tc>
          <w:tcPr>
            <w:tcW w:w="5976" w:type="dxa"/>
          </w:tcPr>
          <w:p w:rsidR="00CE527F" w:rsidRDefault="00FA3A7E">
            <w:pPr>
              <w:pStyle w:val="TableParagraph"/>
              <w:spacing w:line="224" w:lineRule="exact"/>
              <w:ind w:left="226" w:right="0"/>
              <w:jc w:val="left"/>
              <w:rPr>
                <w:sz w:val="20"/>
              </w:rPr>
            </w:pPr>
            <w:r>
              <w:rPr>
                <w:color w:val="231F20"/>
                <w:w w:val="115"/>
                <w:sz w:val="20"/>
              </w:rPr>
              <w:t>Место</w:t>
            </w:r>
            <w:r>
              <w:rPr>
                <w:color w:val="231F20"/>
                <w:spacing w:val="17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предмета</w:t>
            </w:r>
            <w:r>
              <w:rPr>
                <w:color w:val="231F20"/>
                <w:spacing w:val="16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«Изобразительное</w:t>
            </w:r>
            <w:r>
              <w:rPr>
                <w:color w:val="231F20"/>
                <w:spacing w:val="17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искусство»</w:t>
            </w:r>
          </w:p>
          <w:p w:rsidR="00CE527F" w:rsidRDefault="00FA3A7E">
            <w:pPr>
              <w:pStyle w:val="TableParagraph"/>
              <w:spacing w:before="12"/>
              <w:ind w:left="226" w:right="0"/>
              <w:jc w:val="left"/>
              <w:rPr>
                <w:sz w:val="20"/>
              </w:rPr>
            </w:pPr>
            <w:r>
              <w:rPr>
                <w:color w:val="231F20"/>
                <w:w w:val="130"/>
                <w:sz w:val="20"/>
              </w:rPr>
              <w:t>в</w:t>
            </w:r>
            <w:r>
              <w:rPr>
                <w:color w:val="231F20"/>
                <w:spacing w:val="7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учебном</w:t>
            </w:r>
            <w:r>
              <w:rPr>
                <w:color w:val="231F20"/>
                <w:spacing w:val="7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 xml:space="preserve">плане </w:t>
            </w:r>
            <w:r>
              <w:rPr>
                <w:color w:val="231F20"/>
                <w:spacing w:val="3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6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7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7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6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7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7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7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6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7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7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6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7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7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6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7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7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7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6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7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7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6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7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7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6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7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7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7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6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7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7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6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</w:p>
        </w:tc>
        <w:tc>
          <w:tcPr>
            <w:tcW w:w="374" w:type="dxa"/>
          </w:tcPr>
          <w:p w:rsidR="00CE527F" w:rsidRDefault="00CE527F">
            <w:pPr>
              <w:pStyle w:val="TableParagraph"/>
              <w:spacing w:before="3"/>
              <w:ind w:left="0" w:right="0"/>
              <w:jc w:val="left"/>
              <w:rPr>
                <w:rFonts w:ascii="Trebuchet MS"/>
                <w:sz w:val="20"/>
              </w:rPr>
            </w:pPr>
          </w:p>
          <w:p w:rsidR="00CE527F" w:rsidRDefault="00FA3A7E">
            <w:pPr>
              <w:pStyle w:val="TableParagraph"/>
              <w:spacing w:before="1"/>
              <w:ind w:left="0" w:right="8"/>
              <w:jc w:val="right"/>
              <w:rPr>
                <w:sz w:val="20"/>
              </w:rPr>
            </w:pPr>
            <w:r>
              <w:rPr>
                <w:color w:val="231F20"/>
                <w:w w:val="119"/>
                <w:sz w:val="20"/>
              </w:rPr>
              <w:t>7</w:t>
            </w:r>
          </w:p>
        </w:tc>
      </w:tr>
      <w:tr w:rsidR="00CE527F">
        <w:trPr>
          <w:trHeight w:val="569"/>
        </w:trPr>
        <w:tc>
          <w:tcPr>
            <w:tcW w:w="5976" w:type="dxa"/>
          </w:tcPr>
          <w:p w:rsidR="00CE527F" w:rsidRDefault="00FA3A7E">
            <w:pPr>
              <w:pStyle w:val="TableParagraph"/>
              <w:spacing w:before="50"/>
              <w:ind w:left="0" w:right="0"/>
              <w:jc w:val="left"/>
              <w:rPr>
                <w:sz w:val="20"/>
              </w:rPr>
            </w:pPr>
            <w:r>
              <w:rPr>
                <w:color w:val="231F20"/>
                <w:w w:val="115"/>
                <w:sz w:val="20"/>
              </w:rPr>
              <w:t>Содержание</w:t>
            </w:r>
            <w:r>
              <w:rPr>
                <w:color w:val="231F20"/>
                <w:spacing w:val="11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учебного</w:t>
            </w:r>
            <w:r>
              <w:rPr>
                <w:color w:val="231F20"/>
                <w:spacing w:val="11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предмета</w:t>
            </w:r>
          </w:p>
          <w:p w:rsidR="00CE527F" w:rsidRDefault="00FA3A7E">
            <w:pPr>
              <w:pStyle w:val="TableParagraph"/>
              <w:spacing w:before="13"/>
              <w:ind w:left="0" w:right="0"/>
              <w:jc w:val="left"/>
              <w:rPr>
                <w:sz w:val="20"/>
              </w:rPr>
            </w:pPr>
            <w:r>
              <w:rPr>
                <w:color w:val="231F20"/>
                <w:w w:val="125"/>
                <w:sz w:val="20"/>
              </w:rPr>
              <w:t>«Изобразительное</w:t>
            </w:r>
            <w:r>
              <w:rPr>
                <w:color w:val="231F20"/>
                <w:spacing w:val="7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искусство»</w:t>
            </w:r>
            <w:r>
              <w:rPr>
                <w:color w:val="231F20"/>
                <w:spacing w:val="30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5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5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5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5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5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5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5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5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5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5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6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5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5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5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5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5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5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5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5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5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5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5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</w:p>
        </w:tc>
        <w:tc>
          <w:tcPr>
            <w:tcW w:w="374" w:type="dxa"/>
          </w:tcPr>
          <w:p w:rsidR="00CE527F" w:rsidRDefault="00CE527F">
            <w:pPr>
              <w:pStyle w:val="TableParagraph"/>
              <w:spacing w:before="2"/>
              <w:ind w:left="0" w:right="0"/>
              <w:jc w:val="left"/>
              <w:rPr>
                <w:rFonts w:ascii="Trebuchet MS"/>
                <w:sz w:val="25"/>
              </w:rPr>
            </w:pPr>
          </w:p>
          <w:p w:rsidR="00CE527F" w:rsidRDefault="00FA3A7E">
            <w:pPr>
              <w:pStyle w:val="TableParagraph"/>
              <w:ind w:left="0" w:right="8"/>
              <w:jc w:val="right"/>
              <w:rPr>
                <w:sz w:val="20"/>
              </w:rPr>
            </w:pPr>
            <w:r>
              <w:rPr>
                <w:color w:val="231F20"/>
                <w:w w:val="119"/>
                <w:sz w:val="20"/>
              </w:rPr>
              <w:t>8</w:t>
            </w:r>
          </w:p>
        </w:tc>
      </w:tr>
      <w:tr w:rsidR="00CE527F">
        <w:trPr>
          <w:trHeight w:val="513"/>
        </w:trPr>
        <w:tc>
          <w:tcPr>
            <w:tcW w:w="5976" w:type="dxa"/>
          </w:tcPr>
          <w:p w:rsidR="00CE527F" w:rsidRDefault="00FA3A7E">
            <w:pPr>
              <w:pStyle w:val="TableParagraph"/>
              <w:spacing w:before="12" w:line="240" w:lineRule="atLeast"/>
              <w:ind w:left="453" w:right="0"/>
              <w:jc w:val="left"/>
              <w:rPr>
                <w:sz w:val="20"/>
              </w:rPr>
            </w:pPr>
            <w:r>
              <w:rPr>
                <w:color w:val="231F20"/>
                <w:w w:val="120"/>
                <w:sz w:val="20"/>
              </w:rPr>
              <w:t>Модуль № 1 «Декоративно-прикладное и народное</w:t>
            </w:r>
            <w:r>
              <w:rPr>
                <w:color w:val="231F20"/>
                <w:spacing w:val="1"/>
                <w:w w:val="12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искусство»</w:t>
            </w:r>
            <w:r>
              <w:rPr>
                <w:color w:val="231F20"/>
                <w:spacing w:val="38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6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</w:p>
        </w:tc>
        <w:tc>
          <w:tcPr>
            <w:tcW w:w="374" w:type="dxa"/>
          </w:tcPr>
          <w:p w:rsidR="00CE527F" w:rsidRDefault="00CE527F">
            <w:pPr>
              <w:pStyle w:val="TableParagraph"/>
              <w:spacing w:before="9"/>
              <w:ind w:left="0" w:right="0"/>
              <w:jc w:val="left"/>
              <w:rPr>
                <w:rFonts w:ascii="Trebuchet MS"/>
              </w:rPr>
            </w:pPr>
          </w:p>
          <w:p w:rsidR="00CE527F" w:rsidRDefault="00FA3A7E">
            <w:pPr>
              <w:pStyle w:val="TableParagraph"/>
              <w:spacing w:line="229" w:lineRule="exact"/>
              <w:ind w:left="0" w:right="7"/>
              <w:jc w:val="right"/>
              <w:rPr>
                <w:sz w:val="20"/>
              </w:rPr>
            </w:pPr>
            <w:r>
              <w:rPr>
                <w:color w:val="231F20"/>
                <w:w w:val="119"/>
                <w:sz w:val="20"/>
              </w:rPr>
              <w:t>8</w:t>
            </w:r>
          </w:p>
        </w:tc>
      </w:tr>
      <w:tr w:rsidR="00CE527F">
        <w:trPr>
          <w:trHeight w:val="242"/>
        </w:trPr>
        <w:tc>
          <w:tcPr>
            <w:tcW w:w="5976" w:type="dxa"/>
          </w:tcPr>
          <w:p w:rsidR="00CE527F" w:rsidRDefault="00FA3A7E">
            <w:pPr>
              <w:pStyle w:val="TableParagraph"/>
              <w:spacing w:line="222" w:lineRule="exact"/>
              <w:ind w:left="0" w:right="123"/>
              <w:jc w:val="right"/>
              <w:rPr>
                <w:sz w:val="20"/>
              </w:rPr>
            </w:pPr>
            <w:r>
              <w:rPr>
                <w:color w:val="231F20"/>
                <w:w w:val="120"/>
                <w:sz w:val="20"/>
              </w:rPr>
              <w:t>Модуль</w:t>
            </w:r>
            <w:r>
              <w:rPr>
                <w:color w:val="231F20"/>
                <w:spacing w:val="10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№</w:t>
            </w:r>
            <w:r>
              <w:rPr>
                <w:color w:val="231F20"/>
                <w:spacing w:val="10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2</w:t>
            </w:r>
            <w:r>
              <w:rPr>
                <w:color w:val="231F20"/>
                <w:spacing w:val="10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«Живопись,</w:t>
            </w:r>
            <w:r>
              <w:rPr>
                <w:color w:val="231F20"/>
                <w:spacing w:val="10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графика,</w:t>
            </w:r>
            <w:r>
              <w:rPr>
                <w:color w:val="231F20"/>
                <w:spacing w:val="10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скульптура»</w:t>
            </w:r>
            <w:r>
              <w:rPr>
                <w:color w:val="231F20"/>
                <w:spacing w:val="52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.</w:t>
            </w:r>
            <w:r>
              <w:rPr>
                <w:color w:val="231F20"/>
                <w:spacing w:val="-12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.</w:t>
            </w:r>
            <w:r>
              <w:rPr>
                <w:color w:val="231F20"/>
                <w:spacing w:val="-13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.</w:t>
            </w:r>
            <w:r>
              <w:rPr>
                <w:color w:val="231F20"/>
                <w:spacing w:val="-13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.</w:t>
            </w:r>
          </w:p>
        </w:tc>
        <w:tc>
          <w:tcPr>
            <w:tcW w:w="374" w:type="dxa"/>
          </w:tcPr>
          <w:p w:rsidR="00CE527F" w:rsidRDefault="00FA3A7E">
            <w:pPr>
              <w:pStyle w:val="TableParagraph"/>
              <w:spacing w:line="222" w:lineRule="exact"/>
              <w:ind w:left="0" w:right="8"/>
              <w:jc w:val="right"/>
              <w:rPr>
                <w:sz w:val="20"/>
              </w:rPr>
            </w:pPr>
            <w:r>
              <w:rPr>
                <w:color w:val="231F20"/>
                <w:w w:val="120"/>
                <w:sz w:val="20"/>
              </w:rPr>
              <w:t>11</w:t>
            </w:r>
          </w:p>
        </w:tc>
      </w:tr>
      <w:tr w:rsidR="00CE527F">
        <w:trPr>
          <w:trHeight w:val="1033"/>
        </w:trPr>
        <w:tc>
          <w:tcPr>
            <w:tcW w:w="5976" w:type="dxa"/>
          </w:tcPr>
          <w:p w:rsidR="00CE527F" w:rsidRDefault="00FA3A7E">
            <w:pPr>
              <w:pStyle w:val="TableParagraph"/>
              <w:spacing w:line="224" w:lineRule="exact"/>
              <w:ind w:left="453" w:right="0"/>
              <w:jc w:val="left"/>
              <w:rPr>
                <w:sz w:val="20"/>
              </w:rPr>
            </w:pPr>
            <w:r>
              <w:rPr>
                <w:color w:val="231F20"/>
                <w:w w:val="120"/>
                <w:sz w:val="20"/>
              </w:rPr>
              <w:t>Модуль</w:t>
            </w:r>
            <w:r>
              <w:rPr>
                <w:color w:val="231F20"/>
                <w:spacing w:val="15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№</w:t>
            </w:r>
            <w:r>
              <w:rPr>
                <w:color w:val="231F20"/>
                <w:spacing w:val="16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3</w:t>
            </w:r>
            <w:r>
              <w:rPr>
                <w:color w:val="231F20"/>
                <w:spacing w:val="17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«Архитектура</w:t>
            </w:r>
            <w:r>
              <w:rPr>
                <w:color w:val="231F20"/>
                <w:spacing w:val="16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и</w:t>
            </w:r>
            <w:r>
              <w:rPr>
                <w:color w:val="231F20"/>
                <w:spacing w:val="16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 xml:space="preserve">дизайн»  </w:t>
            </w:r>
            <w:r>
              <w:rPr>
                <w:color w:val="231F20"/>
                <w:spacing w:val="3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.</w:t>
            </w:r>
            <w:r>
              <w:rPr>
                <w:color w:val="231F20"/>
                <w:spacing w:val="-9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.</w:t>
            </w:r>
            <w:r>
              <w:rPr>
                <w:color w:val="231F20"/>
                <w:spacing w:val="-9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.</w:t>
            </w:r>
            <w:r>
              <w:rPr>
                <w:color w:val="231F20"/>
                <w:spacing w:val="-9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.</w:t>
            </w:r>
            <w:r>
              <w:rPr>
                <w:color w:val="231F20"/>
                <w:spacing w:val="-9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.</w:t>
            </w:r>
            <w:r>
              <w:rPr>
                <w:color w:val="231F20"/>
                <w:spacing w:val="-9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.</w:t>
            </w:r>
            <w:r>
              <w:rPr>
                <w:color w:val="231F20"/>
                <w:spacing w:val="-9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.</w:t>
            </w:r>
            <w:r>
              <w:rPr>
                <w:color w:val="231F20"/>
                <w:spacing w:val="-10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.</w:t>
            </w:r>
            <w:r>
              <w:rPr>
                <w:color w:val="231F20"/>
                <w:spacing w:val="-9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.</w:t>
            </w:r>
            <w:r>
              <w:rPr>
                <w:color w:val="231F20"/>
                <w:spacing w:val="-9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.</w:t>
            </w:r>
            <w:r>
              <w:rPr>
                <w:color w:val="231F20"/>
                <w:spacing w:val="-9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.</w:t>
            </w:r>
            <w:r>
              <w:rPr>
                <w:color w:val="231F20"/>
                <w:spacing w:val="-9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.</w:t>
            </w:r>
          </w:p>
          <w:p w:rsidR="00CE527F" w:rsidRDefault="00FA3A7E">
            <w:pPr>
              <w:pStyle w:val="TableParagraph"/>
              <w:spacing w:before="12" w:line="252" w:lineRule="auto"/>
              <w:ind w:left="453" w:right="0"/>
              <w:jc w:val="left"/>
              <w:rPr>
                <w:sz w:val="20"/>
              </w:rPr>
            </w:pPr>
            <w:r>
              <w:rPr>
                <w:color w:val="231F20"/>
                <w:w w:val="125"/>
                <w:sz w:val="20"/>
              </w:rPr>
              <w:t>Модуль № 4 «Изображение в синтетических,</w:t>
            </w:r>
            <w:r>
              <w:rPr>
                <w:color w:val="231F20"/>
                <w:spacing w:val="1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экранных видах искусства и художественная</w:t>
            </w:r>
            <w:r>
              <w:rPr>
                <w:color w:val="231F20"/>
                <w:spacing w:val="1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фотография»</w:t>
            </w:r>
            <w:r>
              <w:rPr>
                <w:color w:val="231F20"/>
                <w:spacing w:val="10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(</w:t>
            </w:r>
            <w:r>
              <w:rPr>
                <w:i/>
                <w:color w:val="231F20"/>
                <w:w w:val="125"/>
                <w:sz w:val="20"/>
              </w:rPr>
              <w:t>вариативный</w:t>
            </w:r>
            <w:r>
              <w:rPr>
                <w:color w:val="231F20"/>
                <w:w w:val="125"/>
                <w:sz w:val="20"/>
              </w:rPr>
              <w:t>)</w:t>
            </w:r>
            <w:r>
              <w:rPr>
                <w:color w:val="231F20"/>
                <w:spacing w:val="5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4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</w:p>
        </w:tc>
        <w:tc>
          <w:tcPr>
            <w:tcW w:w="374" w:type="dxa"/>
          </w:tcPr>
          <w:p w:rsidR="00CE527F" w:rsidRDefault="00FA3A7E">
            <w:pPr>
              <w:pStyle w:val="TableParagraph"/>
              <w:spacing w:line="224" w:lineRule="exact"/>
              <w:ind w:left="125" w:right="0"/>
              <w:jc w:val="left"/>
              <w:rPr>
                <w:sz w:val="20"/>
              </w:rPr>
            </w:pPr>
            <w:r>
              <w:rPr>
                <w:color w:val="231F20"/>
                <w:w w:val="120"/>
                <w:sz w:val="20"/>
              </w:rPr>
              <w:t>16</w:t>
            </w:r>
          </w:p>
          <w:p w:rsidR="00CE527F" w:rsidRDefault="00CE527F">
            <w:pPr>
              <w:pStyle w:val="TableParagraph"/>
              <w:ind w:left="0" w:right="0"/>
              <w:jc w:val="left"/>
              <w:rPr>
                <w:rFonts w:ascii="Trebuchet MS"/>
              </w:rPr>
            </w:pPr>
          </w:p>
          <w:p w:rsidR="00CE527F" w:rsidRDefault="00CE527F">
            <w:pPr>
              <w:pStyle w:val="TableParagraph"/>
              <w:spacing w:before="9"/>
              <w:ind w:left="0" w:right="0"/>
              <w:jc w:val="left"/>
              <w:rPr>
                <w:rFonts w:ascii="Trebuchet MS"/>
                <w:sz w:val="20"/>
              </w:rPr>
            </w:pPr>
          </w:p>
          <w:p w:rsidR="00CE527F" w:rsidRDefault="00FA3A7E">
            <w:pPr>
              <w:pStyle w:val="TableParagraph"/>
              <w:ind w:left="125" w:right="0"/>
              <w:jc w:val="left"/>
              <w:rPr>
                <w:sz w:val="20"/>
              </w:rPr>
            </w:pPr>
            <w:r>
              <w:rPr>
                <w:color w:val="231F20"/>
                <w:w w:val="120"/>
                <w:sz w:val="20"/>
              </w:rPr>
              <w:t>20</w:t>
            </w:r>
          </w:p>
        </w:tc>
      </w:tr>
      <w:tr w:rsidR="00CE527F">
        <w:trPr>
          <w:trHeight w:val="804"/>
        </w:trPr>
        <w:tc>
          <w:tcPr>
            <w:tcW w:w="5976" w:type="dxa"/>
          </w:tcPr>
          <w:p w:rsidR="00CE527F" w:rsidRDefault="00FA3A7E">
            <w:pPr>
              <w:pStyle w:val="TableParagraph"/>
              <w:spacing w:before="43"/>
              <w:ind w:left="-1" w:right="0"/>
              <w:jc w:val="left"/>
              <w:rPr>
                <w:sz w:val="20"/>
              </w:rPr>
            </w:pPr>
            <w:r>
              <w:rPr>
                <w:color w:val="231F20"/>
                <w:w w:val="115"/>
                <w:sz w:val="20"/>
              </w:rPr>
              <w:t>Планируемые</w:t>
            </w:r>
            <w:r>
              <w:rPr>
                <w:color w:val="231F20"/>
                <w:spacing w:val="25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результаты</w:t>
            </w:r>
            <w:r>
              <w:rPr>
                <w:color w:val="231F20"/>
                <w:spacing w:val="26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освоения</w:t>
            </w:r>
            <w:r>
              <w:rPr>
                <w:color w:val="231F20"/>
                <w:spacing w:val="26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учебного</w:t>
            </w:r>
            <w:r>
              <w:rPr>
                <w:color w:val="231F20"/>
                <w:spacing w:val="26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предмета</w:t>
            </w:r>
          </w:p>
          <w:p w:rsidR="00CE527F" w:rsidRDefault="00FA3A7E">
            <w:pPr>
              <w:pStyle w:val="TableParagraph"/>
              <w:spacing w:before="12" w:line="252" w:lineRule="auto"/>
              <w:ind w:left="-1" w:right="0"/>
              <w:jc w:val="left"/>
              <w:rPr>
                <w:sz w:val="20"/>
              </w:rPr>
            </w:pPr>
            <w:r>
              <w:rPr>
                <w:color w:val="231F20"/>
                <w:w w:val="120"/>
                <w:sz w:val="20"/>
              </w:rPr>
              <w:t>«Изобразительное искусство» на уровне основного</w:t>
            </w:r>
            <w:r>
              <w:rPr>
                <w:color w:val="231F20"/>
                <w:spacing w:val="1"/>
                <w:w w:val="120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общего</w:t>
            </w:r>
            <w:r>
              <w:rPr>
                <w:color w:val="231F20"/>
                <w:spacing w:val="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образования</w:t>
            </w:r>
            <w:r>
              <w:rPr>
                <w:color w:val="231F20"/>
                <w:spacing w:val="5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1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1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1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1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1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1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1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</w:p>
        </w:tc>
        <w:tc>
          <w:tcPr>
            <w:tcW w:w="374" w:type="dxa"/>
          </w:tcPr>
          <w:p w:rsidR="00CE527F" w:rsidRDefault="00CE527F">
            <w:pPr>
              <w:pStyle w:val="TableParagraph"/>
              <w:ind w:left="0" w:right="0"/>
              <w:jc w:val="left"/>
              <w:rPr>
                <w:rFonts w:ascii="Trebuchet MS"/>
              </w:rPr>
            </w:pPr>
          </w:p>
          <w:p w:rsidR="00CE527F" w:rsidRDefault="00CE527F">
            <w:pPr>
              <w:pStyle w:val="TableParagraph"/>
              <w:spacing w:before="5"/>
              <w:ind w:left="0" w:right="0"/>
              <w:jc w:val="left"/>
              <w:rPr>
                <w:rFonts w:ascii="Trebuchet MS"/>
                <w:sz w:val="23"/>
              </w:rPr>
            </w:pPr>
          </w:p>
          <w:p w:rsidR="00CE527F" w:rsidRDefault="00FA3A7E">
            <w:pPr>
              <w:pStyle w:val="TableParagraph"/>
              <w:ind w:left="0" w:right="9"/>
              <w:jc w:val="right"/>
              <w:rPr>
                <w:sz w:val="20"/>
              </w:rPr>
            </w:pPr>
            <w:r>
              <w:rPr>
                <w:color w:val="231F20"/>
                <w:w w:val="120"/>
                <w:sz w:val="20"/>
              </w:rPr>
              <w:t>24</w:t>
            </w:r>
          </w:p>
        </w:tc>
      </w:tr>
      <w:tr w:rsidR="00CE527F">
        <w:trPr>
          <w:trHeight w:val="270"/>
        </w:trPr>
        <w:tc>
          <w:tcPr>
            <w:tcW w:w="5976" w:type="dxa"/>
          </w:tcPr>
          <w:p w:rsidR="00CE527F" w:rsidRDefault="00FA3A7E">
            <w:pPr>
              <w:pStyle w:val="TableParagraph"/>
              <w:spacing w:before="22" w:line="229" w:lineRule="exact"/>
              <w:ind w:left="0" w:right="123"/>
              <w:jc w:val="right"/>
              <w:rPr>
                <w:sz w:val="20"/>
              </w:rPr>
            </w:pPr>
            <w:r>
              <w:rPr>
                <w:color w:val="231F20"/>
                <w:w w:val="125"/>
                <w:sz w:val="20"/>
              </w:rPr>
              <w:t>Личностные</w:t>
            </w:r>
            <w:r>
              <w:rPr>
                <w:color w:val="231F20"/>
                <w:spacing w:val="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результаты</w:t>
            </w:r>
            <w:r>
              <w:rPr>
                <w:color w:val="231F20"/>
                <w:spacing w:val="11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1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1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1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1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1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</w:p>
        </w:tc>
        <w:tc>
          <w:tcPr>
            <w:tcW w:w="374" w:type="dxa"/>
          </w:tcPr>
          <w:p w:rsidR="00CE527F" w:rsidRDefault="00FA3A7E">
            <w:pPr>
              <w:pStyle w:val="TableParagraph"/>
              <w:spacing w:before="22" w:line="229" w:lineRule="exact"/>
              <w:ind w:left="0" w:right="8"/>
              <w:jc w:val="right"/>
              <w:rPr>
                <w:sz w:val="20"/>
              </w:rPr>
            </w:pPr>
            <w:r>
              <w:rPr>
                <w:color w:val="231F20"/>
                <w:w w:val="120"/>
                <w:sz w:val="20"/>
              </w:rPr>
              <w:t>24</w:t>
            </w:r>
          </w:p>
        </w:tc>
      </w:tr>
      <w:tr w:rsidR="00CE527F">
        <w:trPr>
          <w:trHeight w:val="242"/>
        </w:trPr>
        <w:tc>
          <w:tcPr>
            <w:tcW w:w="5976" w:type="dxa"/>
          </w:tcPr>
          <w:p w:rsidR="00CE527F" w:rsidRDefault="00FA3A7E">
            <w:pPr>
              <w:pStyle w:val="TableParagraph"/>
              <w:spacing w:line="222" w:lineRule="exact"/>
              <w:ind w:left="0" w:right="123"/>
              <w:jc w:val="right"/>
              <w:rPr>
                <w:sz w:val="20"/>
              </w:rPr>
            </w:pPr>
            <w:r>
              <w:rPr>
                <w:color w:val="231F20"/>
                <w:w w:val="125"/>
                <w:sz w:val="20"/>
              </w:rPr>
              <w:t>Метапредметные</w:t>
            </w:r>
            <w:r>
              <w:rPr>
                <w:color w:val="231F20"/>
                <w:spacing w:val="7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результаты</w:t>
            </w:r>
            <w:r>
              <w:rPr>
                <w:color w:val="231F20"/>
                <w:spacing w:val="17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5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5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4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5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5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5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5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5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5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5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5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5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5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5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5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5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5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5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5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4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5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</w:p>
        </w:tc>
        <w:tc>
          <w:tcPr>
            <w:tcW w:w="374" w:type="dxa"/>
          </w:tcPr>
          <w:p w:rsidR="00CE527F" w:rsidRDefault="00FA3A7E">
            <w:pPr>
              <w:pStyle w:val="TableParagraph"/>
              <w:spacing w:line="222" w:lineRule="exact"/>
              <w:ind w:left="0" w:right="8"/>
              <w:jc w:val="right"/>
              <w:rPr>
                <w:sz w:val="20"/>
              </w:rPr>
            </w:pPr>
            <w:r>
              <w:rPr>
                <w:color w:val="231F20"/>
                <w:w w:val="120"/>
                <w:sz w:val="20"/>
              </w:rPr>
              <w:t>27</w:t>
            </w:r>
          </w:p>
        </w:tc>
      </w:tr>
      <w:tr w:rsidR="00CE527F">
        <w:trPr>
          <w:trHeight w:val="242"/>
        </w:trPr>
        <w:tc>
          <w:tcPr>
            <w:tcW w:w="5976" w:type="dxa"/>
          </w:tcPr>
          <w:p w:rsidR="00CE527F" w:rsidRDefault="00FA3A7E">
            <w:pPr>
              <w:pStyle w:val="TableParagraph"/>
              <w:spacing w:line="222" w:lineRule="exact"/>
              <w:ind w:left="0" w:right="123"/>
              <w:jc w:val="right"/>
              <w:rPr>
                <w:sz w:val="20"/>
              </w:rPr>
            </w:pPr>
            <w:r>
              <w:rPr>
                <w:color w:val="231F20"/>
                <w:w w:val="125"/>
                <w:sz w:val="20"/>
              </w:rPr>
              <w:t>Предметные</w:t>
            </w:r>
            <w:r>
              <w:rPr>
                <w:color w:val="231F20"/>
                <w:spacing w:val="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результаты</w:t>
            </w:r>
            <w:r>
              <w:rPr>
                <w:color w:val="231F20"/>
                <w:spacing w:val="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</w:p>
        </w:tc>
        <w:tc>
          <w:tcPr>
            <w:tcW w:w="374" w:type="dxa"/>
          </w:tcPr>
          <w:p w:rsidR="00CE527F" w:rsidRDefault="00FA3A7E">
            <w:pPr>
              <w:pStyle w:val="TableParagraph"/>
              <w:spacing w:line="222" w:lineRule="exact"/>
              <w:ind w:left="0" w:right="8"/>
              <w:jc w:val="right"/>
              <w:rPr>
                <w:sz w:val="20"/>
              </w:rPr>
            </w:pPr>
            <w:r>
              <w:rPr>
                <w:color w:val="231F20"/>
                <w:w w:val="120"/>
                <w:sz w:val="20"/>
              </w:rPr>
              <w:t>29</w:t>
            </w:r>
          </w:p>
        </w:tc>
      </w:tr>
      <w:tr w:rsidR="00CE527F">
        <w:trPr>
          <w:trHeight w:val="484"/>
        </w:trPr>
        <w:tc>
          <w:tcPr>
            <w:tcW w:w="5976" w:type="dxa"/>
          </w:tcPr>
          <w:p w:rsidR="00CE527F" w:rsidRDefault="00FA3A7E">
            <w:pPr>
              <w:pStyle w:val="TableParagraph"/>
              <w:spacing w:line="224" w:lineRule="exact"/>
              <w:ind w:left="453" w:right="0"/>
              <w:jc w:val="left"/>
              <w:rPr>
                <w:sz w:val="20"/>
              </w:rPr>
            </w:pPr>
            <w:r>
              <w:rPr>
                <w:color w:val="231F20"/>
                <w:w w:val="115"/>
                <w:sz w:val="20"/>
              </w:rPr>
              <w:t>Модуль</w:t>
            </w:r>
            <w:r>
              <w:rPr>
                <w:color w:val="231F20"/>
                <w:spacing w:val="20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№</w:t>
            </w:r>
            <w:r>
              <w:rPr>
                <w:color w:val="231F20"/>
                <w:spacing w:val="20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1</w:t>
            </w:r>
            <w:r>
              <w:rPr>
                <w:color w:val="231F20"/>
                <w:spacing w:val="21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«Декоративно-прикладное</w:t>
            </w:r>
            <w:r>
              <w:rPr>
                <w:color w:val="231F20"/>
                <w:spacing w:val="20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и</w:t>
            </w:r>
            <w:r>
              <w:rPr>
                <w:color w:val="231F20"/>
                <w:spacing w:val="20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народное</w:t>
            </w:r>
          </w:p>
          <w:p w:rsidR="00CE527F" w:rsidRDefault="00FA3A7E">
            <w:pPr>
              <w:pStyle w:val="TableParagraph"/>
              <w:spacing w:before="12" w:line="229" w:lineRule="exact"/>
              <w:ind w:left="453" w:right="0"/>
              <w:jc w:val="left"/>
              <w:rPr>
                <w:sz w:val="20"/>
              </w:rPr>
            </w:pPr>
            <w:r>
              <w:rPr>
                <w:color w:val="231F20"/>
                <w:w w:val="130"/>
                <w:sz w:val="20"/>
              </w:rPr>
              <w:t xml:space="preserve">искусство» </w:t>
            </w:r>
            <w:r>
              <w:rPr>
                <w:color w:val="231F20"/>
                <w:spacing w:val="37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4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4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4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4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4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4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4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4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4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4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4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4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4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</w:p>
        </w:tc>
        <w:tc>
          <w:tcPr>
            <w:tcW w:w="374" w:type="dxa"/>
          </w:tcPr>
          <w:p w:rsidR="00CE527F" w:rsidRDefault="00CE527F">
            <w:pPr>
              <w:pStyle w:val="TableParagraph"/>
              <w:spacing w:before="3"/>
              <w:ind w:left="0" w:right="0"/>
              <w:jc w:val="left"/>
              <w:rPr>
                <w:rFonts w:ascii="Trebuchet MS"/>
                <w:sz w:val="20"/>
              </w:rPr>
            </w:pPr>
          </w:p>
          <w:p w:rsidR="00CE527F" w:rsidRDefault="00FA3A7E">
            <w:pPr>
              <w:pStyle w:val="TableParagraph"/>
              <w:spacing w:before="1" w:line="229" w:lineRule="exact"/>
              <w:ind w:left="0" w:right="7"/>
              <w:jc w:val="right"/>
              <w:rPr>
                <w:sz w:val="20"/>
              </w:rPr>
            </w:pPr>
            <w:r>
              <w:rPr>
                <w:color w:val="231F20"/>
                <w:w w:val="120"/>
                <w:sz w:val="20"/>
              </w:rPr>
              <w:t>29</w:t>
            </w:r>
          </w:p>
        </w:tc>
      </w:tr>
      <w:tr w:rsidR="00CE527F">
        <w:trPr>
          <w:trHeight w:val="242"/>
        </w:trPr>
        <w:tc>
          <w:tcPr>
            <w:tcW w:w="5976" w:type="dxa"/>
          </w:tcPr>
          <w:p w:rsidR="00CE527F" w:rsidRDefault="00FA3A7E">
            <w:pPr>
              <w:pStyle w:val="TableParagraph"/>
              <w:spacing w:line="222" w:lineRule="exact"/>
              <w:ind w:left="0" w:right="123"/>
              <w:jc w:val="right"/>
              <w:rPr>
                <w:sz w:val="20"/>
              </w:rPr>
            </w:pPr>
            <w:r>
              <w:rPr>
                <w:color w:val="231F20"/>
                <w:w w:val="120"/>
                <w:sz w:val="20"/>
              </w:rPr>
              <w:t>Модуль</w:t>
            </w:r>
            <w:r>
              <w:rPr>
                <w:color w:val="231F20"/>
                <w:spacing w:val="10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№</w:t>
            </w:r>
            <w:r>
              <w:rPr>
                <w:color w:val="231F20"/>
                <w:spacing w:val="10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2</w:t>
            </w:r>
            <w:r>
              <w:rPr>
                <w:color w:val="231F20"/>
                <w:spacing w:val="10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«Живопись,</w:t>
            </w:r>
            <w:r>
              <w:rPr>
                <w:color w:val="231F20"/>
                <w:spacing w:val="10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графика,</w:t>
            </w:r>
            <w:r>
              <w:rPr>
                <w:color w:val="231F20"/>
                <w:spacing w:val="10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скульптура»</w:t>
            </w:r>
            <w:r>
              <w:rPr>
                <w:color w:val="231F20"/>
                <w:spacing w:val="52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.</w:t>
            </w:r>
            <w:r>
              <w:rPr>
                <w:color w:val="231F20"/>
                <w:spacing w:val="-12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.</w:t>
            </w:r>
            <w:r>
              <w:rPr>
                <w:color w:val="231F20"/>
                <w:spacing w:val="-13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.</w:t>
            </w:r>
            <w:r>
              <w:rPr>
                <w:color w:val="231F20"/>
                <w:spacing w:val="-13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.</w:t>
            </w:r>
          </w:p>
        </w:tc>
        <w:tc>
          <w:tcPr>
            <w:tcW w:w="374" w:type="dxa"/>
          </w:tcPr>
          <w:p w:rsidR="00CE527F" w:rsidRDefault="00FA3A7E">
            <w:pPr>
              <w:pStyle w:val="TableParagraph"/>
              <w:spacing w:line="222" w:lineRule="exact"/>
              <w:ind w:left="0" w:right="8"/>
              <w:jc w:val="right"/>
              <w:rPr>
                <w:sz w:val="20"/>
              </w:rPr>
            </w:pPr>
            <w:r>
              <w:rPr>
                <w:color w:val="231F20"/>
                <w:w w:val="120"/>
                <w:sz w:val="20"/>
              </w:rPr>
              <w:t>32</w:t>
            </w:r>
          </w:p>
        </w:tc>
      </w:tr>
      <w:tr w:rsidR="00CE527F">
        <w:trPr>
          <w:trHeight w:val="1033"/>
        </w:trPr>
        <w:tc>
          <w:tcPr>
            <w:tcW w:w="5976" w:type="dxa"/>
          </w:tcPr>
          <w:p w:rsidR="00CE527F" w:rsidRDefault="00FA3A7E">
            <w:pPr>
              <w:pStyle w:val="TableParagraph"/>
              <w:spacing w:line="224" w:lineRule="exact"/>
              <w:ind w:left="453" w:right="0"/>
              <w:jc w:val="left"/>
              <w:rPr>
                <w:sz w:val="20"/>
              </w:rPr>
            </w:pPr>
            <w:r>
              <w:rPr>
                <w:color w:val="231F20"/>
                <w:w w:val="120"/>
                <w:sz w:val="20"/>
              </w:rPr>
              <w:t>Модуль</w:t>
            </w:r>
            <w:r>
              <w:rPr>
                <w:color w:val="231F20"/>
                <w:spacing w:val="15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№</w:t>
            </w:r>
            <w:r>
              <w:rPr>
                <w:color w:val="231F20"/>
                <w:spacing w:val="16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3</w:t>
            </w:r>
            <w:r>
              <w:rPr>
                <w:color w:val="231F20"/>
                <w:spacing w:val="17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«Архитектура</w:t>
            </w:r>
            <w:r>
              <w:rPr>
                <w:color w:val="231F20"/>
                <w:spacing w:val="16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и</w:t>
            </w:r>
            <w:r>
              <w:rPr>
                <w:color w:val="231F20"/>
                <w:spacing w:val="16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 xml:space="preserve">дизайн»  </w:t>
            </w:r>
            <w:r>
              <w:rPr>
                <w:color w:val="231F20"/>
                <w:spacing w:val="3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.</w:t>
            </w:r>
            <w:r>
              <w:rPr>
                <w:color w:val="231F20"/>
                <w:spacing w:val="-9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.</w:t>
            </w:r>
            <w:r>
              <w:rPr>
                <w:color w:val="231F20"/>
                <w:spacing w:val="-9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.</w:t>
            </w:r>
            <w:r>
              <w:rPr>
                <w:color w:val="231F20"/>
                <w:spacing w:val="-9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.</w:t>
            </w:r>
            <w:r>
              <w:rPr>
                <w:color w:val="231F20"/>
                <w:spacing w:val="-9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.</w:t>
            </w:r>
            <w:r>
              <w:rPr>
                <w:color w:val="231F20"/>
                <w:spacing w:val="-9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.</w:t>
            </w:r>
            <w:r>
              <w:rPr>
                <w:color w:val="231F20"/>
                <w:spacing w:val="-9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.</w:t>
            </w:r>
            <w:r>
              <w:rPr>
                <w:color w:val="231F20"/>
                <w:spacing w:val="-10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.</w:t>
            </w:r>
            <w:r>
              <w:rPr>
                <w:color w:val="231F20"/>
                <w:spacing w:val="-9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.</w:t>
            </w:r>
            <w:r>
              <w:rPr>
                <w:color w:val="231F20"/>
                <w:spacing w:val="-9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.</w:t>
            </w:r>
            <w:r>
              <w:rPr>
                <w:color w:val="231F20"/>
                <w:spacing w:val="-9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.</w:t>
            </w:r>
            <w:r>
              <w:rPr>
                <w:color w:val="231F20"/>
                <w:spacing w:val="-9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.</w:t>
            </w:r>
          </w:p>
          <w:p w:rsidR="00CE527F" w:rsidRDefault="00FA3A7E">
            <w:pPr>
              <w:pStyle w:val="TableParagraph"/>
              <w:spacing w:before="12" w:line="252" w:lineRule="auto"/>
              <w:ind w:left="453" w:right="0"/>
              <w:jc w:val="left"/>
              <w:rPr>
                <w:sz w:val="20"/>
              </w:rPr>
            </w:pPr>
            <w:r>
              <w:rPr>
                <w:color w:val="231F20"/>
                <w:w w:val="125"/>
                <w:sz w:val="20"/>
              </w:rPr>
              <w:t>Модуль № 4 «Изображение в синтетических,</w:t>
            </w:r>
            <w:r>
              <w:rPr>
                <w:color w:val="231F20"/>
                <w:spacing w:val="1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экранных видах искусства и художественная</w:t>
            </w:r>
            <w:r>
              <w:rPr>
                <w:color w:val="231F20"/>
                <w:spacing w:val="1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фотография»</w:t>
            </w:r>
            <w:r>
              <w:rPr>
                <w:color w:val="231F20"/>
                <w:spacing w:val="10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(</w:t>
            </w:r>
            <w:r>
              <w:rPr>
                <w:i/>
                <w:color w:val="231F20"/>
                <w:w w:val="125"/>
                <w:sz w:val="20"/>
              </w:rPr>
              <w:t>вариативный</w:t>
            </w:r>
            <w:r>
              <w:rPr>
                <w:color w:val="231F20"/>
                <w:w w:val="125"/>
                <w:sz w:val="20"/>
              </w:rPr>
              <w:t>)</w:t>
            </w:r>
            <w:r>
              <w:rPr>
                <w:color w:val="231F20"/>
                <w:spacing w:val="5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4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</w:p>
        </w:tc>
        <w:tc>
          <w:tcPr>
            <w:tcW w:w="374" w:type="dxa"/>
          </w:tcPr>
          <w:p w:rsidR="00CE527F" w:rsidRDefault="00FA3A7E">
            <w:pPr>
              <w:pStyle w:val="TableParagraph"/>
              <w:spacing w:line="224" w:lineRule="exact"/>
              <w:ind w:left="125" w:right="0"/>
              <w:jc w:val="left"/>
              <w:rPr>
                <w:sz w:val="20"/>
              </w:rPr>
            </w:pPr>
            <w:r>
              <w:rPr>
                <w:color w:val="231F20"/>
                <w:w w:val="120"/>
                <w:sz w:val="20"/>
              </w:rPr>
              <w:t>38</w:t>
            </w:r>
          </w:p>
          <w:p w:rsidR="00CE527F" w:rsidRDefault="00CE527F">
            <w:pPr>
              <w:pStyle w:val="TableParagraph"/>
              <w:ind w:left="0" w:right="0"/>
              <w:jc w:val="left"/>
              <w:rPr>
                <w:rFonts w:ascii="Trebuchet MS"/>
              </w:rPr>
            </w:pPr>
          </w:p>
          <w:p w:rsidR="00CE527F" w:rsidRDefault="00CE527F">
            <w:pPr>
              <w:pStyle w:val="TableParagraph"/>
              <w:spacing w:before="9"/>
              <w:ind w:left="0" w:right="0"/>
              <w:jc w:val="left"/>
              <w:rPr>
                <w:rFonts w:ascii="Trebuchet MS"/>
                <w:sz w:val="20"/>
              </w:rPr>
            </w:pPr>
          </w:p>
          <w:p w:rsidR="00CE527F" w:rsidRDefault="00FA3A7E">
            <w:pPr>
              <w:pStyle w:val="TableParagraph"/>
              <w:ind w:left="125" w:right="0"/>
              <w:jc w:val="left"/>
              <w:rPr>
                <w:sz w:val="20"/>
              </w:rPr>
            </w:pPr>
            <w:r>
              <w:rPr>
                <w:color w:val="231F20"/>
                <w:w w:val="120"/>
                <w:sz w:val="20"/>
              </w:rPr>
              <w:t>41</w:t>
            </w:r>
          </w:p>
        </w:tc>
      </w:tr>
      <w:tr w:rsidR="00CE527F">
        <w:trPr>
          <w:trHeight w:val="319"/>
        </w:trPr>
        <w:tc>
          <w:tcPr>
            <w:tcW w:w="5976" w:type="dxa"/>
          </w:tcPr>
          <w:p w:rsidR="00CE527F" w:rsidRDefault="00FA3A7E">
            <w:pPr>
              <w:pStyle w:val="TableParagraph"/>
              <w:spacing w:before="43"/>
              <w:ind w:left="-1" w:right="0"/>
              <w:jc w:val="left"/>
              <w:rPr>
                <w:sz w:val="20"/>
              </w:rPr>
            </w:pPr>
            <w:r>
              <w:rPr>
                <w:color w:val="231F20"/>
                <w:w w:val="125"/>
                <w:sz w:val="20"/>
              </w:rPr>
              <w:t>Тематическое</w:t>
            </w:r>
            <w:r>
              <w:rPr>
                <w:color w:val="231F20"/>
                <w:spacing w:val="9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планирование</w:t>
            </w:r>
            <w:r>
              <w:rPr>
                <w:color w:val="231F20"/>
                <w:spacing w:val="58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4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4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4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4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4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4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4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4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4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4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4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4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4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4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4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4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4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4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4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4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</w:p>
        </w:tc>
        <w:tc>
          <w:tcPr>
            <w:tcW w:w="374" w:type="dxa"/>
          </w:tcPr>
          <w:p w:rsidR="00CE527F" w:rsidRDefault="00FA3A7E">
            <w:pPr>
              <w:pStyle w:val="TableParagraph"/>
              <w:spacing w:before="43"/>
              <w:ind w:left="0" w:right="8"/>
              <w:jc w:val="right"/>
              <w:rPr>
                <w:sz w:val="20"/>
              </w:rPr>
            </w:pPr>
            <w:r>
              <w:rPr>
                <w:color w:val="231F20"/>
                <w:w w:val="120"/>
                <w:sz w:val="20"/>
              </w:rPr>
              <w:t>44</w:t>
            </w:r>
          </w:p>
        </w:tc>
      </w:tr>
      <w:tr w:rsidR="00CE527F">
        <w:trPr>
          <w:trHeight w:val="513"/>
        </w:trPr>
        <w:tc>
          <w:tcPr>
            <w:tcW w:w="5976" w:type="dxa"/>
          </w:tcPr>
          <w:p w:rsidR="00CE527F" w:rsidRDefault="00FA3A7E">
            <w:pPr>
              <w:pStyle w:val="TableParagraph"/>
              <w:spacing w:before="12" w:line="240" w:lineRule="atLeast"/>
              <w:ind w:left="453" w:right="0"/>
              <w:jc w:val="left"/>
              <w:rPr>
                <w:sz w:val="20"/>
              </w:rPr>
            </w:pPr>
            <w:r>
              <w:rPr>
                <w:color w:val="231F20"/>
                <w:w w:val="120"/>
                <w:sz w:val="20"/>
              </w:rPr>
              <w:t>Модуль № 1 «Декоративно-прикладное и народное</w:t>
            </w:r>
            <w:r>
              <w:rPr>
                <w:color w:val="231F20"/>
                <w:spacing w:val="1"/>
                <w:w w:val="12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искусство»</w:t>
            </w:r>
            <w:r>
              <w:rPr>
                <w:color w:val="231F20"/>
                <w:spacing w:val="38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6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</w:p>
        </w:tc>
        <w:tc>
          <w:tcPr>
            <w:tcW w:w="374" w:type="dxa"/>
          </w:tcPr>
          <w:p w:rsidR="00CE527F" w:rsidRDefault="00CE527F">
            <w:pPr>
              <w:pStyle w:val="TableParagraph"/>
              <w:spacing w:before="9"/>
              <w:ind w:left="0" w:right="0"/>
              <w:jc w:val="left"/>
              <w:rPr>
                <w:rFonts w:ascii="Trebuchet MS"/>
              </w:rPr>
            </w:pPr>
          </w:p>
          <w:p w:rsidR="00CE527F" w:rsidRDefault="00FA3A7E">
            <w:pPr>
              <w:pStyle w:val="TableParagraph"/>
              <w:spacing w:line="229" w:lineRule="exact"/>
              <w:ind w:left="0" w:right="7"/>
              <w:jc w:val="right"/>
              <w:rPr>
                <w:sz w:val="20"/>
              </w:rPr>
            </w:pPr>
            <w:r>
              <w:rPr>
                <w:color w:val="231F20"/>
                <w:w w:val="120"/>
                <w:sz w:val="20"/>
              </w:rPr>
              <w:t>45</w:t>
            </w:r>
          </w:p>
        </w:tc>
      </w:tr>
      <w:tr w:rsidR="00CE527F">
        <w:trPr>
          <w:trHeight w:val="242"/>
        </w:trPr>
        <w:tc>
          <w:tcPr>
            <w:tcW w:w="5976" w:type="dxa"/>
          </w:tcPr>
          <w:p w:rsidR="00CE527F" w:rsidRDefault="00FA3A7E">
            <w:pPr>
              <w:pStyle w:val="TableParagraph"/>
              <w:spacing w:line="222" w:lineRule="exact"/>
              <w:ind w:left="0" w:right="123"/>
              <w:jc w:val="right"/>
              <w:rPr>
                <w:sz w:val="20"/>
              </w:rPr>
            </w:pPr>
            <w:r>
              <w:rPr>
                <w:color w:val="231F20"/>
                <w:w w:val="120"/>
                <w:sz w:val="20"/>
              </w:rPr>
              <w:t>Модуль</w:t>
            </w:r>
            <w:r>
              <w:rPr>
                <w:color w:val="231F20"/>
                <w:spacing w:val="10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№</w:t>
            </w:r>
            <w:r>
              <w:rPr>
                <w:color w:val="231F20"/>
                <w:spacing w:val="10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2</w:t>
            </w:r>
            <w:r>
              <w:rPr>
                <w:color w:val="231F20"/>
                <w:spacing w:val="10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«Живопись,</w:t>
            </w:r>
            <w:r>
              <w:rPr>
                <w:color w:val="231F20"/>
                <w:spacing w:val="10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графика,</w:t>
            </w:r>
            <w:r>
              <w:rPr>
                <w:color w:val="231F20"/>
                <w:spacing w:val="10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скульптура»</w:t>
            </w:r>
            <w:r>
              <w:rPr>
                <w:color w:val="231F20"/>
                <w:spacing w:val="52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.</w:t>
            </w:r>
            <w:r>
              <w:rPr>
                <w:color w:val="231F20"/>
                <w:spacing w:val="-12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.</w:t>
            </w:r>
            <w:r>
              <w:rPr>
                <w:color w:val="231F20"/>
                <w:spacing w:val="-13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.</w:t>
            </w:r>
            <w:r>
              <w:rPr>
                <w:color w:val="231F20"/>
                <w:spacing w:val="-13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.</w:t>
            </w:r>
          </w:p>
        </w:tc>
        <w:tc>
          <w:tcPr>
            <w:tcW w:w="374" w:type="dxa"/>
          </w:tcPr>
          <w:p w:rsidR="00CE527F" w:rsidRDefault="00FA3A7E">
            <w:pPr>
              <w:pStyle w:val="TableParagraph"/>
              <w:spacing w:line="222" w:lineRule="exact"/>
              <w:ind w:left="0" w:right="8"/>
              <w:jc w:val="right"/>
              <w:rPr>
                <w:sz w:val="20"/>
              </w:rPr>
            </w:pPr>
            <w:r>
              <w:rPr>
                <w:color w:val="231F20"/>
                <w:w w:val="120"/>
                <w:sz w:val="20"/>
              </w:rPr>
              <w:t>54</w:t>
            </w:r>
          </w:p>
        </w:tc>
      </w:tr>
      <w:tr w:rsidR="00CE527F">
        <w:trPr>
          <w:trHeight w:val="1162"/>
        </w:trPr>
        <w:tc>
          <w:tcPr>
            <w:tcW w:w="5976" w:type="dxa"/>
          </w:tcPr>
          <w:p w:rsidR="00CE527F" w:rsidRDefault="00FA3A7E">
            <w:pPr>
              <w:pStyle w:val="TableParagraph"/>
              <w:spacing w:line="224" w:lineRule="exact"/>
              <w:ind w:left="453" w:right="0"/>
              <w:jc w:val="left"/>
              <w:rPr>
                <w:sz w:val="20"/>
              </w:rPr>
            </w:pPr>
            <w:r>
              <w:rPr>
                <w:color w:val="231F20"/>
                <w:w w:val="120"/>
                <w:sz w:val="20"/>
              </w:rPr>
              <w:t>Модуль</w:t>
            </w:r>
            <w:r>
              <w:rPr>
                <w:color w:val="231F20"/>
                <w:spacing w:val="15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№</w:t>
            </w:r>
            <w:r>
              <w:rPr>
                <w:color w:val="231F20"/>
                <w:spacing w:val="16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3</w:t>
            </w:r>
            <w:r>
              <w:rPr>
                <w:color w:val="231F20"/>
                <w:spacing w:val="17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«Архитектура</w:t>
            </w:r>
            <w:r>
              <w:rPr>
                <w:color w:val="231F20"/>
                <w:spacing w:val="16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и</w:t>
            </w:r>
            <w:r>
              <w:rPr>
                <w:color w:val="231F20"/>
                <w:spacing w:val="16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 xml:space="preserve">дизайн»  </w:t>
            </w:r>
            <w:r>
              <w:rPr>
                <w:color w:val="231F20"/>
                <w:spacing w:val="3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.</w:t>
            </w:r>
            <w:r>
              <w:rPr>
                <w:color w:val="231F20"/>
                <w:spacing w:val="-9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.</w:t>
            </w:r>
            <w:r>
              <w:rPr>
                <w:color w:val="231F20"/>
                <w:spacing w:val="-9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.</w:t>
            </w:r>
            <w:r>
              <w:rPr>
                <w:color w:val="231F20"/>
                <w:spacing w:val="-9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.</w:t>
            </w:r>
            <w:r>
              <w:rPr>
                <w:color w:val="231F20"/>
                <w:spacing w:val="-9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.</w:t>
            </w:r>
            <w:r>
              <w:rPr>
                <w:color w:val="231F20"/>
                <w:spacing w:val="-9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.</w:t>
            </w:r>
            <w:r>
              <w:rPr>
                <w:color w:val="231F20"/>
                <w:spacing w:val="-9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.</w:t>
            </w:r>
            <w:r>
              <w:rPr>
                <w:color w:val="231F20"/>
                <w:spacing w:val="-10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.</w:t>
            </w:r>
            <w:r>
              <w:rPr>
                <w:color w:val="231F20"/>
                <w:spacing w:val="-9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.</w:t>
            </w:r>
            <w:r>
              <w:rPr>
                <w:color w:val="231F20"/>
                <w:spacing w:val="-9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.</w:t>
            </w:r>
            <w:r>
              <w:rPr>
                <w:color w:val="231F20"/>
                <w:spacing w:val="-9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.</w:t>
            </w:r>
            <w:r>
              <w:rPr>
                <w:color w:val="231F20"/>
                <w:spacing w:val="-9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.</w:t>
            </w:r>
          </w:p>
          <w:p w:rsidR="00CE527F" w:rsidRDefault="00FA3A7E">
            <w:pPr>
              <w:pStyle w:val="TableParagraph"/>
              <w:spacing w:before="12" w:line="252" w:lineRule="auto"/>
              <w:ind w:left="453" w:right="0"/>
              <w:jc w:val="left"/>
              <w:rPr>
                <w:sz w:val="20"/>
              </w:rPr>
            </w:pPr>
            <w:r>
              <w:rPr>
                <w:color w:val="231F20"/>
                <w:w w:val="125"/>
                <w:sz w:val="20"/>
              </w:rPr>
              <w:t>Модуль № 4 «Изображение в синтетических,</w:t>
            </w:r>
            <w:r>
              <w:rPr>
                <w:color w:val="231F20"/>
                <w:spacing w:val="1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экранных видах искусства и художественная</w:t>
            </w:r>
            <w:r>
              <w:rPr>
                <w:color w:val="231F20"/>
                <w:spacing w:val="1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фотография»</w:t>
            </w:r>
            <w:r>
              <w:rPr>
                <w:color w:val="231F20"/>
                <w:spacing w:val="10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(</w:t>
            </w:r>
            <w:r>
              <w:rPr>
                <w:i/>
                <w:color w:val="231F20"/>
                <w:w w:val="125"/>
                <w:sz w:val="20"/>
              </w:rPr>
              <w:t>вариативный</w:t>
            </w:r>
            <w:r>
              <w:rPr>
                <w:color w:val="231F20"/>
                <w:w w:val="125"/>
                <w:sz w:val="20"/>
              </w:rPr>
              <w:t>)</w:t>
            </w:r>
            <w:r>
              <w:rPr>
                <w:color w:val="231F20"/>
                <w:spacing w:val="5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4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</w:p>
        </w:tc>
        <w:tc>
          <w:tcPr>
            <w:tcW w:w="374" w:type="dxa"/>
          </w:tcPr>
          <w:p w:rsidR="00CE527F" w:rsidRDefault="00FA3A7E">
            <w:pPr>
              <w:pStyle w:val="TableParagraph"/>
              <w:spacing w:line="224" w:lineRule="exact"/>
              <w:ind w:left="125" w:right="0"/>
              <w:jc w:val="left"/>
              <w:rPr>
                <w:sz w:val="20"/>
              </w:rPr>
            </w:pPr>
            <w:r>
              <w:rPr>
                <w:color w:val="231F20"/>
                <w:w w:val="120"/>
                <w:sz w:val="20"/>
              </w:rPr>
              <w:t>67</w:t>
            </w:r>
          </w:p>
          <w:p w:rsidR="00CE527F" w:rsidRDefault="00CE527F">
            <w:pPr>
              <w:pStyle w:val="TableParagraph"/>
              <w:ind w:left="0" w:right="0"/>
              <w:jc w:val="left"/>
              <w:rPr>
                <w:rFonts w:ascii="Trebuchet MS"/>
              </w:rPr>
            </w:pPr>
          </w:p>
          <w:p w:rsidR="00CE527F" w:rsidRDefault="00CE527F">
            <w:pPr>
              <w:pStyle w:val="TableParagraph"/>
              <w:spacing w:before="9"/>
              <w:ind w:left="0" w:right="0"/>
              <w:jc w:val="left"/>
              <w:rPr>
                <w:rFonts w:ascii="Trebuchet MS"/>
                <w:sz w:val="20"/>
              </w:rPr>
            </w:pPr>
          </w:p>
          <w:p w:rsidR="00CE527F" w:rsidRDefault="00FA3A7E">
            <w:pPr>
              <w:pStyle w:val="TableParagraph"/>
              <w:ind w:left="125" w:right="0"/>
              <w:jc w:val="left"/>
              <w:rPr>
                <w:sz w:val="20"/>
              </w:rPr>
            </w:pPr>
            <w:r>
              <w:rPr>
                <w:color w:val="231F20"/>
                <w:w w:val="120"/>
                <w:sz w:val="20"/>
              </w:rPr>
              <w:t>85</w:t>
            </w:r>
          </w:p>
        </w:tc>
      </w:tr>
      <w:tr w:rsidR="00CE527F">
        <w:trPr>
          <w:trHeight w:val="397"/>
        </w:trPr>
        <w:tc>
          <w:tcPr>
            <w:tcW w:w="5976" w:type="dxa"/>
          </w:tcPr>
          <w:p w:rsidR="00CE527F" w:rsidRDefault="00FA3A7E">
            <w:pPr>
              <w:pStyle w:val="TableParagraph"/>
              <w:spacing w:before="174" w:line="204" w:lineRule="exact"/>
              <w:ind w:left="0" w:right="0"/>
              <w:jc w:val="left"/>
              <w:rPr>
                <w:rFonts w:ascii="Trebuchet MS" w:hAnsi="Trebuchet MS"/>
                <w:sz w:val="18"/>
              </w:rPr>
            </w:pPr>
            <w:r>
              <w:rPr>
                <w:rFonts w:ascii="Trebuchet MS" w:hAnsi="Trebuchet MS"/>
                <w:color w:val="231F20"/>
                <w:w w:val="90"/>
                <w:sz w:val="18"/>
              </w:rPr>
              <w:t>ИЗОБРАЗИТЕЛЬНОЕ</w:t>
            </w:r>
            <w:r>
              <w:rPr>
                <w:rFonts w:ascii="Trebuchet MS" w:hAnsi="Trebuchet MS"/>
                <w:color w:val="231F20"/>
                <w:spacing w:val="9"/>
                <w:w w:val="90"/>
                <w:sz w:val="18"/>
              </w:rPr>
              <w:t xml:space="preserve"> </w:t>
            </w:r>
            <w:r>
              <w:rPr>
                <w:rFonts w:ascii="Trebuchet MS" w:hAnsi="Trebuchet MS"/>
                <w:color w:val="231F20"/>
                <w:w w:val="90"/>
                <w:sz w:val="18"/>
              </w:rPr>
              <w:t>ИСКУССТВО.</w:t>
            </w:r>
            <w:r>
              <w:rPr>
                <w:rFonts w:ascii="Trebuchet MS" w:hAnsi="Trebuchet MS"/>
                <w:color w:val="231F20"/>
                <w:spacing w:val="9"/>
                <w:w w:val="90"/>
                <w:sz w:val="18"/>
              </w:rPr>
              <w:t xml:space="preserve"> </w:t>
            </w:r>
            <w:r>
              <w:rPr>
                <w:rFonts w:ascii="Trebuchet MS" w:hAnsi="Trebuchet MS"/>
                <w:color w:val="231F20"/>
                <w:w w:val="90"/>
                <w:sz w:val="18"/>
              </w:rPr>
              <w:t>5—7</w:t>
            </w:r>
            <w:r>
              <w:rPr>
                <w:rFonts w:ascii="Trebuchet MS" w:hAnsi="Trebuchet MS"/>
                <w:color w:val="231F20"/>
                <w:spacing w:val="9"/>
                <w:w w:val="90"/>
                <w:sz w:val="18"/>
              </w:rPr>
              <w:t xml:space="preserve"> </w:t>
            </w:r>
            <w:r>
              <w:rPr>
                <w:rFonts w:ascii="Trebuchet MS" w:hAnsi="Trebuchet MS"/>
                <w:color w:val="231F20"/>
                <w:w w:val="90"/>
                <w:sz w:val="18"/>
              </w:rPr>
              <w:t>классы</w:t>
            </w:r>
          </w:p>
        </w:tc>
        <w:tc>
          <w:tcPr>
            <w:tcW w:w="374" w:type="dxa"/>
          </w:tcPr>
          <w:p w:rsidR="00CE527F" w:rsidRDefault="00FA3A7E">
            <w:pPr>
              <w:pStyle w:val="TableParagraph"/>
              <w:spacing w:before="177" w:line="201" w:lineRule="exact"/>
              <w:ind w:left="0" w:right="0"/>
              <w:jc w:val="right"/>
              <w:rPr>
                <w:rFonts w:ascii="Microsoft Sans Serif"/>
                <w:sz w:val="18"/>
              </w:rPr>
            </w:pPr>
            <w:r>
              <w:rPr>
                <w:rFonts w:ascii="Microsoft Sans Serif"/>
                <w:color w:val="231F20"/>
                <w:w w:val="93"/>
                <w:sz w:val="18"/>
              </w:rPr>
              <w:t>3</w:t>
            </w:r>
          </w:p>
        </w:tc>
      </w:tr>
    </w:tbl>
    <w:p w:rsidR="00CE527F" w:rsidRDefault="00CE527F">
      <w:pPr>
        <w:spacing w:line="201" w:lineRule="exact"/>
        <w:jc w:val="right"/>
        <w:rPr>
          <w:rFonts w:ascii="Microsoft Sans Serif"/>
          <w:sz w:val="18"/>
        </w:rPr>
        <w:sectPr w:rsidR="00CE527F">
          <w:pgSz w:w="7830" w:h="12020"/>
          <w:pgMar w:top="640" w:right="620" w:bottom="280" w:left="620" w:header="720" w:footer="720" w:gutter="0"/>
          <w:cols w:space="720"/>
        </w:sectPr>
      </w:pPr>
    </w:p>
    <w:p w:rsidR="00CE527F" w:rsidRDefault="005E473F">
      <w:pPr>
        <w:pStyle w:val="a3"/>
        <w:spacing w:before="69" w:line="252" w:lineRule="auto"/>
        <w:ind w:firstLine="226"/>
      </w:pPr>
      <w:r>
        <w:rPr>
          <w:color w:val="231F20"/>
          <w:w w:val="115"/>
        </w:rPr>
        <w:lastRenderedPageBreak/>
        <w:t>Р</w:t>
      </w:r>
      <w:r w:rsidR="00FA3A7E">
        <w:rPr>
          <w:color w:val="231F20"/>
          <w:w w:val="115"/>
        </w:rPr>
        <w:t>абочая прог</w:t>
      </w:r>
      <w:r>
        <w:rPr>
          <w:color w:val="231F20"/>
          <w:w w:val="115"/>
        </w:rPr>
        <w:t>рамма основного общего образова</w:t>
      </w:r>
      <w:r w:rsidR="00FA3A7E">
        <w:rPr>
          <w:color w:val="231F20"/>
          <w:w w:val="115"/>
        </w:rPr>
        <w:t>ния по предмету «Изобразительное искусство» составлена на</w:t>
      </w:r>
      <w:r w:rsidR="00FA3A7E">
        <w:rPr>
          <w:color w:val="231F20"/>
          <w:spacing w:val="1"/>
          <w:w w:val="115"/>
        </w:rPr>
        <w:t xml:space="preserve"> </w:t>
      </w:r>
      <w:r w:rsidR="00FA3A7E">
        <w:rPr>
          <w:color w:val="231F20"/>
          <w:w w:val="115"/>
        </w:rPr>
        <w:t>основе требований к резул</w:t>
      </w:r>
      <w:r>
        <w:rPr>
          <w:color w:val="231F20"/>
          <w:w w:val="115"/>
        </w:rPr>
        <w:t>ьтатам освоения программы основ</w:t>
      </w:r>
      <w:r w:rsidR="00FA3A7E">
        <w:rPr>
          <w:color w:val="231F20"/>
          <w:w w:val="115"/>
        </w:rPr>
        <w:t xml:space="preserve">ного общего образования, </w:t>
      </w:r>
      <w:r>
        <w:rPr>
          <w:color w:val="231F20"/>
          <w:w w:val="115"/>
        </w:rPr>
        <w:t>представленных в Федеральном го</w:t>
      </w:r>
      <w:r w:rsidR="00FA3A7E">
        <w:rPr>
          <w:color w:val="231F20"/>
          <w:w w:val="115"/>
        </w:rPr>
        <w:t>сударственном</w:t>
      </w:r>
      <w:r w:rsidR="00FA3A7E">
        <w:rPr>
          <w:color w:val="231F20"/>
          <w:spacing w:val="1"/>
          <w:w w:val="115"/>
        </w:rPr>
        <w:t xml:space="preserve"> </w:t>
      </w:r>
      <w:r w:rsidR="00FA3A7E">
        <w:rPr>
          <w:color w:val="231F20"/>
          <w:w w:val="115"/>
        </w:rPr>
        <w:t>образовательном</w:t>
      </w:r>
      <w:r w:rsidR="00FA3A7E">
        <w:rPr>
          <w:color w:val="231F20"/>
          <w:spacing w:val="1"/>
          <w:w w:val="115"/>
        </w:rPr>
        <w:t xml:space="preserve"> </w:t>
      </w:r>
      <w:r w:rsidR="00FA3A7E">
        <w:rPr>
          <w:color w:val="231F20"/>
          <w:w w:val="115"/>
        </w:rPr>
        <w:t>стандарте</w:t>
      </w:r>
      <w:r w:rsidR="00FA3A7E">
        <w:rPr>
          <w:color w:val="231F20"/>
          <w:spacing w:val="1"/>
          <w:w w:val="115"/>
        </w:rPr>
        <w:t xml:space="preserve"> </w:t>
      </w:r>
      <w:r w:rsidR="00FA3A7E">
        <w:rPr>
          <w:color w:val="231F20"/>
          <w:w w:val="115"/>
        </w:rPr>
        <w:t>основного</w:t>
      </w:r>
      <w:r w:rsidR="00FA3A7E">
        <w:rPr>
          <w:color w:val="231F20"/>
          <w:spacing w:val="1"/>
          <w:w w:val="115"/>
        </w:rPr>
        <w:t xml:space="preserve"> </w:t>
      </w:r>
      <w:r w:rsidR="00FA3A7E">
        <w:rPr>
          <w:color w:val="231F20"/>
          <w:w w:val="115"/>
        </w:rPr>
        <w:t>общего</w:t>
      </w:r>
      <w:r w:rsidR="00FA3A7E">
        <w:rPr>
          <w:color w:val="231F20"/>
          <w:spacing w:val="1"/>
          <w:w w:val="115"/>
        </w:rPr>
        <w:t xml:space="preserve"> </w:t>
      </w:r>
      <w:r w:rsidR="00FA3A7E">
        <w:rPr>
          <w:color w:val="231F20"/>
          <w:w w:val="115"/>
        </w:rPr>
        <w:t>образования, а также на ос</w:t>
      </w:r>
      <w:r>
        <w:rPr>
          <w:color w:val="231F20"/>
          <w:w w:val="115"/>
        </w:rPr>
        <w:t>нове планируемых результатов ду</w:t>
      </w:r>
      <w:r w:rsidR="00FA3A7E">
        <w:rPr>
          <w:color w:val="231F20"/>
          <w:w w:val="115"/>
        </w:rPr>
        <w:t>ховно-нравственного</w:t>
      </w:r>
      <w:r w:rsidR="00FA3A7E">
        <w:rPr>
          <w:color w:val="231F20"/>
          <w:spacing w:val="1"/>
          <w:w w:val="115"/>
        </w:rPr>
        <w:t xml:space="preserve"> </w:t>
      </w:r>
      <w:r w:rsidR="00FA3A7E">
        <w:rPr>
          <w:color w:val="231F20"/>
          <w:w w:val="115"/>
        </w:rPr>
        <w:t>развития,</w:t>
      </w:r>
      <w:r w:rsidR="00FA3A7E">
        <w:rPr>
          <w:color w:val="231F20"/>
          <w:spacing w:val="1"/>
          <w:w w:val="115"/>
        </w:rPr>
        <w:t xml:space="preserve"> </w:t>
      </w:r>
      <w:r w:rsidR="00FA3A7E">
        <w:rPr>
          <w:color w:val="231F20"/>
          <w:w w:val="115"/>
        </w:rPr>
        <w:t>воспитания</w:t>
      </w:r>
      <w:r w:rsidR="00FA3A7E">
        <w:rPr>
          <w:color w:val="231F20"/>
          <w:spacing w:val="1"/>
          <w:w w:val="115"/>
        </w:rPr>
        <w:t xml:space="preserve"> </w:t>
      </w:r>
      <w:r w:rsidR="00FA3A7E">
        <w:rPr>
          <w:color w:val="231F20"/>
          <w:w w:val="115"/>
        </w:rPr>
        <w:t>и</w:t>
      </w:r>
      <w:r w:rsidR="00FA3A7E">
        <w:rPr>
          <w:color w:val="231F20"/>
          <w:spacing w:val="1"/>
          <w:w w:val="115"/>
        </w:rPr>
        <w:t xml:space="preserve"> </w:t>
      </w:r>
      <w:r w:rsidR="00FA3A7E">
        <w:rPr>
          <w:color w:val="231F20"/>
          <w:w w:val="115"/>
        </w:rPr>
        <w:t>социализации</w:t>
      </w:r>
      <w:r w:rsidR="00FA3A7E">
        <w:rPr>
          <w:color w:val="231F20"/>
          <w:spacing w:val="-55"/>
          <w:w w:val="115"/>
        </w:rPr>
        <w:t xml:space="preserve"> </w:t>
      </w:r>
      <w:r w:rsidR="00FA3A7E">
        <w:rPr>
          <w:color w:val="231F20"/>
          <w:w w:val="115"/>
        </w:rPr>
        <w:t>обучающихся, представленны</w:t>
      </w:r>
      <w:r>
        <w:rPr>
          <w:color w:val="231F20"/>
          <w:w w:val="115"/>
        </w:rPr>
        <w:t>х в Программе воспи</w:t>
      </w:r>
      <w:r w:rsidR="00FA3A7E">
        <w:rPr>
          <w:color w:val="231F20"/>
          <w:w w:val="115"/>
        </w:rPr>
        <w:t>тания.</w:t>
      </w:r>
    </w:p>
    <w:p w:rsidR="00CE527F" w:rsidRDefault="00CE527F">
      <w:pPr>
        <w:pStyle w:val="a3"/>
        <w:spacing w:before="5"/>
        <w:ind w:left="0" w:right="0"/>
        <w:jc w:val="left"/>
        <w:rPr>
          <w:sz w:val="25"/>
        </w:rPr>
      </w:pPr>
    </w:p>
    <w:p w:rsidR="00CE527F" w:rsidRDefault="004E7DE7">
      <w:pPr>
        <w:pStyle w:val="1"/>
      </w:pPr>
      <w:r>
        <w:pict>
          <v:shape id="_x0000_s1132" style="position:absolute;left:0;text-align:left;margin-left:36.85pt;margin-top:20.75pt;width:317.5pt;height:.1pt;z-index:-15727104;mso-wrap-distance-left:0;mso-wrap-distance-right:0;mso-position-horizontal-relative:page" coordorigin="737,415" coordsize="6350,0" path="m737,415r6350,e" filled="f" strokecolor="#231f20" strokeweight=".5pt">
            <v:path arrowok="t"/>
            <w10:wrap type="topAndBottom" anchorx="page"/>
          </v:shape>
        </w:pict>
      </w:r>
      <w:r w:rsidR="00FA3A7E">
        <w:rPr>
          <w:color w:val="231F20"/>
          <w:w w:val="90"/>
        </w:rPr>
        <w:t>ПОЯСНИТЕЛЬНАЯ</w:t>
      </w:r>
      <w:r w:rsidR="00FA3A7E">
        <w:rPr>
          <w:color w:val="231F20"/>
          <w:spacing w:val="69"/>
        </w:rPr>
        <w:t xml:space="preserve"> </w:t>
      </w:r>
      <w:r w:rsidR="00FA3A7E">
        <w:rPr>
          <w:color w:val="231F20"/>
          <w:w w:val="90"/>
        </w:rPr>
        <w:t>ЗАПИСКА</w:t>
      </w:r>
    </w:p>
    <w:p w:rsidR="00CE527F" w:rsidRDefault="00FA3A7E">
      <w:pPr>
        <w:pStyle w:val="2"/>
        <w:spacing w:before="168" w:line="245" w:lineRule="exact"/>
        <w:ind w:left="118"/>
        <w:rPr>
          <w:rFonts w:ascii="Microsoft Sans Serif" w:hAnsi="Microsoft Sans Serif"/>
        </w:rPr>
      </w:pPr>
      <w:r>
        <w:rPr>
          <w:rFonts w:ascii="Microsoft Sans Serif" w:hAnsi="Microsoft Sans Serif"/>
          <w:color w:val="231F20"/>
          <w:w w:val="80"/>
        </w:rPr>
        <w:t>ОБЩАЯ</w:t>
      </w:r>
      <w:r>
        <w:rPr>
          <w:rFonts w:ascii="Microsoft Sans Serif" w:hAnsi="Microsoft Sans Serif"/>
          <w:color w:val="231F20"/>
          <w:spacing w:val="3"/>
          <w:w w:val="80"/>
        </w:rPr>
        <w:t xml:space="preserve"> </w:t>
      </w:r>
      <w:r>
        <w:rPr>
          <w:rFonts w:ascii="Microsoft Sans Serif" w:hAnsi="Microsoft Sans Serif"/>
          <w:color w:val="231F20"/>
          <w:w w:val="80"/>
        </w:rPr>
        <w:t>ХАРАКТЕРИСТИКА</w:t>
      </w:r>
      <w:r>
        <w:rPr>
          <w:rFonts w:ascii="Microsoft Sans Serif" w:hAnsi="Microsoft Sans Serif"/>
          <w:color w:val="231F20"/>
          <w:spacing w:val="36"/>
        </w:rPr>
        <w:t xml:space="preserve"> </w:t>
      </w:r>
      <w:r>
        <w:rPr>
          <w:rFonts w:ascii="Microsoft Sans Serif" w:hAnsi="Microsoft Sans Serif"/>
          <w:color w:val="231F20"/>
          <w:w w:val="80"/>
        </w:rPr>
        <w:t>УЧЕБНОГО</w:t>
      </w:r>
      <w:r>
        <w:rPr>
          <w:rFonts w:ascii="Microsoft Sans Serif" w:hAnsi="Microsoft Sans Serif"/>
          <w:color w:val="231F20"/>
          <w:spacing w:val="36"/>
        </w:rPr>
        <w:t xml:space="preserve"> </w:t>
      </w:r>
      <w:r>
        <w:rPr>
          <w:rFonts w:ascii="Microsoft Sans Serif" w:hAnsi="Microsoft Sans Serif"/>
          <w:color w:val="231F20"/>
          <w:w w:val="80"/>
        </w:rPr>
        <w:t>ПРЕДМЕТА</w:t>
      </w:r>
    </w:p>
    <w:p w:rsidR="00CE527F" w:rsidRDefault="00FA3A7E">
      <w:pPr>
        <w:spacing w:line="245" w:lineRule="exact"/>
        <w:ind w:left="117"/>
        <w:rPr>
          <w:rFonts w:ascii="Microsoft Sans Serif" w:hAnsi="Microsoft Sans Serif"/>
        </w:rPr>
      </w:pPr>
      <w:r>
        <w:rPr>
          <w:rFonts w:ascii="Microsoft Sans Serif" w:hAnsi="Microsoft Sans Serif"/>
          <w:color w:val="231F20"/>
          <w:w w:val="80"/>
        </w:rPr>
        <w:t>«ИЗОБРАЗИТЕЛЬНОЕ</w:t>
      </w:r>
      <w:r>
        <w:rPr>
          <w:rFonts w:ascii="Microsoft Sans Serif" w:hAnsi="Microsoft Sans Serif"/>
          <w:color w:val="231F20"/>
          <w:spacing w:val="4"/>
          <w:w w:val="80"/>
        </w:rPr>
        <w:t xml:space="preserve"> </w:t>
      </w:r>
      <w:r>
        <w:rPr>
          <w:rFonts w:ascii="Microsoft Sans Serif" w:hAnsi="Microsoft Sans Serif"/>
          <w:color w:val="231F20"/>
          <w:w w:val="80"/>
        </w:rPr>
        <w:t>ИСКУССТВО»</w:t>
      </w:r>
    </w:p>
    <w:p w:rsidR="00CE527F" w:rsidRDefault="00FA3A7E">
      <w:pPr>
        <w:pStyle w:val="a3"/>
        <w:spacing w:before="66" w:line="252" w:lineRule="auto"/>
        <w:ind w:right="114" w:firstLine="226"/>
      </w:pPr>
      <w:r>
        <w:rPr>
          <w:color w:val="231F20"/>
          <w:w w:val="115"/>
        </w:rPr>
        <w:t>Основная цель школьного предмета «Изобразительное искус-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ство»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визуально-пространственного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мышления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учащихся как формы эмоционально-ценностного, эстетического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освоения мира, формы самовыражения и ориентации в художе-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ственном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нравственном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пространстве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культуры.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Искусство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рассматривается как особая духовная сфера, концентрирующая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себе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колоссальный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эстетический,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художественный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нрав-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ственный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мировой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опыт.</w:t>
      </w:r>
    </w:p>
    <w:p w:rsidR="00CE527F" w:rsidRDefault="00FA3A7E">
      <w:pPr>
        <w:pStyle w:val="a3"/>
        <w:spacing w:before="8" w:line="252" w:lineRule="auto"/>
        <w:ind w:right="114" w:firstLine="226"/>
        <w:jc w:val="right"/>
      </w:pPr>
      <w:r>
        <w:rPr>
          <w:color w:val="231F20"/>
          <w:w w:val="115"/>
        </w:rPr>
        <w:t>Изобразительное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искусство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школьная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дисциплина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имеет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интегративный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характер,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так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включает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себя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основы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раз-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ных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видов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визуально-пространственных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искусств: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живописи,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графики,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скульптуры,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>дизайна,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>архитектуры,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народного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>де-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коративно-прикладного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искусства,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фотографии,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функции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худо-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жественного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изображения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зрелищных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экранных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искусствах.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Основные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практическая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дожественно-творческая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деятельность,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зрительское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восприятие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произведений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искусства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эстетическое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наблюдение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окружаю-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щего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мира.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Важнейшими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задачами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являются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формирование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активного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отношения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традициям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смысловой,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эстетической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личностно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значимой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ценности,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воспитание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гражданственности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патриотизма,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уважения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бережного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от-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ношения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истории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культуры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своего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Отечества,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выраженной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архитектуре,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изобразительном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искусстве,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национальных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образах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предметно-материальной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пространственной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среды,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в</w:t>
      </w:r>
    </w:p>
    <w:p w:rsidR="00CE527F" w:rsidRDefault="00FA3A7E">
      <w:pPr>
        <w:pStyle w:val="a3"/>
        <w:spacing w:before="14"/>
        <w:ind w:right="0"/>
        <w:jc w:val="left"/>
      </w:pPr>
      <w:r>
        <w:rPr>
          <w:color w:val="231F20"/>
          <w:w w:val="120"/>
        </w:rPr>
        <w:t>понимании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красоты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человека.</w:t>
      </w:r>
    </w:p>
    <w:p w:rsidR="00CE527F" w:rsidRDefault="00FA3A7E">
      <w:pPr>
        <w:pStyle w:val="a3"/>
        <w:spacing w:before="13" w:line="252" w:lineRule="auto"/>
        <w:ind w:firstLine="226"/>
      </w:pPr>
      <w:r>
        <w:rPr>
          <w:color w:val="231F20"/>
          <w:w w:val="115"/>
        </w:rPr>
        <w:t>Программа направлена на достижение основного результата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образования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развитие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личности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обучающегося,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активной</w:t>
      </w:r>
    </w:p>
    <w:p w:rsidR="00CE527F" w:rsidRDefault="00CE527F">
      <w:pPr>
        <w:pStyle w:val="a3"/>
        <w:spacing w:before="11"/>
        <w:ind w:left="0" w:right="0"/>
        <w:jc w:val="left"/>
        <w:rPr>
          <w:sz w:val="19"/>
        </w:rPr>
      </w:pPr>
    </w:p>
    <w:p w:rsidR="00CE527F" w:rsidRDefault="00FA3A7E">
      <w:pPr>
        <w:tabs>
          <w:tab w:val="left" w:pos="4104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Microsoft Sans Serif" w:hAnsi="Microsoft Sans Serif"/>
          <w:color w:val="231F20"/>
          <w:sz w:val="18"/>
        </w:rPr>
        <w:t>4</w:t>
      </w:r>
      <w:r>
        <w:rPr>
          <w:rFonts w:ascii="Microsoft Sans Serif" w:hAnsi="Microsoft Sans Serif"/>
          <w:color w:val="231F20"/>
          <w:sz w:val="18"/>
        </w:rPr>
        <w:tab/>
      </w:r>
      <w:r w:rsidR="005E473F">
        <w:rPr>
          <w:rFonts w:ascii="Trebuchet MS" w:hAnsi="Trebuchet MS"/>
          <w:color w:val="231F20"/>
          <w:w w:val="90"/>
          <w:sz w:val="18"/>
        </w:rPr>
        <w:t xml:space="preserve"> </w:t>
      </w:r>
    </w:p>
    <w:p w:rsidR="00CE527F" w:rsidRDefault="00CE527F">
      <w:pPr>
        <w:rPr>
          <w:rFonts w:ascii="Trebuchet MS" w:hAnsi="Trebuchet MS"/>
          <w:sz w:val="18"/>
        </w:rPr>
        <w:sectPr w:rsidR="00CE527F">
          <w:pgSz w:w="7830" w:h="12020"/>
          <w:pgMar w:top="620" w:right="620" w:bottom="280" w:left="620" w:header="720" w:footer="720" w:gutter="0"/>
          <w:cols w:space="720"/>
        </w:sectPr>
      </w:pPr>
    </w:p>
    <w:p w:rsidR="00CE527F" w:rsidRDefault="00FA3A7E">
      <w:pPr>
        <w:pStyle w:val="a3"/>
        <w:spacing w:before="70" w:line="252" w:lineRule="auto"/>
      </w:pPr>
      <w:r>
        <w:rPr>
          <w:color w:val="231F20"/>
          <w:w w:val="115"/>
        </w:rPr>
        <w:lastRenderedPageBreak/>
        <w:t>учебно-познавательной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творческого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формирования готовности к саморазвитию и непрерывному 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разованию.</w:t>
      </w:r>
    </w:p>
    <w:p w:rsidR="00CE527F" w:rsidRDefault="005E473F">
      <w:pPr>
        <w:pStyle w:val="a3"/>
        <w:spacing w:before="3" w:line="252" w:lineRule="auto"/>
        <w:ind w:firstLine="226"/>
      </w:pPr>
      <w:r>
        <w:rPr>
          <w:color w:val="231F20"/>
          <w:w w:val="115"/>
        </w:rPr>
        <w:t>Р</w:t>
      </w:r>
      <w:r w:rsidR="00FA3A7E">
        <w:rPr>
          <w:color w:val="231F20"/>
          <w:w w:val="115"/>
        </w:rPr>
        <w:t>абочая программа ориентирована на психолого-</w:t>
      </w:r>
      <w:r w:rsidR="00FA3A7E">
        <w:rPr>
          <w:color w:val="231F20"/>
          <w:spacing w:val="1"/>
          <w:w w:val="115"/>
        </w:rPr>
        <w:t xml:space="preserve"> </w:t>
      </w:r>
      <w:r w:rsidR="00FA3A7E">
        <w:rPr>
          <w:color w:val="231F20"/>
          <w:w w:val="115"/>
        </w:rPr>
        <w:t>возрастные особенности развития детей 11—15 лет, при этом</w:t>
      </w:r>
      <w:r w:rsidR="00FA3A7E">
        <w:rPr>
          <w:color w:val="231F20"/>
          <w:spacing w:val="1"/>
          <w:w w:val="115"/>
        </w:rPr>
        <w:t xml:space="preserve"> </w:t>
      </w:r>
      <w:r w:rsidR="00FA3A7E">
        <w:rPr>
          <w:color w:val="231F20"/>
          <w:w w:val="115"/>
        </w:rPr>
        <w:t>содержание занятий может быть адаптировано с учётом инди-</w:t>
      </w:r>
      <w:r w:rsidR="00FA3A7E">
        <w:rPr>
          <w:color w:val="231F20"/>
          <w:spacing w:val="1"/>
          <w:w w:val="115"/>
        </w:rPr>
        <w:t xml:space="preserve"> </w:t>
      </w:r>
      <w:r w:rsidR="00FA3A7E">
        <w:rPr>
          <w:color w:val="231F20"/>
          <w:w w:val="115"/>
        </w:rPr>
        <w:t>видуальных</w:t>
      </w:r>
      <w:r w:rsidR="00FA3A7E">
        <w:rPr>
          <w:color w:val="231F20"/>
          <w:spacing w:val="1"/>
          <w:w w:val="115"/>
        </w:rPr>
        <w:t xml:space="preserve"> </w:t>
      </w:r>
      <w:r w:rsidR="00FA3A7E">
        <w:rPr>
          <w:color w:val="231F20"/>
          <w:w w:val="115"/>
        </w:rPr>
        <w:t>качеств</w:t>
      </w:r>
      <w:r w:rsidR="00FA3A7E">
        <w:rPr>
          <w:color w:val="231F20"/>
          <w:spacing w:val="1"/>
          <w:w w:val="115"/>
        </w:rPr>
        <w:t xml:space="preserve"> </w:t>
      </w:r>
      <w:r w:rsidR="00FA3A7E">
        <w:rPr>
          <w:color w:val="231F20"/>
          <w:w w:val="115"/>
        </w:rPr>
        <w:t>обучающихся</w:t>
      </w:r>
      <w:r w:rsidR="00FA3A7E">
        <w:rPr>
          <w:color w:val="231F20"/>
          <w:spacing w:val="1"/>
          <w:w w:val="115"/>
        </w:rPr>
        <w:t xml:space="preserve"> </w:t>
      </w:r>
      <w:r w:rsidR="00FA3A7E">
        <w:rPr>
          <w:color w:val="231F20"/>
          <w:w w:val="115"/>
        </w:rPr>
        <w:t>как</w:t>
      </w:r>
      <w:r w:rsidR="00FA3A7E">
        <w:rPr>
          <w:color w:val="231F20"/>
          <w:spacing w:val="1"/>
          <w:w w:val="115"/>
        </w:rPr>
        <w:t xml:space="preserve"> </w:t>
      </w:r>
      <w:r w:rsidR="00FA3A7E">
        <w:rPr>
          <w:color w:val="231F20"/>
          <w:w w:val="115"/>
        </w:rPr>
        <w:t>для</w:t>
      </w:r>
      <w:r w:rsidR="00FA3A7E">
        <w:rPr>
          <w:color w:val="231F20"/>
          <w:spacing w:val="1"/>
          <w:w w:val="115"/>
        </w:rPr>
        <w:t xml:space="preserve"> </w:t>
      </w:r>
      <w:r w:rsidR="00FA3A7E">
        <w:rPr>
          <w:color w:val="231F20"/>
          <w:w w:val="115"/>
        </w:rPr>
        <w:t>детей,  проявляю-</w:t>
      </w:r>
      <w:r w:rsidR="00FA3A7E">
        <w:rPr>
          <w:color w:val="231F20"/>
          <w:spacing w:val="1"/>
          <w:w w:val="115"/>
        </w:rPr>
        <w:t xml:space="preserve"> </w:t>
      </w:r>
      <w:r w:rsidR="00FA3A7E">
        <w:rPr>
          <w:color w:val="231F20"/>
          <w:w w:val="115"/>
        </w:rPr>
        <w:t>щих</w:t>
      </w:r>
      <w:r w:rsidR="00FA3A7E">
        <w:rPr>
          <w:color w:val="231F20"/>
          <w:spacing w:val="1"/>
          <w:w w:val="115"/>
        </w:rPr>
        <w:t xml:space="preserve"> </w:t>
      </w:r>
      <w:r w:rsidR="00FA3A7E">
        <w:rPr>
          <w:color w:val="231F20"/>
          <w:w w:val="115"/>
        </w:rPr>
        <w:t>выдающиеся</w:t>
      </w:r>
      <w:r w:rsidR="00FA3A7E">
        <w:rPr>
          <w:color w:val="231F20"/>
          <w:spacing w:val="1"/>
          <w:w w:val="115"/>
        </w:rPr>
        <w:t xml:space="preserve"> </w:t>
      </w:r>
      <w:r w:rsidR="00FA3A7E">
        <w:rPr>
          <w:color w:val="231F20"/>
          <w:w w:val="115"/>
        </w:rPr>
        <w:t>способности,</w:t>
      </w:r>
      <w:r w:rsidR="00FA3A7E">
        <w:rPr>
          <w:color w:val="231F20"/>
          <w:spacing w:val="1"/>
          <w:w w:val="115"/>
        </w:rPr>
        <w:t xml:space="preserve"> </w:t>
      </w:r>
      <w:r w:rsidR="00FA3A7E">
        <w:rPr>
          <w:color w:val="231F20"/>
          <w:w w:val="115"/>
        </w:rPr>
        <w:t>так</w:t>
      </w:r>
      <w:r w:rsidR="00FA3A7E">
        <w:rPr>
          <w:color w:val="231F20"/>
          <w:spacing w:val="1"/>
          <w:w w:val="115"/>
        </w:rPr>
        <w:t xml:space="preserve"> </w:t>
      </w:r>
      <w:r w:rsidR="00FA3A7E">
        <w:rPr>
          <w:color w:val="231F20"/>
          <w:w w:val="115"/>
        </w:rPr>
        <w:t>и</w:t>
      </w:r>
      <w:r w:rsidR="00FA3A7E">
        <w:rPr>
          <w:color w:val="231F20"/>
          <w:spacing w:val="1"/>
          <w:w w:val="115"/>
        </w:rPr>
        <w:t xml:space="preserve"> </w:t>
      </w:r>
      <w:r w:rsidR="00FA3A7E">
        <w:rPr>
          <w:color w:val="231F20"/>
          <w:w w:val="115"/>
        </w:rPr>
        <w:t>для</w:t>
      </w:r>
      <w:r w:rsidR="00FA3A7E">
        <w:rPr>
          <w:color w:val="231F20"/>
          <w:spacing w:val="1"/>
          <w:w w:val="115"/>
        </w:rPr>
        <w:t xml:space="preserve"> </w:t>
      </w:r>
      <w:r w:rsidR="00FA3A7E">
        <w:rPr>
          <w:color w:val="231F20"/>
          <w:w w:val="115"/>
        </w:rPr>
        <w:t>детей-инвалидов</w:t>
      </w:r>
      <w:r w:rsidR="00FA3A7E">
        <w:rPr>
          <w:color w:val="231F20"/>
          <w:spacing w:val="1"/>
          <w:w w:val="115"/>
        </w:rPr>
        <w:t xml:space="preserve"> </w:t>
      </w:r>
      <w:r w:rsidR="00FA3A7E">
        <w:rPr>
          <w:color w:val="231F20"/>
          <w:w w:val="115"/>
        </w:rPr>
        <w:t>и</w:t>
      </w:r>
      <w:r w:rsidR="00FA3A7E">
        <w:rPr>
          <w:color w:val="231F20"/>
          <w:spacing w:val="-55"/>
          <w:w w:val="115"/>
        </w:rPr>
        <w:t xml:space="preserve"> </w:t>
      </w:r>
      <w:r w:rsidR="00FA3A7E">
        <w:rPr>
          <w:color w:val="231F20"/>
          <w:w w:val="115"/>
        </w:rPr>
        <w:t>детей</w:t>
      </w:r>
      <w:r w:rsidR="00FA3A7E">
        <w:rPr>
          <w:color w:val="231F20"/>
          <w:spacing w:val="13"/>
          <w:w w:val="115"/>
        </w:rPr>
        <w:t xml:space="preserve"> </w:t>
      </w:r>
      <w:r w:rsidR="00FA3A7E">
        <w:rPr>
          <w:color w:val="231F20"/>
          <w:w w:val="115"/>
        </w:rPr>
        <w:t>с</w:t>
      </w:r>
      <w:r w:rsidR="00FA3A7E">
        <w:rPr>
          <w:color w:val="231F20"/>
          <w:spacing w:val="14"/>
          <w:w w:val="115"/>
        </w:rPr>
        <w:t xml:space="preserve"> </w:t>
      </w:r>
      <w:r w:rsidR="00FA3A7E">
        <w:rPr>
          <w:color w:val="231F20"/>
          <w:w w:val="115"/>
        </w:rPr>
        <w:t>ОВЗ.</w:t>
      </w:r>
    </w:p>
    <w:p w:rsidR="00CE527F" w:rsidRDefault="00FA3A7E">
      <w:pPr>
        <w:pStyle w:val="a3"/>
        <w:spacing w:before="6" w:line="252" w:lineRule="auto"/>
        <w:ind w:firstLine="226"/>
      </w:pPr>
      <w:r>
        <w:rPr>
          <w:color w:val="231F20"/>
          <w:w w:val="115"/>
        </w:rPr>
        <w:t>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оценки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качества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«Изобрази-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тельное искусство» кроме личностных и метапредметных 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разовательных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результатов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выделены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описаны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предметные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результаты обучения. Их достижение определяется чётко 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ставленными учебными задачами по каждой теме, и они явля-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ются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общеобразовательными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требованиями.</w:t>
      </w:r>
    </w:p>
    <w:p w:rsidR="00CE527F" w:rsidRDefault="00FA3A7E">
      <w:pPr>
        <w:pStyle w:val="a3"/>
        <w:spacing w:before="5" w:line="252" w:lineRule="auto"/>
        <w:ind w:right="114" w:firstLine="226"/>
      </w:pPr>
      <w:r>
        <w:rPr>
          <w:color w:val="231F20"/>
          <w:w w:val="120"/>
        </w:rPr>
        <w:t>В урочное время деятельность обучающихся организуется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как в индивидуальной, так и в групповой форме. Каждому уча-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щемуся необходим личный творческий опыт, но также необхо-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димо сотворчество в команде – совместная коллективная худо-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жественная деятельность, которая предусмотрена тематиче-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ским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планом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может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иметь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разные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формы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организации.</w:t>
      </w:r>
    </w:p>
    <w:p w:rsidR="00CE527F" w:rsidRDefault="00FA3A7E">
      <w:pPr>
        <w:pStyle w:val="a3"/>
        <w:spacing w:before="6" w:line="252" w:lineRule="auto"/>
        <w:ind w:firstLine="226"/>
      </w:pPr>
      <w:r>
        <w:rPr>
          <w:color w:val="231F20"/>
          <w:w w:val="115"/>
        </w:rPr>
        <w:t>Учебный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материал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каждого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модуля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разделён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тематиче-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ские блоки, которые могут быть основанием для организации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проектной деятельности, которая включает в себя как исследо-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вательскую,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 xml:space="preserve">так 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 xml:space="preserve">и 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 xml:space="preserve">художественно-творческую 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деятельность,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а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также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презентацию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результата.</w:t>
      </w:r>
    </w:p>
    <w:p w:rsidR="00CE527F" w:rsidRDefault="00FA3A7E">
      <w:pPr>
        <w:pStyle w:val="a3"/>
        <w:spacing w:before="4" w:line="252" w:lineRule="auto"/>
        <w:ind w:firstLine="226"/>
      </w:pPr>
      <w:r>
        <w:rPr>
          <w:color w:val="231F20"/>
          <w:w w:val="115"/>
        </w:rPr>
        <w:t>Однако необходимо различать и сочетать в учебном процессе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историко-культурологическую, искусствоведческую исследова-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тельскую работу учащихся и собственно художественную про-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ектную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деятельность,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продуктом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которой  является  созданное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композиционного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поиска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художественное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произведение (индивидуальное или коллективное, на плоско-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объёме,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макете).</w:t>
      </w:r>
    </w:p>
    <w:p w:rsidR="00CE527F" w:rsidRDefault="00FA3A7E">
      <w:pPr>
        <w:pStyle w:val="a3"/>
        <w:spacing w:before="7" w:line="252" w:lineRule="auto"/>
        <w:ind w:firstLine="226"/>
      </w:pPr>
      <w:r>
        <w:rPr>
          <w:color w:val="231F20"/>
          <w:spacing w:val="-1"/>
          <w:w w:val="120"/>
        </w:rPr>
        <w:t>Большое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значение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имеет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связь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внеурочной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деятельностью,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активная социокультурная деятельность, в процессе которой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обучающиеся участвуют в оформлении общешкольных собы-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тий и праздников, в организации выставок детского художе-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ственного творчества, в конкурсах, а также смотрят памятники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архитектуры,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посещают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художественные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музеи.</w:t>
      </w:r>
    </w:p>
    <w:p w:rsidR="00CE527F" w:rsidRDefault="00CE527F">
      <w:pPr>
        <w:pStyle w:val="a3"/>
        <w:spacing w:before="0"/>
        <w:ind w:left="0" w:right="0"/>
        <w:jc w:val="left"/>
      </w:pPr>
    </w:p>
    <w:p w:rsidR="00CE527F" w:rsidRDefault="00CE527F">
      <w:pPr>
        <w:pStyle w:val="a3"/>
        <w:spacing w:before="0"/>
        <w:ind w:left="0" w:right="0"/>
        <w:jc w:val="left"/>
      </w:pPr>
    </w:p>
    <w:p w:rsidR="00CE527F" w:rsidRDefault="00CE527F">
      <w:pPr>
        <w:pStyle w:val="a3"/>
        <w:spacing w:before="0"/>
        <w:ind w:left="0" w:right="0"/>
        <w:jc w:val="left"/>
      </w:pPr>
    </w:p>
    <w:p w:rsidR="00CE527F" w:rsidRDefault="00CE527F">
      <w:pPr>
        <w:pStyle w:val="a3"/>
        <w:spacing w:before="7"/>
        <w:ind w:left="0" w:right="0"/>
        <w:jc w:val="left"/>
        <w:rPr>
          <w:sz w:val="23"/>
        </w:rPr>
      </w:pPr>
    </w:p>
    <w:p w:rsidR="00CE527F" w:rsidRDefault="00FA3A7E">
      <w:pPr>
        <w:tabs>
          <w:tab w:val="right" w:pos="6466"/>
        </w:tabs>
        <w:spacing w:before="96"/>
        <w:ind w:left="117"/>
        <w:rPr>
          <w:rFonts w:ascii="Microsoft Sans Serif" w:hAnsi="Microsoft Sans Serif"/>
          <w:sz w:val="18"/>
        </w:rPr>
      </w:pPr>
      <w:r>
        <w:rPr>
          <w:rFonts w:ascii="Trebuchet MS" w:hAnsi="Trebuchet MS"/>
          <w:color w:val="231F20"/>
          <w:sz w:val="18"/>
        </w:rPr>
        <w:t>ИЗОБРАЗИТЕЛЬНОЕ ИСКУССТВО. 5—7 классы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Microsoft Sans Serif" w:hAnsi="Microsoft Sans Serif"/>
          <w:color w:val="231F20"/>
          <w:sz w:val="18"/>
        </w:rPr>
        <w:t>5</w:t>
      </w:r>
    </w:p>
    <w:p w:rsidR="00CE527F" w:rsidRDefault="00CE527F">
      <w:pPr>
        <w:rPr>
          <w:rFonts w:ascii="Microsoft Sans Serif" w:hAnsi="Microsoft Sans Serif"/>
          <w:sz w:val="18"/>
        </w:rPr>
        <w:sectPr w:rsidR="00CE527F">
          <w:pgSz w:w="7830" w:h="12020"/>
          <w:pgMar w:top="620" w:right="620" w:bottom="280" w:left="620" w:header="720" w:footer="720" w:gutter="0"/>
          <w:cols w:space="720"/>
        </w:sectPr>
      </w:pPr>
    </w:p>
    <w:p w:rsidR="00CE527F" w:rsidRDefault="00FA3A7E">
      <w:pPr>
        <w:pStyle w:val="2"/>
        <w:spacing w:before="74" w:line="245" w:lineRule="exact"/>
        <w:ind w:left="118"/>
        <w:rPr>
          <w:rFonts w:ascii="Microsoft Sans Serif" w:hAnsi="Microsoft Sans Serif"/>
        </w:rPr>
      </w:pPr>
      <w:r>
        <w:rPr>
          <w:rFonts w:ascii="Microsoft Sans Serif" w:hAnsi="Microsoft Sans Serif"/>
          <w:color w:val="231F20"/>
          <w:w w:val="80"/>
        </w:rPr>
        <w:lastRenderedPageBreak/>
        <w:t>ЦЕЛЬ</w:t>
      </w:r>
      <w:r>
        <w:rPr>
          <w:rFonts w:ascii="Microsoft Sans Serif" w:hAnsi="Microsoft Sans Serif"/>
          <w:color w:val="231F20"/>
          <w:spacing w:val="5"/>
          <w:w w:val="80"/>
        </w:rPr>
        <w:t xml:space="preserve"> </w:t>
      </w:r>
      <w:r>
        <w:rPr>
          <w:rFonts w:ascii="Microsoft Sans Serif" w:hAnsi="Microsoft Sans Serif"/>
          <w:color w:val="231F20"/>
          <w:w w:val="80"/>
        </w:rPr>
        <w:t>ИЗУЧЕНИЯ</w:t>
      </w:r>
      <w:r>
        <w:rPr>
          <w:rFonts w:ascii="Microsoft Sans Serif" w:hAnsi="Microsoft Sans Serif"/>
          <w:color w:val="231F20"/>
          <w:spacing w:val="38"/>
        </w:rPr>
        <w:t xml:space="preserve"> </w:t>
      </w:r>
      <w:r>
        <w:rPr>
          <w:rFonts w:ascii="Microsoft Sans Serif" w:hAnsi="Microsoft Sans Serif"/>
          <w:color w:val="231F20"/>
          <w:w w:val="80"/>
        </w:rPr>
        <w:t>УЧЕБНОГО</w:t>
      </w:r>
      <w:r>
        <w:rPr>
          <w:rFonts w:ascii="Microsoft Sans Serif" w:hAnsi="Microsoft Sans Serif"/>
          <w:color w:val="231F20"/>
          <w:spacing w:val="39"/>
        </w:rPr>
        <w:t xml:space="preserve"> </w:t>
      </w:r>
      <w:r>
        <w:rPr>
          <w:rFonts w:ascii="Microsoft Sans Serif" w:hAnsi="Microsoft Sans Serif"/>
          <w:color w:val="231F20"/>
          <w:w w:val="80"/>
        </w:rPr>
        <w:t>ПРЕДМЕТА</w:t>
      </w:r>
    </w:p>
    <w:p w:rsidR="00CE527F" w:rsidRDefault="00FA3A7E">
      <w:pPr>
        <w:spacing w:line="245" w:lineRule="exact"/>
        <w:ind w:left="117"/>
        <w:rPr>
          <w:rFonts w:ascii="Microsoft Sans Serif" w:hAnsi="Microsoft Sans Serif"/>
        </w:rPr>
      </w:pPr>
      <w:r>
        <w:rPr>
          <w:rFonts w:ascii="Microsoft Sans Serif" w:hAnsi="Microsoft Sans Serif"/>
          <w:color w:val="231F20"/>
          <w:w w:val="80"/>
        </w:rPr>
        <w:t>«ИЗОБРАЗИТЕЛЬНОЕ</w:t>
      </w:r>
      <w:r>
        <w:rPr>
          <w:rFonts w:ascii="Microsoft Sans Serif" w:hAnsi="Microsoft Sans Serif"/>
          <w:color w:val="231F20"/>
          <w:spacing w:val="4"/>
          <w:w w:val="80"/>
        </w:rPr>
        <w:t xml:space="preserve"> </w:t>
      </w:r>
      <w:r>
        <w:rPr>
          <w:rFonts w:ascii="Microsoft Sans Serif" w:hAnsi="Microsoft Sans Serif"/>
          <w:color w:val="231F20"/>
          <w:w w:val="80"/>
        </w:rPr>
        <w:t>ИСКУССТВО»</w:t>
      </w:r>
    </w:p>
    <w:p w:rsidR="00CE527F" w:rsidRDefault="00FA3A7E">
      <w:pPr>
        <w:pStyle w:val="a3"/>
        <w:spacing w:before="67" w:line="252" w:lineRule="auto"/>
        <w:ind w:right="116" w:firstLine="226"/>
      </w:pPr>
      <w:r>
        <w:rPr>
          <w:color w:val="231F20"/>
          <w:w w:val="115"/>
        </w:rPr>
        <w:t>Целью изучения учебного предмета «Изобразительное искус-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spacing w:val="-1"/>
          <w:w w:val="115"/>
        </w:rPr>
        <w:t>ство»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1"/>
          <w:w w:val="115"/>
        </w:rPr>
        <w:t>является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1"/>
          <w:w w:val="115"/>
        </w:rPr>
        <w:t>освоение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1"/>
          <w:w w:val="115"/>
        </w:rPr>
        <w:t>разных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видов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визуально-пространствен-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ных искусств: живописи, графики, скульптуры, дизайна, архи-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тектуры, народного и декоративно-прикладного искусства, изо-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бражения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зрелищных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экранных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искусствах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(</w:t>
      </w:r>
      <w:r>
        <w:rPr>
          <w:i/>
          <w:color w:val="231F20"/>
          <w:w w:val="115"/>
        </w:rPr>
        <w:t>вариативно</w:t>
      </w:r>
      <w:r>
        <w:rPr>
          <w:color w:val="231F20"/>
          <w:w w:val="115"/>
        </w:rPr>
        <w:t>).</w:t>
      </w:r>
    </w:p>
    <w:p w:rsidR="00CE527F" w:rsidRDefault="00FA3A7E">
      <w:pPr>
        <w:pStyle w:val="a3"/>
        <w:spacing w:before="4" w:line="252" w:lineRule="auto"/>
        <w:ind w:right="114" w:firstLine="226"/>
      </w:pPr>
      <w:r>
        <w:rPr>
          <w:color w:val="231F20"/>
          <w:w w:val="115"/>
        </w:rPr>
        <w:t>Учебный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предмет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«Изобразительное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искусство»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объединяет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единую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образовательную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структуру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художественно-творче-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скую деятельность, восприятие произведений искусства и ху-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дожественно-эстетическое освоение окружающей действитель-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ности. Художественное развитие обучающихся осуществляется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 процессе личного художественного творчества, в практиче-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работе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разнообразными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художественными  материа-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лами.</w:t>
      </w:r>
    </w:p>
    <w:p w:rsidR="00CE527F" w:rsidRDefault="00FA3A7E">
      <w:pPr>
        <w:pStyle w:val="2"/>
        <w:spacing w:before="142" w:line="253" w:lineRule="exact"/>
      </w:pPr>
      <w:r>
        <w:rPr>
          <w:color w:val="231F20"/>
          <w:w w:val="95"/>
        </w:rPr>
        <w:t>Задачами</w:t>
      </w:r>
      <w:r>
        <w:rPr>
          <w:color w:val="231F20"/>
          <w:spacing w:val="18"/>
          <w:w w:val="95"/>
        </w:rPr>
        <w:t xml:space="preserve"> </w:t>
      </w:r>
      <w:r>
        <w:rPr>
          <w:color w:val="231F20"/>
          <w:w w:val="95"/>
        </w:rPr>
        <w:t>учебного</w:t>
      </w:r>
      <w:r>
        <w:rPr>
          <w:color w:val="231F20"/>
          <w:spacing w:val="18"/>
          <w:w w:val="95"/>
        </w:rPr>
        <w:t xml:space="preserve"> </w:t>
      </w:r>
      <w:r>
        <w:rPr>
          <w:color w:val="231F20"/>
          <w:w w:val="95"/>
        </w:rPr>
        <w:t>предмета</w:t>
      </w:r>
    </w:p>
    <w:p w:rsidR="00CE527F" w:rsidRDefault="00FA3A7E">
      <w:pPr>
        <w:spacing w:line="253" w:lineRule="exact"/>
        <w:ind w:left="117"/>
        <w:rPr>
          <w:rFonts w:ascii="Tahoma" w:hAnsi="Tahoma"/>
        </w:rPr>
      </w:pPr>
      <w:r>
        <w:rPr>
          <w:rFonts w:ascii="Tahoma" w:hAnsi="Tahoma"/>
          <w:color w:val="231F20"/>
          <w:w w:val="95"/>
        </w:rPr>
        <w:t>«Изобразительное</w:t>
      </w:r>
      <w:r>
        <w:rPr>
          <w:rFonts w:ascii="Tahoma" w:hAnsi="Tahoma"/>
          <w:color w:val="231F20"/>
          <w:spacing w:val="35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искусство»</w:t>
      </w:r>
      <w:r>
        <w:rPr>
          <w:rFonts w:ascii="Tahoma" w:hAnsi="Tahoma"/>
          <w:color w:val="231F20"/>
          <w:spacing w:val="36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являются:</w:t>
      </w:r>
    </w:p>
    <w:p w:rsidR="00CE527F" w:rsidRDefault="00FA3A7E">
      <w:pPr>
        <w:pStyle w:val="a3"/>
        <w:spacing w:before="67" w:line="252" w:lineRule="auto"/>
        <w:ind w:left="338" w:right="114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освоение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художественной  культуры  как  формы  выражения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 пространственных формах духовных ценностей, формиро-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вание представлений о месте и значении художественной де-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ятельности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общества;</w:t>
      </w:r>
    </w:p>
    <w:p w:rsidR="00CE527F" w:rsidRDefault="00FA3A7E">
      <w:pPr>
        <w:pStyle w:val="a3"/>
        <w:spacing w:before="4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формирование у обучающихся представлений об отечествен-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ной и мировой художественной культуре во всём многообра-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зии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видов;</w:t>
      </w:r>
    </w:p>
    <w:p w:rsidR="00CE527F" w:rsidRDefault="00FA3A7E">
      <w:pPr>
        <w:pStyle w:val="a3"/>
        <w:spacing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формирование у обучающихся навыков эстетического виде-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преобразования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мира;</w:t>
      </w:r>
    </w:p>
    <w:p w:rsidR="00CE527F" w:rsidRDefault="00FA3A7E">
      <w:pPr>
        <w:pStyle w:val="a3"/>
        <w:spacing w:line="252" w:lineRule="auto"/>
        <w:ind w:left="338" w:right="114" w:hanging="142"/>
      </w:pPr>
      <w:r>
        <w:rPr>
          <w:rFonts w:ascii="Trebuchet MS" w:hAnsi="Trebuchet MS"/>
          <w:color w:val="231F20"/>
          <w:w w:val="115"/>
          <w:sz w:val="14"/>
        </w:rPr>
        <w:t>6</w:t>
      </w:r>
      <w:r>
        <w:rPr>
          <w:rFonts w:ascii="Trebuchet MS" w:hAnsi="Trebuchet MS"/>
          <w:color w:val="231F20"/>
          <w:spacing w:val="20"/>
          <w:w w:val="115"/>
          <w:sz w:val="14"/>
        </w:rPr>
        <w:t xml:space="preserve"> </w:t>
      </w:r>
      <w:r>
        <w:rPr>
          <w:color w:val="231F20"/>
          <w:w w:val="115"/>
        </w:rPr>
        <w:t>приобретение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w w:val="115"/>
        </w:rPr>
        <w:t>опыта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w w:val="115"/>
        </w:rPr>
        <w:t>создания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w w:val="115"/>
        </w:rPr>
        <w:t>творческой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w w:val="115"/>
        </w:rPr>
        <w:t>работы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w w:val="115"/>
        </w:rPr>
        <w:t>посредством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различных художественных материалов в разных видах ви-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зуально-пространственных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искусств: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изобразительных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(жи-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вопись,    графика,    скульптура),    декоративно-прикладных,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архитектуре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дизайне,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опыта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художественного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творчества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51"/>
          <w:w w:val="115"/>
        </w:rPr>
        <w:t xml:space="preserve"> </w:t>
      </w:r>
      <w:r>
        <w:rPr>
          <w:color w:val="231F20"/>
          <w:w w:val="115"/>
        </w:rPr>
        <w:t>компьютерной</w:t>
      </w:r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>графике</w:t>
      </w:r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>анимации,</w:t>
      </w:r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>фотографии,</w:t>
      </w:r>
      <w:r>
        <w:rPr>
          <w:color w:val="231F20"/>
          <w:spacing w:val="51"/>
          <w:w w:val="115"/>
        </w:rPr>
        <w:t xml:space="preserve"> </w:t>
      </w:r>
      <w:r>
        <w:rPr>
          <w:color w:val="231F20"/>
          <w:w w:val="115"/>
        </w:rPr>
        <w:t>работы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синтетических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искусствах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(театре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кино)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(</w:t>
      </w:r>
      <w:r>
        <w:rPr>
          <w:i/>
          <w:color w:val="231F20"/>
          <w:w w:val="115"/>
        </w:rPr>
        <w:t>вариативно</w:t>
      </w:r>
      <w:r>
        <w:rPr>
          <w:color w:val="231F20"/>
          <w:w w:val="115"/>
        </w:rPr>
        <w:t>);</w:t>
      </w:r>
    </w:p>
    <w:p w:rsidR="00CE527F" w:rsidRDefault="00FA3A7E">
      <w:pPr>
        <w:pStyle w:val="a3"/>
        <w:spacing w:before="7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формирование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пространственного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мышления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аналитиче-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ских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визуальных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способностей;</w:t>
      </w:r>
    </w:p>
    <w:p w:rsidR="00CE527F" w:rsidRDefault="00FA3A7E">
      <w:pPr>
        <w:pStyle w:val="a3"/>
        <w:spacing w:before="1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овладение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представлениями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средствах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выразительности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изобразительного искусства как способах воплощения в ви-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димых пространственных формах переживаний, чувств и ми-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ровоззренческих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позиций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человека;</w:t>
      </w:r>
    </w:p>
    <w:p w:rsidR="00CE527F" w:rsidRDefault="00FA3A7E">
      <w:pPr>
        <w:pStyle w:val="a3"/>
        <w:spacing w:before="4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развитие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наблюдательности,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ассоциативного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мышления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творческого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воображения;</w:t>
      </w:r>
    </w:p>
    <w:p w:rsidR="00CE527F" w:rsidRDefault="00CE527F">
      <w:pPr>
        <w:pStyle w:val="a3"/>
        <w:spacing w:before="1"/>
        <w:ind w:left="0" w:right="0"/>
        <w:jc w:val="left"/>
        <w:rPr>
          <w:sz w:val="17"/>
        </w:rPr>
      </w:pPr>
    </w:p>
    <w:p w:rsidR="00CE527F" w:rsidRDefault="00FA3A7E">
      <w:pPr>
        <w:tabs>
          <w:tab w:val="left" w:pos="4104"/>
        </w:tabs>
        <w:spacing w:before="97"/>
        <w:ind w:left="117"/>
        <w:rPr>
          <w:rFonts w:ascii="Trebuchet MS" w:hAnsi="Trebuchet MS"/>
          <w:sz w:val="18"/>
        </w:rPr>
      </w:pPr>
      <w:r>
        <w:rPr>
          <w:rFonts w:ascii="Microsoft Sans Serif" w:hAnsi="Microsoft Sans Serif"/>
          <w:color w:val="231F20"/>
          <w:sz w:val="18"/>
        </w:rPr>
        <w:t>6</w:t>
      </w:r>
      <w:r>
        <w:rPr>
          <w:rFonts w:ascii="Microsoft Sans Serif" w:hAnsi="Microsoft Sans Serif"/>
          <w:color w:val="231F20"/>
          <w:sz w:val="18"/>
        </w:rPr>
        <w:tab/>
      </w:r>
      <w:r w:rsidR="005E473F">
        <w:rPr>
          <w:rFonts w:ascii="Trebuchet MS" w:hAnsi="Trebuchet MS"/>
          <w:color w:val="231F20"/>
          <w:w w:val="90"/>
          <w:sz w:val="18"/>
        </w:rPr>
        <w:t xml:space="preserve"> </w:t>
      </w:r>
    </w:p>
    <w:p w:rsidR="00CE527F" w:rsidRDefault="00CE527F">
      <w:pPr>
        <w:rPr>
          <w:rFonts w:ascii="Trebuchet MS" w:hAnsi="Trebuchet MS"/>
          <w:sz w:val="18"/>
        </w:rPr>
        <w:sectPr w:rsidR="00CE527F">
          <w:pgSz w:w="7830" w:h="12020"/>
          <w:pgMar w:top="600" w:right="620" w:bottom="280" w:left="620" w:header="720" w:footer="720" w:gutter="0"/>
          <w:cols w:space="720"/>
        </w:sectPr>
      </w:pPr>
    </w:p>
    <w:p w:rsidR="00CE527F" w:rsidRDefault="00FA3A7E">
      <w:pPr>
        <w:pStyle w:val="a3"/>
        <w:spacing w:before="70" w:line="252" w:lineRule="auto"/>
        <w:ind w:left="338" w:hanging="142"/>
      </w:pPr>
      <w:r>
        <w:rPr>
          <w:rFonts w:ascii="Trebuchet MS" w:hAnsi="Trebuchet MS"/>
          <w:color w:val="231F20"/>
          <w:w w:val="120"/>
          <w:sz w:val="14"/>
        </w:rPr>
        <w:lastRenderedPageBreak/>
        <w:t xml:space="preserve">6 </w:t>
      </w:r>
      <w:r>
        <w:rPr>
          <w:color w:val="231F20"/>
          <w:w w:val="120"/>
        </w:rPr>
        <w:t>воспитание уважения и любви к цивилизационному насле-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дию России через освоение отечественной художественной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культуры;</w:t>
      </w:r>
    </w:p>
    <w:p w:rsidR="00CE527F" w:rsidRDefault="00FA3A7E">
      <w:pPr>
        <w:pStyle w:val="a3"/>
        <w:spacing w:before="3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развитие потребности в общении с произведениями изобра-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зительного искусства, формирование активного отношения 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традициям художественной культуры как смысловой, эстети-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ческой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личностно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значимой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ценности.</w:t>
      </w:r>
    </w:p>
    <w:p w:rsidR="00CE527F" w:rsidRDefault="00FA3A7E">
      <w:pPr>
        <w:pStyle w:val="2"/>
        <w:spacing w:before="163" w:line="230" w:lineRule="auto"/>
        <w:ind w:left="118" w:right="1430"/>
        <w:rPr>
          <w:rFonts w:ascii="Microsoft Sans Serif" w:hAnsi="Microsoft Sans Serif"/>
        </w:rPr>
      </w:pPr>
      <w:r>
        <w:rPr>
          <w:rFonts w:ascii="Microsoft Sans Serif" w:hAnsi="Microsoft Sans Serif"/>
          <w:color w:val="231F20"/>
          <w:w w:val="80"/>
        </w:rPr>
        <w:t>МЕСТО</w:t>
      </w:r>
      <w:r>
        <w:rPr>
          <w:rFonts w:ascii="Microsoft Sans Serif" w:hAnsi="Microsoft Sans Serif"/>
          <w:color w:val="231F20"/>
          <w:spacing w:val="19"/>
          <w:w w:val="80"/>
        </w:rPr>
        <w:t xml:space="preserve"> </w:t>
      </w:r>
      <w:r>
        <w:rPr>
          <w:rFonts w:ascii="Microsoft Sans Serif" w:hAnsi="Microsoft Sans Serif"/>
          <w:color w:val="231F20"/>
          <w:w w:val="80"/>
        </w:rPr>
        <w:t>ПРЕДМЕТА</w:t>
      </w:r>
      <w:r>
        <w:rPr>
          <w:rFonts w:ascii="Microsoft Sans Serif" w:hAnsi="Microsoft Sans Serif"/>
          <w:color w:val="231F20"/>
          <w:spacing w:val="20"/>
          <w:w w:val="80"/>
        </w:rPr>
        <w:t xml:space="preserve"> </w:t>
      </w:r>
      <w:r>
        <w:rPr>
          <w:rFonts w:ascii="Microsoft Sans Serif" w:hAnsi="Microsoft Sans Serif"/>
          <w:color w:val="231F20"/>
          <w:w w:val="80"/>
        </w:rPr>
        <w:t>«ИЗОБРАЗИТЕЛЬНОЕ</w:t>
      </w:r>
      <w:r>
        <w:rPr>
          <w:rFonts w:ascii="Microsoft Sans Serif" w:hAnsi="Microsoft Sans Serif"/>
          <w:color w:val="231F20"/>
          <w:spacing w:val="21"/>
          <w:w w:val="80"/>
        </w:rPr>
        <w:t xml:space="preserve"> </w:t>
      </w:r>
      <w:r>
        <w:rPr>
          <w:rFonts w:ascii="Microsoft Sans Serif" w:hAnsi="Microsoft Sans Serif"/>
          <w:color w:val="231F20"/>
          <w:w w:val="80"/>
        </w:rPr>
        <w:t>ИСКУССТВО»</w:t>
      </w:r>
      <w:r>
        <w:rPr>
          <w:rFonts w:ascii="Microsoft Sans Serif" w:hAnsi="Microsoft Sans Serif"/>
          <w:color w:val="231F20"/>
          <w:spacing w:val="-44"/>
          <w:w w:val="8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В</w:t>
      </w:r>
      <w:r>
        <w:rPr>
          <w:rFonts w:ascii="Microsoft Sans Serif" w:hAnsi="Microsoft Sans Serif"/>
          <w:color w:val="231F20"/>
          <w:spacing w:val="23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УЧЕБНОМ</w:t>
      </w:r>
      <w:r>
        <w:rPr>
          <w:rFonts w:ascii="Microsoft Sans Serif" w:hAnsi="Microsoft Sans Serif"/>
          <w:color w:val="231F20"/>
          <w:spacing w:val="23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ПЛАНЕ</w:t>
      </w:r>
    </w:p>
    <w:p w:rsidR="00CE527F" w:rsidRDefault="00FA3A7E">
      <w:pPr>
        <w:pStyle w:val="a3"/>
        <w:spacing w:before="69" w:line="252" w:lineRule="auto"/>
        <w:ind w:right="114" w:firstLine="226"/>
      </w:pPr>
      <w:r>
        <w:rPr>
          <w:color w:val="231F20"/>
          <w:w w:val="115"/>
        </w:rPr>
        <w:t>В соответствии с Федеральным государственным образова-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тельным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стандартом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учебный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предмет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«Изобразительное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искусство»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входит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предметную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область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«Искусство»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является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обязательным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изучения.</w:t>
      </w:r>
    </w:p>
    <w:p w:rsidR="00CE527F" w:rsidRDefault="00FA3A7E">
      <w:pPr>
        <w:pStyle w:val="a3"/>
        <w:spacing w:before="4" w:line="252" w:lineRule="auto"/>
        <w:ind w:firstLine="226"/>
      </w:pPr>
      <w:r>
        <w:rPr>
          <w:color w:val="231F20"/>
          <w:w w:val="115"/>
        </w:rPr>
        <w:t>Содержание предмета «Изобразительное искусство» структу-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рировано как система тематических модулей. Три модуля вхо-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дят в учебный план 5–7 классов программы основного общего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образования в объёме 102 учебных часов, не менее 1 учебного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часа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неделю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качестве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инвариантных.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Четвёртый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модуль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предлагается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качестве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вариативного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соответствующих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вариантов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учебного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плана).</w:t>
      </w:r>
    </w:p>
    <w:p w:rsidR="00CE527F" w:rsidRDefault="00FA3A7E">
      <w:pPr>
        <w:pStyle w:val="a3"/>
        <w:spacing w:before="7" w:line="252" w:lineRule="auto"/>
        <w:ind w:firstLine="226"/>
      </w:pPr>
      <w:r>
        <w:rPr>
          <w:color w:val="231F20"/>
          <w:w w:val="115"/>
        </w:rPr>
        <w:t>Каждый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модуль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обладает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содержательной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целостностью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организован по восходящему принципу в отношении углубле-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ведущей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теме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усложнения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умений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обучаю-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щихся.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Предлагаемая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последовательность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модулей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определяется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психологическими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возрастными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особенностями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учащихся, принципом системности обучения и опытом педаго-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гической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работы.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Однако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определённых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педагогических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условиях и установках порядок изучения модулей может быть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изменён, а также возможно некоторое перераспределение учеб-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ного времени между модулями (при сохранении общего коли-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чества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учебных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часов).</w:t>
      </w:r>
    </w:p>
    <w:p w:rsidR="00CE527F" w:rsidRDefault="00FA3A7E">
      <w:pPr>
        <w:pStyle w:val="a3"/>
        <w:spacing w:before="10" w:line="252" w:lineRule="auto"/>
        <w:ind w:firstLine="226"/>
      </w:pPr>
      <w:r>
        <w:rPr>
          <w:color w:val="231F20"/>
          <w:w w:val="115"/>
        </w:rPr>
        <w:t>Предусматривается возможность реализации этого курса при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выделении на его изучение 2 учебных часов в неделю за счёт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вариативной части учебного плана, определяемой участниками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образовательного процесса. При этом предполагается не увели-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чение количества тем для изучения, а увеличение времени 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практическую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художественную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деятельность.</w:t>
      </w:r>
    </w:p>
    <w:p w:rsidR="00CE527F" w:rsidRDefault="00FA3A7E">
      <w:pPr>
        <w:pStyle w:val="a3"/>
        <w:spacing w:before="5" w:line="252" w:lineRule="auto"/>
        <w:ind w:firstLine="226"/>
      </w:pPr>
      <w:r>
        <w:rPr>
          <w:color w:val="231F20"/>
          <w:w w:val="115"/>
        </w:rPr>
        <w:t>Это способствует качеству обучения и достижению более вы-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сокого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уровня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предметных,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так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личностных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метапред-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метных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результатов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обучения.</w:t>
      </w:r>
    </w:p>
    <w:p w:rsidR="00CE527F" w:rsidRDefault="00CE527F">
      <w:pPr>
        <w:pStyle w:val="a3"/>
        <w:spacing w:before="0"/>
        <w:ind w:left="0" w:right="0"/>
        <w:jc w:val="left"/>
      </w:pPr>
    </w:p>
    <w:p w:rsidR="00CE527F" w:rsidRDefault="00CE527F">
      <w:pPr>
        <w:pStyle w:val="a3"/>
        <w:spacing w:before="0"/>
        <w:ind w:left="0" w:right="0"/>
        <w:jc w:val="left"/>
        <w:rPr>
          <w:sz w:val="23"/>
        </w:rPr>
      </w:pPr>
    </w:p>
    <w:p w:rsidR="00CE527F" w:rsidRDefault="00FA3A7E">
      <w:pPr>
        <w:tabs>
          <w:tab w:val="right" w:pos="6466"/>
        </w:tabs>
        <w:spacing w:before="97"/>
        <w:ind w:left="117"/>
        <w:rPr>
          <w:rFonts w:ascii="Microsoft Sans Serif" w:hAnsi="Microsoft Sans Serif"/>
          <w:sz w:val="18"/>
        </w:rPr>
      </w:pPr>
      <w:r>
        <w:rPr>
          <w:rFonts w:ascii="Trebuchet MS" w:hAnsi="Trebuchet MS"/>
          <w:color w:val="231F20"/>
          <w:sz w:val="18"/>
        </w:rPr>
        <w:t>ИЗОБРАЗИТЕЛЬНОЕ ИСКУССТВО. 5—7 классы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Microsoft Sans Serif" w:hAnsi="Microsoft Sans Serif"/>
          <w:color w:val="231F20"/>
          <w:sz w:val="18"/>
        </w:rPr>
        <w:t>7</w:t>
      </w:r>
    </w:p>
    <w:p w:rsidR="00CE527F" w:rsidRDefault="00CE527F">
      <w:pPr>
        <w:rPr>
          <w:rFonts w:ascii="Microsoft Sans Serif" w:hAnsi="Microsoft Sans Serif"/>
          <w:sz w:val="18"/>
        </w:rPr>
        <w:sectPr w:rsidR="00CE527F">
          <w:pgSz w:w="7830" w:h="12020"/>
          <w:pgMar w:top="620" w:right="620" w:bottom="280" w:left="620" w:header="720" w:footer="720" w:gutter="0"/>
          <w:cols w:space="720"/>
        </w:sectPr>
      </w:pPr>
    </w:p>
    <w:p w:rsidR="00CE527F" w:rsidRDefault="00FA3A7E">
      <w:pPr>
        <w:pStyle w:val="1"/>
        <w:spacing w:before="91" w:line="265" w:lineRule="exact"/>
      </w:pPr>
      <w:r>
        <w:rPr>
          <w:color w:val="231F20"/>
          <w:w w:val="90"/>
        </w:rPr>
        <w:lastRenderedPageBreak/>
        <w:t>СОДЕРЖАНИЕ</w:t>
      </w:r>
      <w:r>
        <w:rPr>
          <w:color w:val="231F20"/>
          <w:spacing w:val="49"/>
          <w:w w:val="90"/>
        </w:rPr>
        <w:t xml:space="preserve"> </w:t>
      </w:r>
      <w:r>
        <w:rPr>
          <w:color w:val="231F20"/>
          <w:w w:val="90"/>
        </w:rPr>
        <w:t>УЧЕБНОГО</w:t>
      </w:r>
      <w:r>
        <w:rPr>
          <w:color w:val="231F20"/>
          <w:spacing w:val="49"/>
          <w:w w:val="90"/>
        </w:rPr>
        <w:t xml:space="preserve"> </w:t>
      </w:r>
      <w:r>
        <w:rPr>
          <w:color w:val="231F20"/>
          <w:w w:val="90"/>
        </w:rPr>
        <w:t>ПРЕДМЕТА</w:t>
      </w:r>
    </w:p>
    <w:p w:rsidR="00CE527F" w:rsidRDefault="004E7DE7">
      <w:pPr>
        <w:spacing w:line="265" w:lineRule="exact"/>
        <w:ind w:left="117"/>
        <w:rPr>
          <w:rFonts w:ascii="Tahoma" w:hAnsi="Tahoma"/>
          <w:sz w:val="24"/>
        </w:rPr>
      </w:pPr>
      <w:r>
        <w:pict>
          <v:shape id="_x0000_s1131" style="position:absolute;left:0;text-align:left;margin-left:36.85pt;margin-top:18.1pt;width:317.5pt;height:.1pt;z-index:-15726592;mso-wrap-distance-left:0;mso-wrap-distance-right:0;mso-position-horizontal-relative:page" coordorigin="737,362" coordsize="6350,0" path="m737,362r6350,e" filled="f" strokecolor="#231f20" strokeweight=".5pt">
            <v:path arrowok="t"/>
            <w10:wrap type="topAndBottom" anchorx="page"/>
          </v:shape>
        </w:pict>
      </w:r>
      <w:r w:rsidR="00FA3A7E">
        <w:rPr>
          <w:rFonts w:ascii="Tahoma" w:hAnsi="Tahoma"/>
          <w:color w:val="231F20"/>
          <w:w w:val="90"/>
          <w:sz w:val="24"/>
        </w:rPr>
        <w:t>«ИЗОБРАЗИТЕЛЬНОЕ</w:t>
      </w:r>
      <w:r w:rsidR="00FA3A7E">
        <w:rPr>
          <w:rFonts w:ascii="Tahoma" w:hAnsi="Tahoma"/>
          <w:color w:val="231F20"/>
          <w:spacing w:val="86"/>
          <w:sz w:val="24"/>
        </w:rPr>
        <w:t xml:space="preserve"> </w:t>
      </w:r>
      <w:r w:rsidR="00FA3A7E">
        <w:rPr>
          <w:rFonts w:ascii="Tahoma" w:hAnsi="Tahoma"/>
          <w:color w:val="231F20"/>
          <w:w w:val="90"/>
          <w:sz w:val="24"/>
        </w:rPr>
        <w:t>ИСКУССТВО»</w:t>
      </w:r>
    </w:p>
    <w:p w:rsidR="00CE527F" w:rsidRDefault="00FA3A7E">
      <w:pPr>
        <w:pStyle w:val="2"/>
        <w:spacing w:before="236"/>
      </w:pPr>
      <w:r>
        <w:rPr>
          <w:color w:val="231F20"/>
          <w:w w:val="95"/>
        </w:rPr>
        <w:t>Модуль</w:t>
      </w:r>
      <w:r>
        <w:rPr>
          <w:color w:val="231F20"/>
          <w:spacing w:val="24"/>
          <w:w w:val="95"/>
        </w:rPr>
        <w:t xml:space="preserve"> </w:t>
      </w:r>
      <w:r>
        <w:rPr>
          <w:color w:val="231F20"/>
          <w:w w:val="95"/>
        </w:rPr>
        <w:t>№</w:t>
      </w:r>
      <w:r>
        <w:rPr>
          <w:color w:val="231F20"/>
          <w:spacing w:val="25"/>
          <w:w w:val="95"/>
        </w:rPr>
        <w:t xml:space="preserve"> </w:t>
      </w:r>
      <w:r>
        <w:rPr>
          <w:color w:val="231F20"/>
          <w:w w:val="95"/>
        </w:rPr>
        <w:t>1</w:t>
      </w:r>
      <w:r>
        <w:rPr>
          <w:color w:val="231F20"/>
          <w:spacing w:val="24"/>
          <w:w w:val="95"/>
        </w:rPr>
        <w:t xml:space="preserve"> </w:t>
      </w:r>
      <w:r>
        <w:rPr>
          <w:color w:val="231F20"/>
          <w:w w:val="95"/>
        </w:rPr>
        <w:t>«Декоративно-прикладное</w:t>
      </w:r>
      <w:r>
        <w:rPr>
          <w:color w:val="231F20"/>
          <w:spacing w:val="25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24"/>
          <w:w w:val="95"/>
        </w:rPr>
        <w:t xml:space="preserve"> </w:t>
      </w:r>
      <w:r>
        <w:rPr>
          <w:color w:val="231F20"/>
          <w:w w:val="95"/>
        </w:rPr>
        <w:t>народное</w:t>
      </w:r>
      <w:r>
        <w:rPr>
          <w:color w:val="231F20"/>
          <w:spacing w:val="25"/>
          <w:w w:val="95"/>
        </w:rPr>
        <w:t xml:space="preserve"> </w:t>
      </w:r>
      <w:r>
        <w:rPr>
          <w:color w:val="231F20"/>
          <w:w w:val="95"/>
        </w:rPr>
        <w:t>искусство»</w:t>
      </w:r>
    </w:p>
    <w:p w:rsidR="00CE527F" w:rsidRDefault="00FA3A7E">
      <w:pPr>
        <w:pStyle w:val="a3"/>
        <w:spacing w:before="180"/>
        <w:ind w:right="0"/>
        <w:jc w:val="left"/>
        <w:rPr>
          <w:rFonts w:ascii="Microsoft Sans Serif" w:hAnsi="Microsoft Sans Serif"/>
        </w:rPr>
      </w:pPr>
      <w:r>
        <w:rPr>
          <w:rFonts w:ascii="Microsoft Sans Serif" w:hAnsi="Microsoft Sans Serif"/>
          <w:color w:val="231F20"/>
          <w:w w:val="90"/>
        </w:rPr>
        <w:t>Общие</w:t>
      </w:r>
      <w:r>
        <w:rPr>
          <w:rFonts w:ascii="Microsoft Sans Serif" w:hAnsi="Microsoft Sans Serif"/>
          <w:color w:val="231F20"/>
          <w:spacing w:val="20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сведения</w:t>
      </w:r>
      <w:r>
        <w:rPr>
          <w:rFonts w:ascii="Microsoft Sans Serif" w:hAnsi="Microsoft Sans Serif"/>
          <w:color w:val="231F20"/>
          <w:spacing w:val="21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о</w:t>
      </w:r>
      <w:r>
        <w:rPr>
          <w:rFonts w:ascii="Microsoft Sans Serif" w:hAnsi="Microsoft Sans Serif"/>
          <w:color w:val="231F20"/>
          <w:spacing w:val="20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декоративно-прикладном</w:t>
      </w:r>
      <w:r>
        <w:rPr>
          <w:rFonts w:ascii="Microsoft Sans Serif" w:hAnsi="Microsoft Sans Serif"/>
          <w:color w:val="231F20"/>
          <w:spacing w:val="21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искусстве</w:t>
      </w:r>
    </w:p>
    <w:p w:rsidR="00CE527F" w:rsidRDefault="00FA3A7E">
      <w:pPr>
        <w:pStyle w:val="a3"/>
        <w:spacing w:before="70" w:line="252" w:lineRule="auto"/>
        <w:ind w:left="343"/>
      </w:pPr>
      <w:r>
        <w:rPr>
          <w:color w:val="231F20"/>
          <w:w w:val="115"/>
        </w:rPr>
        <w:t>Декоративно-прикладное искусство и его виды.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Декоративно-прикладное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искусство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предметная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среда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жиз-</w:t>
      </w:r>
    </w:p>
    <w:p w:rsidR="00CE527F" w:rsidRDefault="00FA3A7E">
      <w:pPr>
        <w:pStyle w:val="a3"/>
        <w:ind w:right="0"/>
      </w:pPr>
      <w:r>
        <w:rPr>
          <w:color w:val="231F20"/>
          <w:w w:val="120"/>
        </w:rPr>
        <w:t>ни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людей.</w:t>
      </w:r>
    </w:p>
    <w:p w:rsidR="00CE527F" w:rsidRDefault="00FA3A7E">
      <w:pPr>
        <w:pStyle w:val="a3"/>
        <w:spacing w:before="126"/>
        <w:ind w:right="0"/>
        <w:jc w:val="left"/>
        <w:rPr>
          <w:rFonts w:ascii="Microsoft Sans Serif" w:hAnsi="Microsoft Sans Serif"/>
        </w:rPr>
      </w:pPr>
      <w:r>
        <w:rPr>
          <w:rFonts w:ascii="Microsoft Sans Serif" w:hAnsi="Microsoft Sans Serif"/>
          <w:color w:val="231F20"/>
          <w:w w:val="90"/>
        </w:rPr>
        <w:t>Древние</w:t>
      </w:r>
      <w:r>
        <w:rPr>
          <w:rFonts w:ascii="Microsoft Sans Serif" w:hAnsi="Microsoft Sans Serif"/>
          <w:color w:val="231F20"/>
          <w:spacing w:val="27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корни</w:t>
      </w:r>
      <w:r>
        <w:rPr>
          <w:rFonts w:ascii="Microsoft Sans Serif" w:hAnsi="Microsoft Sans Serif"/>
          <w:color w:val="231F20"/>
          <w:spacing w:val="28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народного</w:t>
      </w:r>
      <w:r>
        <w:rPr>
          <w:rFonts w:ascii="Microsoft Sans Serif" w:hAnsi="Microsoft Sans Serif"/>
          <w:color w:val="231F20"/>
          <w:spacing w:val="28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искусства</w:t>
      </w:r>
    </w:p>
    <w:p w:rsidR="00CE527F" w:rsidRDefault="00FA3A7E">
      <w:pPr>
        <w:pStyle w:val="a3"/>
        <w:spacing w:before="70" w:line="252" w:lineRule="auto"/>
        <w:ind w:left="343" w:right="116"/>
      </w:pPr>
      <w:r>
        <w:rPr>
          <w:color w:val="231F20"/>
          <w:w w:val="115"/>
        </w:rPr>
        <w:t>Истоки образного языка декоративно-прикладного искусства.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Традиционные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образы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народного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(крестьянского)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прикладно-</w:t>
      </w:r>
    </w:p>
    <w:p w:rsidR="00CE527F" w:rsidRDefault="00FA3A7E">
      <w:pPr>
        <w:pStyle w:val="a3"/>
        <w:ind w:right="0"/>
      </w:pPr>
      <w:r>
        <w:rPr>
          <w:color w:val="231F20"/>
          <w:w w:val="115"/>
        </w:rPr>
        <w:t>го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искусства.</w:t>
      </w:r>
    </w:p>
    <w:p w:rsidR="00CE527F" w:rsidRDefault="00FA3A7E">
      <w:pPr>
        <w:pStyle w:val="a3"/>
        <w:spacing w:before="13" w:line="252" w:lineRule="auto"/>
        <w:ind w:firstLine="226"/>
      </w:pPr>
      <w:r>
        <w:rPr>
          <w:color w:val="231F20"/>
          <w:w w:val="115"/>
        </w:rPr>
        <w:t>Связь народного искусства с природой, бытом, трудом, веро-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ваниями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эпосом.</w:t>
      </w:r>
    </w:p>
    <w:p w:rsidR="00CE527F" w:rsidRDefault="00FA3A7E">
      <w:pPr>
        <w:pStyle w:val="a3"/>
        <w:spacing w:before="1" w:line="252" w:lineRule="auto"/>
        <w:ind w:firstLine="226"/>
      </w:pPr>
      <w:r>
        <w:rPr>
          <w:color w:val="231F20"/>
          <w:w w:val="115"/>
        </w:rPr>
        <w:t>Роль природных материалов в строительстве и изготовлении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предметов быта, их значение в характере труда и жизненного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уклада.</w:t>
      </w:r>
    </w:p>
    <w:p w:rsidR="00CE527F" w:rsidRDefault="00FA3A7E">
      <w:pPr>
        <w:pStyle w:val="a3"/>
        <w:spacing w:before="3" w:line="252" w:lineRule="auto"/>
        <w:ind w:firstLine="226"/>
      </w:pPr>
      <w:r>
        <w:rPr>
          <w:color w:val="231F20"/>
          <w:w w:val="115"/>
        </w:rPr>
        <w:t>Образно-символический язык народного прикладного искус-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ства.</w:t>
      </w:r>
    </w:p>
    <w:p w:rsidR="00CE527F" w:rsidRDefault="00FA3A7E">
      <w:pPr>
        <w:pStyle w:val="a3"/>
        <w:spacing w:line="252" w:lineRule="auto"/>
        <w:ind w:firstLine="226"/>
      </w:pPr>
      <w:r>
        <w:rPr>
          <w:color w:val="231F20"/>
          <w:spacing w:val="-1"/>
          <w:w w:val="120"/>
        </w:rPr>
        <w:t xml:space="preserve">Знаки-символы </w:t>
      </w:r>
      <w:r>
        <w:rPr>
          <w:color w:val="231F20"/>
          <w:w w:val="120"/>
        </w:rPr>
        <w:t>традиционного крестьянского прикладного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искусства.</w:t>
      </w:r>
    </w:p>
    <w:p w:rsidR="00CE527F" w:rsidRDefault="00FA3A7E">
      <w:pPr>
        <w:pStyle w:val="a3"/>
        <w:spacing w:line="252" w:lineRule="auto"/>
        <w:ind w:firstLine="226"/>
      </w:pPr>
      <w:r>
        <w:rPr>
          <w:color w:val="231F20"/>
          <w:w w:val="115"/>
        </w:rPr>
        <w:t>Выполнение рисунков на темы древних узоров деревянной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резьбы, росписи по дереву, вышивки. Освоение навыков деко-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ративного обобщения в процессе практической творческой 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боты.</w:t>
      </w:r>
    </w:p>
    <w:p w:rsidR="00CE527F" w:rsidRDefault="00FA3A7E">
      <w:pPr>
        <w:pStyle w:val="a3"/>
        <w:spacing w:before="117"/>
        <w:ind w:right="0"/>
        <w:jc w:val="left"/>
        <w:rPr>
          <w:rFonts w:ascii="Microsoft Sans Serif" w:hAnsi="Microsoft Sans Serif"/>
        </w:rPr>
      </w:pPr>
      <w:r>
        <w:rPr>
          <w:rFonts w:ascii="Microsoft Sans Serif" w:hAnsi="Microsoft Sans Serif"/>
          <w:color w:val="231F20"/>
          <w:w w:val="90"/>
        </w:rPr>
        <w:t>Убранство</w:t>
      </w:r>
      <w:r>
        <w:rPr>
          <w:rFonts w:ascii="Microsoft Sans Serif" w:hAnsi="Microsoft Sans Serif"/>
          <w:color w:val="231F20"/>
          <w:spacing w:val="22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русской</w:t>
      </w:r>
      <w:r>
        <w:rPr>
          <w:rFonts w:ascii="Microsoft Sans Serif" w:hAnsi="Microsoft Sans Serif"/>
          <w:color w:val="231F20"/>
          <w:spacing w:val="22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избы</w:t>
      </w:r>
    </w:p>
    <w:p w:rsidR="00CE527F" w:rsidRDefault="00FA3A7E">
      <w:pPr>
        <w:pStyle w:val="a3"/>
        <w:spacing w:before="70" w:line="252" w:lineRule="auto"/>
        <w:ind w:firstLine="226"/>
      </w:pPr>
      <w:r>
        <w:rPr>
          <w:color w:val="231F20"/>
          <w:w w:val="115"/>
        </w:rPr>
        <w:t>Конструкция избы, единство красоты и пользы — функцио-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нального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символического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постройке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украшении.</w:t>
      </w:r>
    </w:p>
    <w:p w:rsidR="00CE527F" w:rsidRDefault="00FA3A7E">
      <w:pPr>
        <w:pStyle w:val="a3"/>
        <w:spacing w:line="252" w:lineRule="auto"/>
        <w:ind w:firstLine="226"/>
      </w:pPr>
      <w:r>
        <w:rPr>
          <w:color w:val="231F20"/>
          <w:w w:val="115"/>
        </w:rPr>
        <w:t>Символическое значение образов и мотивов в узорном убран-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стве русских изб. Картина мира в образном строе бытового кре-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стьянского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искусства.</w:t>
      </w:r>
    </w:p>
    <w:p w:rsidR="00CE527F" w:rsidRDefault="00FA3A7E">
      <w:pPr>
        <w:pStyle w:val="a3"/>
        <w:spacing w:before="3" w:line="252" w:lineRule="auto"/>
        <w:ind w:firstLine="226"/>
      </w:pPr>
      <w:r>
        <w:rPr>
          <w:color w:val="231F20"/>
          <w:w w:val="115"/>
        </w:rPr>
        <w:t>Выполнение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рисунков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эскизов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орнаментального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декора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крестьянского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дома.</w:t>
      </w:r>
    </w:p>
    <w:p w:rsidR="00CE527F" w:rsidRDefault="00FA3A7E">
      <w:pPr>
        <w:pStyle w:val="a3"/>
        <w:ind w:left="343" w:right="0"/>
      </w:pPr>
      <w:r>
        <w:rPr>
          <w:color w:val="231F20"/>
          <w:w w:val="115"/>
        </w:rPr>
        <w:t>Устройство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 xml:space="preserve">внутреннего 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 xml:space="preserve">пространства 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 xml:space="preserve">крестьянского 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дома.</w:t>
      </w:r>
    </w:p>
    <w:p w:rsidR="00CE527F" w:rsidRDefault="00FA3A7E">
      <w:pPr>
        <w:pStyle w:val="a3"/>
        <w:spacing w:before="12"/>
        <w:ind w:right="0"/>
      </w:pPr>
      <w:r>
        <w:rPr>
          <w:color w:val="231F20"/>
          <w:w w:val="120"/>
        </w:rPr>
        <w:t>Декоративные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элементы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жилой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среды.</w:t>
      </w:r>
    </w:p>
    <w:p w:rsidR="00CE527F" w:rsidRDefault="00FA3A7E">
      <w:pPr>
        <w:pStyle w:val="a3"/>
        <w:spacing w:before="13" w:line="252" w:lineRule="auto"/>
        <w:ind w:firstLine="226"/>
      </w:pPr>
      <w:r>
        <w:rPr>
          <w:color w:val="231F20"/>
          <w:w w:val="115"/>
        </w:rPr>
        <w:t>Определяющая роль природных материалов для конструкции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 декора традиционной постройки жилого дома в любой при-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родной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среде.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Мудрость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соотношения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характера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постройки,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символики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декора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уклада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каждого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народа.</w:t>
      </w:r>
    </w:p>
    <w:p w:rsidR="00CE527F" w:rsidRDefault="00CE527F">
      <w:pPr>
        <w:pStyle w:val="a3"/>
        <w:spacing w:before="6"/>
        <w:ind w:left="0" w:right="0"/>
        <w:jc w:val="left"/>
      </w:pPr>
    </w:p>
    <w:p w:rsidR="00CE527F" w:rsidRDefault="00FA3A7E">
      <w:pPr>
        <w:tabs>
          <w:tab w:val="left" w:pos="4104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Microsoft Sans Serif" w:hAnsi="Microsoft Sans Serif"/>
          <w:color w:val="231F20"/>
          <w:sz w:val="18"/>
        </w:rPr>
        <w:t>8</w:t>
      </w:r>
      <w:r>
        <w:rPr>
          <w:rFonts w:ascii="Microsoft Sans Serif" w:hAnsi="Microsoft Sans Serif"/>
          <w:color w:val="231F20"/>
          <w:sz w:val="18"/>
        </w:rPr>
        <w:tab/>
      </w:r>
      <w:r w:rsidR="005E473F">
        <w:rPr>
          <w:rFonts w:ascii="Trebuchet MS" w:hAnsi="Trebuchet MS"/>
          <w:color w:val="231F20"/>
          <w:w w:val="90"/>
          <w:sz w:val="18"/>
        </w:rPr>
        <w:t xml:space="preserve"> </w:t>
      </w:r>
    </w:p>
    <w:p w:rsidR="00CE527F" w:rsidRDefault="00CE527F">
      <w:pPr>
        <w:rPr>
          <w:rFonts w:ascii="Trebuchet MS" w:hAnsi="Trebuchet MS"/>
          <w:sz w:val="18"/>
        </w:rPr>
        <w:sectPr w:rsidR="00CE527F">
          <w:pgSz w:w="7830" w:h="12020"/>
          <w:pgMar w:top="560" w:right="620" w:bottom="280" w:left="620" w:header="720" w:footer="720" w:gutter="0"/>
          <w:cols w:space="720"/>
        </w:sectPr>
      </w:pPr>
    </w:p>
    <w:p w:rsidR="00CE527F" w:rsidRDefault="00FA3A7E">
      <w:pPr>
        <w:pStyle w:val="a3"/>
        <w:spacing w:before="70" w:line="252" w:lineRule="auto"/>
        <w:ind w:firstLine="226"/>
      </w:pPr>
      <w:r>
        <w:rPr>
          <w:color w:val="231F20"/>
          <w:w w:val="115"/>
        </w:rPr>
        <w:lastRenderedPageBreak/>
        <w:t>Выполнение рисунков предметов народного быта, выявление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мудрости их выразительной формы и орнаментально-символи-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ческого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оформления.</w:t>
      </w:r>
    </w:p>
    <w:p w:rsidR="00CE527F" w:rsidRDefault="00CE527F">
      <w:pPr>
        <w:pStyle w:val="a3"/>
        <w:spacing w:before="6"/>
        <w:ind w:left="0" w:right="0"/>
        <w:jc w:val="left"/>
        <w:rPr>
          <w:sz w:val="17"/>
        </w:rPr>
      </w:pPr>
    </w:p>
    <w:p w:rsidR="00CE527F" w:rsidRDefault="00FA3A7E">
      <w:pPr>
        <w:pStyle w:val="a3"/>
        <w:spacing w:before="0"/>
        <w:ind w:right="0"/>
        <w:jc w:val="left"/>
        <w:rPr>
          <w:rFonts w:ascii="Microsoft Sans Serif" w:hAnsi="Microsoft Sans Serif"/>
        </w:rPr>
      </w:pPr>
      <w:r>
        <w:rPr>
          <w:rFonts w:ascii="Microsoft Sans Serif" w:hAnsi="Microsoft Sans Serif"/>
          <w:color w:val="231F20"/>
          <w:w w:val="90"/>
        </w:rPr>
        <w:t>Народный</w:t>
      </w:r>
      <w:r>
        <w:rPr>
          <w:rFonts w:ascii="Microsoft Sans Serif" w:hAnsi="Microsoft Sans Serif"/>
          <w:color w:val="231F20"/>
          <w:spacing w:val="27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праздничный</w:t>
      </w:r>
      <w:r>
        <w:rPr>
          <w:rFonts w:ascii="Microsoft Sans Serif" w:hAnsi="Microsoft Sans Serif"/>
          <w:color w:val="231F20"/>
          <w:spacing w:val="28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костюм</w:t>
      </w:r>
    </w:p>
    <w:p w:rsidR="00CE527F" w:rsidRDefault="00FA3A7E">
      <w:pPr>
        <w:pStyle w:val="a3"/>
        <w:spacing w:before="70" w:line="252" w:lineRule="auto"/>
        <w:ind w:firstLine="226"/>
      </w:pPr>
      <w:r>
        <w:rPr>
          <w:color w:val="231F20"/>
          <w:w w:val="115"/>
        </w:rPr>
        <w:t>Образный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строй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народного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праздничного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костюма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женско-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мужского.</w:t>
      </w:r>
    </w:p>
    <w:p w:rsidR="00CE527F" w:rsidRDefault="00FA3A7E">
      <w:pPr>
        <w:pStyle w:val="a3"/>
        <w:spacing w:line="252" w:lineRule="auto"/>
        <w:ind w:firstLine="226"/>
      </w:pPr>
      <w:r>
        <w:rPr>
          <w:color w:val="231F20"/>
          <w:w w:val="115"/>
        </w:rPr>
        <w:t>Традиционная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конструкция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русского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женского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костюма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северорусский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(сарафан)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южнорусский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(понёва)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варианты.</w:t>
      </w:r>
    </w:p>
    <w:p w:rsidR="00CE527F" w:rsidRDefault="00FA3A7E">
      <w:pPr>
        <w:pStyle w:val="a3"/>
        <w:spacing w:line="252" w:lineRule="auto"/>
        <w:ind w:firstLine="226"/>
      </w:pPr>
      <w:r>
        <w:rPr>
          <w:color w:val="231F20"/>
          <w:w w:val="115"/>
        </w:rPr>
        <w:t>Разнообразие форм и украшений народного праздничного ко-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стюма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различных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регионов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страны.</w:t>
      </w:r>
    </w:p>
    <w:p w:rsidR="00CE527F" w:rsidRDefault="00FA3A7E">
      <w:pPr>
        <w:pStyle w:val="a3"/>
        <w:spacing w:line="252" w:lineRule="auto"/>
        <w:ind w:firstLine="226"/>
      </w:pPr>
      <w:r>
        <w:rPr>
          <w:color w:val="231F20"/>
          <w:w w:val="115"/>
        </w:rPr>
        <w:t>Искусство народной вышивки. Вышивка в народных костю-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мах и обрядах. Древнее происхождение и присутствие всех ти-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пов орнаментов в народной вышивке. Символическое изобра-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жение женских фигур и образов всадников в орнаментах вы-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шивки.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Особенности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традиционных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орнаментов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текстильных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промыслов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разных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регионах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страны.</w:t>
      </w:r>
    </w:p>
    <w:p w:rsidR="00CE527F" w:rsidRDefault="00FA3A7E">
      <w:pPr>
        <w:pStyle w:val="a3"/>
        <w:spacing w:before="5" w:line="252" w:lineRule="auto"/>
        <w:ind w:firstLine="226"/>
      </w:pPr>
      <w:r>
        <w:rPr>
          <w:color w:val="231F20"/>
          <w:w w:val="115"/>
        </w:rPr>
        <w:t>Выполнение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рисунков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традиционных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праздничных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костю-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мов, выражение в форме, цветовом решении, орнаментике кос-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тюма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черт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национального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своеобразия.</w:t>
      </w:r>
    </w:p>
    <w:p w:rsidR="00CE527F" w:rsidRDefault="00FA3A7E">
      <w:pPr>
        <w:pStyle w:val="a3"/>
        <w:spacing w:before="3" w:line="252" w:lineRule="auto"/>
        <w:ind w:firstLine="226"/>
      </w:pPr>
      <w:r>
        <w:rPr>
          <w:color w:val="231F20"/>
          <w:spacing w:val="-1"/>
          <w:w w:val="120"/>
        </w:rPr>
        <w:t>Народные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праздники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праздничные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обряды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синтез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всех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видов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народного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творчества.</w:t>
      </w:r>
    </w:p>
    <w:p w:rsidR="00CE527F" w:rsidRDefault="00FA3A7E">
      <w:pPr>
        <w:pStyle w:val="a3"/>
        <w:spacing w:line="252" w:lineRule="auto"/>
        <w:ind w:firstLine="226"/>
      </w:pPr>
      <w:r>
        <w:rPr>
          <w:color w:val="231F20"/>
          <w:w w:val="115"/>
        </w:rPr>
        <w:t>Выполнение сюжетной композиции или участие в работе 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созданию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коллективного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панно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тему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традиций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народных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праздников.</w:t>
      </w:r>
    </w:p>
    <w:p w:rsidR="00CE527F" w:rsidRDefault="00CE527F">
      <w:pPr>
        <w:pStyle w:val="a3"/>
        <w:spacing w:before="5"/>
        <w:ind w:left="0" w:right="0"/>
        <w:jc w:val="left"/>
        <w:rPr>
          <w:sz w:val="17"/>
        </w:rPr>
      </w:pPr>
    </w:p>
    <w:p w:rsidR="00CE527F" w:rsidRDefault="00FA3A7E">
      <w:pPr>
        <w:pStyle w:val="a3"/>
        <w:spacing w:before="1"/>
        <w:ind w:right="0"/>
        <w:jc w:val="left"/>
        <w:rPr>
          <w:rFonts w:ascii="Microsoft Sans Serif" w:hAnsi="Microsoft Sans Serif"/>
        </w:rPr>
      </w:pPr>
      <w:r>
        <w:rPr>
          <w:rFonts w:ascii="Microsoft Sans Serif" w:hAnsi="Microsoft Sans Serif"/>
          <w:color w:val="231F20"/>
          <w:w w:val="90"/>
        </w:rPr>
        <w:t>Народные</w:t>
      </w:r>
      <w:r>
        <w:rPr>
          <w:rFonts w:ascii="Microsoft Sans Serif" w:hAnsi="Microsoft Sans Serif"/>
          <w:color w:val="231F20"/>
          <w:spacing w:val="19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художественные</w:t>
      </w:r>
      <w:r>
        <w:rPr>
          <w:rFonts w:ascii="Microsoft Sans Serif" w:hAnsi="Microsoft Sans Serif"/>
          <w:color w:val="231F20"/>
          <w:spacing w:val="20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промыслы</w:t>
      </w:r>
    </w:p>
    <w:p w:rsidR="00CE527F" w:rsidRDefault="00FA3A7E">
      <w:pPr>
        <w:pStyle w:val="a3"/>
        <w:spacing w:before="42" w:line="252" w:lineRule="auto"/>
        <w:ind w:firstLine="226"/>
      </w:pPr>
      <w:r>
        <w:rPr>
          <w:color w:val="231F20"/>
          <w:w w:val="115"/>
        </w:rPr>
        <w:t>Роль и значение народных промыслов в современной жизни.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Искусство и ремесло. Традиции культуры, особенные для каж-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дого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региона.</w:t>
      </w:r>
    </w:p>
    <w:p w:rsidR="00CE527F" w:rsidRDefault="00FA3A7E">
      <w:pPr>
        <w:pStyle w:val="a3"/>
        <w:spacing w:line="252" w:lineRule="auto"/>
        <w:ind w:firstLine="226"/>
      </w:pPr>
      <w:r>
        <w:rPr>
          <w:color w:val="231F20"/>
          <w:w w:val="115"/>
        </w:rPr>
        <w:t>Многообразие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видов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традиционных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ремёсел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происхождение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художественных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промыслов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народов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России.</w:t>
      </w:r>
    </w:p>
    <w:p w:rsidR="00CE527F" w:rsidRDefault="00FA3A7E">
      <w:pPr>
        <w:pStyle w:val="a3"/>
        <w:spacing w:line="252" w:lineRule="auto"/>
        <w:ind w:firstLine="226"/>
      </w:pPr>
      <w:r>
        <w:rPr>
          <w:color w:val="231F20"/>
          <w:w w:val="120"/>
        </w:rPr>
        <w:t>Разнообразие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материалов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народных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ремёсел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связь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ре-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гионально-национальным бытом (дерево, береста, керамика,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металл,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кость,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мех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кожа,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шерсть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лён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др.).</w:t>
      </w:r>
    </w:p>
    <w:p w:rsidR="00CE527F" w:rsidRDefault="00FA3A7E">
      <w:pPr>
        <w:pStyle w:val="a3"/>
        <w:spacing w:before="3" w:line="252" w:lineRule="auto"/>
        <w:ind w:firstLine="226"/>
      </w:pPr>
      <w:r>
        <w:rPr>
          <w:color w:val="231F20"/>
          <w:w w:val="115"/>
        </w:rPr>
        <w:t>Традиционные древние образы в современных игрушках 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родных промыслов. Особенности цветового строя, основные ор-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наментальные элементы росписи филимоновской, дымковской,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каргопольской игрушки. Местные промыслы игрушек разных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регионов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страны.</w:t>
      </w:r>
    </w:p>
    <w:p w:rsidR="00CE527F" w:rsidRDefault="00FA3A7E">
      <w:pPr>
        <w:pStyle w:val="a3"/>
        <w:spacing w:before="5" w:line="252" w:lineRule="auto"/>
        <w:ind w:firstLine="226"/>
      </w:pPr>
      <w:r>
        <w:rPr>
          <w:color w:val="231F20"/>
          <w:w w:val="115"/>
        </w:rPr>
        <w:t>Создание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эскиза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игрушки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мотивам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избранного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мысла.</w:t>
      </w:r>
    </w:p>
    <w:p w:rsidR="00CE527F" w:rsidRDefault="00CE527F">
      <w:pPr>
        <w:pStyle w:val="a3"/>
        <w:spacing w:before="8"/>
        <w:ind w:left="0" w:right="0"/>
        <w:jc w:val="left"/>
      </w:pPr>
    </w:p>
    <w:p w:rsidR="00CE527F" w:rsidRDefault="00FA3A7E">
      <w:pPr>
        <w:tabs>
          <w:tab w:val="right" w:pos="6466"/>
        </w:tabs>
        <w:spacing w:before="96"/>
        <w:ind w:left="117"/>
        <w:rPr>
          <w:rFonts w:ascii="Microsoft Sans Serif" w:hAnsi="Microsoft Sans Serif"/>
          <w:sz w:val="18"/>
        </w:rPr>
      </w:pPr>
      <w:r>
        <w:rPr>
          <w:rFonts w:ascii="Trebuchet MS" w:hAnsi="Trebuchet MS"/>
          <w:color w:val="231F20"/>
          <w:sz w:val="18"/>
        </w:rPr>
        <w:t>ИЗОБРАЗИТЕЛЬНОЕ ИСКУССТВО. 5—7 классы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Microsoft Sans Serif" w:hAnsi="Microsoft Sans Serif"/>
          <w:color w:val="231F20"/>
          <w:sz w:val="18"/>
        </w:rPr>
        <w:t>9</w:t>
      </w:r>
    </w:p>
    <w:p w:rsidR="00CE527F" w:rsidRDefault="00CE527F">
      <w:pPr>
        <w:rPr>
          <w:rFonts w:ascii="Microsoft Sans Serif" w:hAnsi="Microsoft Sans Serif"/>
          <w:sz w:val="18"/>
        </w:rPr>
        <w:sectPr w:rsidR="00CE527F">
          <w:pgSz w:w="7830" w:h="12020"/>
          <w:pgMar w:top="620" w:right="620" w:bottom="280" w:left="620" w:header="720" w:footer="720" w:gutter="0"/>
          <w:cols w:space="720"/>
        </w:sectPr>
      </w:pPr>
    </w:p>
    <w:p w:rsidR="00CE527F" w:rsidRDefault="00FA3A7E">
      <w:pPr>
        <w:pStyle w:val="a3"/>
        <w:spacing w:before="69" w:line="252" w:lineRule="auto"/>
        <w:ind w:firstLine="226"/>
      </w:pPr>
      <w:r>
        <w:rPr>
          <w:color w:val="231F20"/>
          <w:w w:val="115"/>
        </w:rPr>
        <w:lastRenderedPageBreak/>
        <w:t>Роспись по дереву. Хохлома. Краткие сведения по истории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хохломского промысла. Травный узор, «травка» — основной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мотив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хохломского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орнамента.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Связь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природой.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Единство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декора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произведениях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промысла.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Последователь-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ность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выполнения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травного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орнамента.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Праздничность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изделий</w:t>
      </w:r>
    </w:p>
    <w:p w:rsidR="00CE527F" w:rsidRDefault="00FA3A7E">
      <w:pPr>
        <w:pStyle w:val="a3"/>
        <w:spacing w:before="5"/>
        <w:ind w:right="0"/>
      </w:pPr>
      <w:r>
        <w:rPr>
          <w:color w:val="231F20"/>
          <w:w w:val="115"/>
        </w:rPr>
        <w:t>«золотой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хохломы».</w:t>
      </w:r>
    </w:p>
    <w:p w:rsidR="00CE527F" w:rsidRDefault="00FA3A7E">
      <w:pPr>
        <w:pStyle w:val="a3"/>
        <w:spacing w:before="12" w:line="252" w:lineRule="auto"/>
        <w:ind w:firstLine="226"/>
      </w:pPr>
      <w:r>
        <w:rPr>
          <w:color w:val="231F20"/>
          <w:w w:val="115"/>
        </w:rPr>
        <w:t>Городецкая роспись по дереву. Краткие сведения по истории.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Традиционные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городецкой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росписи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быта.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Птица и конь — традиционные мотивы орнаментальных ком-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позиций. Сюжетные мотивы, основные приёмы и композицион-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ные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особенности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городецкой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росписи.</w:t>
      </w:r>
    </w:p>
    <w:p w:rsidR="00CE527F" w:rsidRDefault="00FA3A7E">
      <w:pPr>
        <w:pStyle w:val="a3"/>
        <w:spacing w:before="5" w:line="252" w:lineRule="auto"/>
        <w:ind w:firstLine="226"/>
      </w:pPr>
      <w:r>
        <w:rPr>
          <w:color w:val="231F20"/>
          <w:w w:val="120"/>
        </w:rPr>
        <w:t>Посуда из глины. Искусство Гжели. Краткие сведения по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истории промысла. Гжельская керамика и фарфор: единство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скульптурной формы и кобальтового декора. Природные моти-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вы росписи посуды. Приёмы мазка, тональный контраст, со-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четание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пятна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линии.</w:t>
      </w:r>
    </w:p>
    <w:p w:rsidR="00CE527F" w:rsidRDefault="00FA3A7E">
      <w:pPr>
        <w:pStyle w:val="a3"/>
        <w:spacing w:before="4" w:line="252" w:lineRule="auto"/>
        <w:ind w:firstLine="226"/>
      </w:pPr>
      <w:r>
        <w:rPr>
          <w:color w:val="231F20"/>
          <w:w w:val="115"/>
        </w:rPr>
        <w:t>Роспись по металлу. Жостово. Краткие сведения по истории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промысла. Разнообразие форм подносов, цветового и компози-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ционного решения росписей. Приёмы свободной кистевой им-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провизации в живописи цветочных букетов. Эффект освещён-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объёмности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изображения.</w:t>
      </w:r>
    </w:p>
    <w:p w:rsidR="00CE527F" w:rsidRDefault="00FA3A7E">
      <w:pPr>
        <w:pStyle w:val="a3"/>
        <w:spacing w:before="5" w:line="252" w:lineRule="auto"/>
        <w:ind w:firstLine="226"/>
      </w:pPr>
      <w:r>
        <w:rPr>
          <w:color w:val="231F20"/>
          <w:w w:val="115"/>
        </w:rPr>
        <w:t>Древние традиции художественной обработки металла в раз-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регионах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страны.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Разнообразие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назначения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художественно-технических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приёмов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работы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металлом.</w:t>
      </w:r>
    </w:p>
    <w:p w:rsidR="00CE527F" w:rsidRDefault="00FA3A7E">
      <w:pPr>
        <w:pStyle w:val="a3"/>
        <w:spacing w:before="3" w:line="252" w:lineRule="auto"/>
        <w:ind w:right="118" w:firstLine="226"/>
      </w:pPr>
      <w:r>
        <w:rPr>
          <w:color w:val="231F20"/>
          <w:spacing w:val="-2"/>
          <w:w w:val="115"/>
        </w:rPr>
        <w:t>Искусство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spacing w:val="-2"/>
          <w:w w:val="115"/>
        </w:rPr>
        <w:t>лаковой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spacing w:val="-2"/>
          <w:w w:val="115"/>
        </w:rPr>
        <w:t>живописи: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spacing w:val="-2"/>
          <w:w w:val="115"/>
        </w:rPr>
        <w:t>Палех,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spacing w:val="-1"/>
          <w:w w:val="115"/>
        </w:rPr>
        <w:t>Федоскино,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spacing w:val="-1"/>
          <w:w w:val="115"/>
        </w:rPr>
        <w:t>Холуй,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spacing w:val="-1"/>
          <w:w w:val="115"/>
        </w:rPr>
        <w:t>Мстё-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ра — роспись шкатулок, ларчиков, табакерок из папье-маше.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2"/>
          <w:w w:val="115"/>
        </w:rPr>
        <w:t>Происхождение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spacing w:val="-2"/>
          <w:w w:val="115"/>
        </w:rPr>
        <w:t>искусства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spacing w:val="-2"/>
          <w:w w:val="115"/>
        </w:rPr>
        <w:t>лаковой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spacing w:val="-2"/>
          <w:w w:val="115"/>
        </w:rPr>
        <w:t>миниатюры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spacing w:val="-2"/>
          <w:w w:val="115"/>
        </w:rPr>
        <w:t>в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spacing w:val="-2"/>
          <w:w w:val="115"/>
        </w:rPr>
        <w:t>России.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spacing w:val="-1"/>
          <w:w w:val="115"/>
        </w:rPr>
        <w:t>Особен-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ности стиля каждой школы. Роль искусства лаковой миниатюры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сохранении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развитии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традиций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отечественной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культуры.</w:t>
      </w:r>
    </w:p>
    <w:p w:rsidR="00CE527F" w:rsidRDefault="00FA3A7E">
      <w:pPr>
        <w:pStyle w:val="a3"/>
        <w:spacing w:before="4" w:line="252" w:lineRule="auto"/>
        <w:ind w:firstLine="226"/>
      </w:pPr>
      <w:r>
        <w:rPr>
          <w:color w:val="231F20"/>
          <w:w w:val="115"/>
        </w:rPr>
        <w:t>Мир сказок и легенд, примет и оберегов в творчестве масте-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ров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художественных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промыслов.</w:t>
      </w:r>
    </w:p>
    <w:p w:rsidR="00CE527F" w:rsidRDefault="00FA3A7E">
      <w:pPr>
        <w:pStyle w:val="a3"/>
        <w:spacing w:line="252" w:lineRule="auto"/>
        <w:ind w:firstLine="226"/>
      </w:pPr>
      <w:r>
        <w:rPr>
          <w:color w:val="231F20"/>
          <w:w w:val="120"/>
        </w:rPr>
        <w:t>Отражение в изделиях народных промыслов многообразия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исторических,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духовных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культурных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традиций.</w:t>
      </w:r>
    </w:p>
    <w:p w:rsidR="00CE527F" w:rsidRDefault="00FA3A7E">
      <w:pPr>
        <w:pStyle w:val="a3"/>
        <w:spacing w:line="252" w:lineRule="auto"/>
        <w:ind w:firstLine="226"/>
      </w:pPr>
      <w:r>
        <w:rPr>
          <w:color w:val="231F20"/>
          <w:w w:val="115"/>
        </w:rPr>
        <w:t>Народные художественные ремёсла и промыслы — матери-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альные и духовные ценности, неотъемлемая часть культурного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наследия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России.</w:t>
      </w:r>
    </w:p>
    <w:p w:rsidR="00CE527F" w:rsidRDefault="00FA3A7E">
      <w:pPr>
        <w:pStyle w:val="a3"/>
        <w:spacing w:before="173"/>
        <w:ind w:right="0"/>
        <w:rPr>
          <w:rFonts w:ascii="Microsoft Sans Serif" w:hAnsi="Microsoft Sans Serif"/>
        </w:rPr>
      </w:pPr>
      <w:r>
        <w:rPr>
          <w:rFonts w:ascii="Microsoft Sans Serif" w:hAnsi="Microsoft Sans Serif"/>
          <w:color w:val="231F20"/>
          <w:w w:val="90"/>
        </w:rPr>
        <w:t>Декоративно-прикладное</w:t>
      </w:r>
      <w:r>
        <w:rPr>
          <w:rFonts w:ascii="Microsoft Sans Serif" w:hAnsi="Microsoft Sans Serif"/>
          <w:color w:val="231F20"/>
          <w:spacing w:val="28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искусство</w:t>
      </w:r>
      <w:r>
        <w:rPr>
          <w:rFonts w:ascii="Microsoft Sans Serif" w:hAnsi="Microsoft Sans Serif"/>
          <w:color w:val="231F20"/>
          <w:spacing w:val="28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в</w:t>
      </w:r>
      <w:r>
        <w:rPr>
          <w:rFonts w:ascii="Microsoft Sans Serif" w:hAnsi="Microsoft Sans Serif"/>
          <w:color w:val="231F20"/>
          <w:spacing w:val="28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культуре</w:t>
      </w:r>
      <w:r>
        <w:rPr>
          <w:rFonts w:ascii="Microsoft Sans Serif" w:hAnsi="Microsoft Sans Serif"/>
          <w:color w:val="231F20"/>
          <w:spacing w:val="28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разных</w:t>
      </w:r>
      <w:r>
        <w:rPr>
          <w:rFonts w:ascii="Microsoft Sans Serif" w:hAnsi="Microsoft Sans Serif"/>
          <w:color w:val="231F20"/>
          <w:spacing w:val="28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эпох</w:t>
      </w:r>
      <w:r>
        <w:rPr>
          <w:rFonts w:ascii="Microsoft Sans Serif" w:hAnsi="Microsoft Sans Serif"/>
          <w:color w:val="231F20"/>
          <w:spacing w:val="28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и</w:t>
      </w:r>
      <w:r>
        <w:rPr>
          <w:rFonts w:ascii="Microsoft Sans Serif" w:hAnsi="Microsoft Sans Serif"/>
          <w:color w:val="231F20"/>
          <w:spacing w:val="28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народов</w:t>
      </w:r>
    </w:p>
    <w:p w:rsidR="00CE527F" w:rsidRDefault="00FA3A7E">
      <w:pPr>
        <w:pStyle w:val="a3"/>
        <w:spacing w:before="70" w:line="252" w:lineRule="auto"/>
        <w:ind w:firstLine="226"/>
      </w:pPr>
      <w:r>
        <w:rPr>
          <w:color w:val="231F20"/>
          <w:w w:val="115"/>
        </w:rPr>
        <w:t>Роль декоративно-прикладного искусства в культуре древних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цивилизаций.</w:t>
      </w:r>
    </w:p>
    <w:p w:rsidR="00CE527F" w:rsidRDefault="00FA3A7E">
      <w:pPr>
        <w:pStyle w:val="a3"/>
        <w:spacing w:line="252" w:lineRule="auto"/>
        <w:ind w:firstLine="226"/>
      </w:pPr>
      <w:r>
        <w:rPr>
          <w:color w:val="231F20"/>
          <w:w w:val="120"/>
        </w:rPr>
        <w:t>Отражение в декоре мировоззрения эпохи, организации об-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щества,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традиций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быта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ремесла,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уклада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жизни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людей.</w:t>
      </w:r>
    </w:p>
    <w:p w:rsidR="00CE527F" w:rsidRDefault="00CE527F">
      <w:pPr>
        <w:pStyle w:val="a3"/>
        <w:spacing w:before="9"/>
        <w:ind w:left="0" w:right="0"/>
        <w:jc w:val="left"/>
        <w:rPr>
          <w:sz w:val="21"/>
        </w:rPr>
      </w:pPr>
    </w:p>
    <w:p w:rsidR="00CE527F" w:rsidRDefault="00FA3A7E">
      <w:pPr>
        <w:tabs>
          <w:tab w:val="left" w:pos="4104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Microsoft Sans Serif" w:hAnsi="Microsoft Sans Serif"/>
          <w:color w:val="231F20"/>
          <w:sz w:val="18"/>
        </w:rPr>
        <w:t>10</w:t>
      </w:r>
      <w:r>
        <w:rPr>
          <w:rFonts w:ascii="Microsoft Sans Serif" w:hAnsi="Microsoft Sans Serif"/>
          <w:color w:val="231F20"/>
          <w:sz w:val="18"/>
        </w:rPr>
        <w:tab/>
      </w:r>
      <w:r w:rsidR="005E473F">
        <w:rPr>
          <w:rFonts w:ascii="Trebuchet MS" w:hAnsi="Trebuchet MS"/>
          <w:color w:val="231F20"/>
          <w:w w:val="90"/>
          <w:sz w:val="18"/>
        </w:rPr>
        <w:t xml:space="preserve"> </w:t>
      </w:r>
    </w:p>
    <w:p w:rsidR="00CE527F" w:rsidRDefault="00CE527F">
      <w:pPr>
        <w:rPr>
          <w:rFonts w:ascii="Trebuchet MS" w:hAnsi="Trebuchet MS"/>
          <w:sz w:val="18"/>
        </w:rPr>
        <w:sectPr w:rsidR="00CE527F">
          <w:pgSz w:w="7830" w:h="12020"/>
          <w:pgMar w:top="620" w:right="620" w:bottom="280" w:left="620" w:header="720" w:footer="720" w:gutter="0"/>
          <w:cols w:space="720"/>
        </w:sectPr>
      </w:pPr>
    </w:p>
    <w:p w:rsidR="00CE527F" w:rsidRDefault="00FA3A7E">
      <w:pPr>
        <w:pStyle w:val="a3"/>
        <w:spacing w:before="69" w:line="252" w:lineRule="auto"/>
        <w:ind w:firstLine="226"/>
      </w:pPr>
      <w:r>
        <w:rPr>
          <w:color w:val="231F20"/>
          <w:w w:val="115"/>
        </w:rPr>
        <w:lastRenderedPageBreak/>
        <w:t>Характерные признаки произведений декоративно-приклад-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ного искусства, основные мотивы и символика орнаментов 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культуре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разных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эпох.</w:t>
      </w:r>
    </w:p>
    <w:p w:rsidR="00CE527F" w:rsidRDefault="00FA3A7E">
      <w:pPr>
        <w:pStyle w:val="a3"/>
        <w:spacing w:before="3" w:line="252" w:lineRule="auto"/>
        <w:ind w:firstLine="226"/>
        <w:jc w:val="right"/>
      </w:pPr>
      <w:r>
        <w:rPr>
          <w:color w:val="231F20"/>
          <w:w w:val="115"/>
        </w:rPr>
        <w:t>Характерные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особенности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одежды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культуры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разных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эпох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народов.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Выражение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образа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человека,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положения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обще-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стве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характера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деятельности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костюме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украшениях.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Украшение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жизненного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пространства: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построений,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интерье-</w:t>
      </w:r>
    </w:p>
    <w:p w:rsidR="00CE527F" w:rsidRDefault="00FA3A7E">
      <w:pPr>
        <w:pStyle w:val="a3"/>
        <w:spacing w:before="4"/>
        <w:ind w:right="0"/>
        <w:jc w:val="left"/>
      </w:pPr>
      <w:r>
        <w:rPr>
          <w:color w:val="231F20"/>
          <w:w w:val="115"/>
        </w:rPr>
        <w:t>ров,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предметов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быта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культуре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разных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эпох.</w:t>
      </w:r>
    </w:p>
    <w:p w:rsidR="00CE527F" w:rsidRDefault="00FA3A7E">
      <w:pPr>
        <w:pStyle w:val="a3"/>
        <w:spacing w:before="182"/>
        <w:ind w:right="0"/>
        <w:jc w:val="left"/>
        <w:rPr>
          <w:rFonts w:ascii="Microsoft Sans Serif" w:hAnsi="Microsoft Sans Serif"/>
        </w:rPr>
      </w:pPr>
      <w:r>
        <w:rPr>
          <w:rFonts w:ascii="Microsoft Sans Serif" w:hAnsi="Microsoft Sans Serif"/>
          <w:color w:val="231F20"/>
          <w:w w:val="90"/>
        </w:rPr>
        <w:t>Декоративно-прикладное</w:t>
      </w:r>
      <w:r>
        <w:rPr>
          <w:rFonts w:ascii="Microsoft Sans Serif" w:hAnsi="Microsoft Sans Serif"/>
          <w:color w:val="231F20"/>
          <w:spacing w:val="30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искусство</w:t>
      </w:r>
      <w:r>
        <w:rPr>
          <w:rFonts w:ascii="Microsoft Sans Serif" w:hAnsi="Microsoft Sans Serif"/>
          <w:color w:val="231F20"/>
          <w:spacing w:val="30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в</w:t>
      </w:r>
      <w:r>
        <w:rPr>
          <w:rFonts w:ascii="Microsoft Sans Serif" w:hAnsi="Microsoft Sans Serif"/>
          <w:color w:val="231F20"/>
          <w:spacing w:val="30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жизни</w:t>
      </w:r>
      <w:r>
        <w:rPr>
          <w:rFonts w:ascii="Microsoft Sans Serif" w:hAnsi="Microsoft Sans Serif"/>
          <w:color w:val="231F20"/>
          <w:spacing w:val="31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современного</w:t>
      </w:r>
      <w:r>
        <w:rPr>
          <w:rFonts w:ascii="Microsoft Sans Serif" w:hAnsi="Microsoft Sans Serif"/>
          <w:color w:val="231F20"/>
          <w:spacing w:val="30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человека</w:t>
      </w:r>
    </w:p>
    <w:p w:rsidR="00CE527F" w:rsidRDefault="00FA3A7E">
      <w:pPr>
        <w:pStyle w:val="a3"/>
        <w:spacing w:before="70" w:line="252" w:lineRule="auto"/>
        <w:ind w:firstLine="226"/>
      </w:pPr>
      <w:r>
        <w:rPr>
          <w:color w:val="231F20"/>
          <w:w w:val="115"/>
        </w:rPr>
        <w:t>Многообразие материалов и техник современного декоратив-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но-прикладного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искусства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(художественная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керамика,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стекло,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металл,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гобелен,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роспись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ткани,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моделирование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одежды).</w:t>
      </w:r>
    </w:p>
    <w:p w:rsidR="00CE527F" w:rsidRDefault="00FA3A7E">
      <w:pPr>
        <w:pStyle w:val="a3"/>
        <w:spacing w:before="3" w:line="252" w:lineRule="auto"/>
        <w:ind w:firstLine="226"/>
      </w:pPr>
      <w:r>
        <w:rPr>
          <w:color w:val="231F20"/>
          <w:w w:val="120"/>
        </w:rPr>
        <w:t>Символический знак в современной жизни: эмблема, лого-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тип,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указующий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или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декоративный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знак.</w:t>
      </w:r>
    </w:p>
    <w:p w:rsidR="00CE527F" w:rsidRDefault="00FA3A7E">
      <w:pPr>
        <w:pStyle w:val="a3"/>
        <w:spacing w:line="252" w:lineRule="auto"/>
        <w:ind w:left="343" w:right="0"/>
        <w:jc w:val="left"/>
      </w:pPr>
      <w:r>
        <w:rPr>
          <w:color w:val="231F20"/>
          <w:w w:val="115"/>
        </w:rPr>
        <w:t>Государственная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символика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традиции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геральдики.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Декоративные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украшения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предметов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нашего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быта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одежды.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Значение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украшений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проявлении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образа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человека,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ха-</w:t>
      </w:r>
    </w:p>
    <w:p w:rsidR="00CE527F" w:rsidRDefault="00FA3A7E">
      <w:pPr>
        <w:pStyle w:val="a3"/>
        <w:spacing w:before="3"/>
        <w:ind w:right="0"/>
        <w:jc w:val="left"/>
      </w:pPr>
      <w:r>
        <w:rPr>
          <w:color w:val="231F20"/>
          <w:w w:val="120"/>
        </w:rPr>
        <w:t>рактера, самопонимания, установок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 намерений.</w:t>
      </w:r>
    </w:p>
    <w:p w:rsidR="00CE527F" w:rsidRDefault="00FA3A7E">
      <w:pPr>
        <w:pStyle w:val="a3"/>
        <w:spacing w:before="12" w:line="252" w:lineRule="auto"/>
        <w:ind w:left="343" w:right="2384"/>
        <w:jc w:val="left"/>
      </w:pPr>
      <w:r>
        <w:rPr>
          <w:color w:val="231F20"/>
          <w:w w:val="120"/>
        </w:rPr>
        <w:t>Декор на улицах и декор помещений.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Декор праздничный и повседневный.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Праздничное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оформление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школы.</w:t>
      </w:r>
    </w:p>
    <w:p w:rsidR="00CE527F" w:rsidRDefault="00CE527F">
      <w:pPr>
        <w:pStyle w:val="a3"/>
        <w:spacing w:before="0"/>
        <w:ind w:left="0" w:right="0"/>
        <w:jc w:val="left"/>
        <w:rPr>
          <w:sz w:val="22"/>
        </w:rPr>
      </w:pPr>
    </w:p>
    <w:p w:rsidR="00CE527F" w:rsidRDefault="00FA3A7E">
      <w:pPr>
        <w:spacing w:before="168" w:line="276" w:lineRule="auto"/>
        <w:ind w:left="343" w:right="1202" w:hanging="227"/>
        <w:rPr>
          <w:sz w:val="20"/>
        </w:rPr>
      </w:pPr>
      <w:r>
        <w:rPr>
          <w:rFonts w:ascii="Tahoma" w:hAnsi="Tahoma"/>
          <w:color w:val="231F20"/>
        </w:rPr>
        <w:t>Модуль № 2 «Живопись, графика, скульптура»</w:t>
      </w:r>
      <w:r>
        <w:rPr>
          <w:rFonts w:ascii="Tahoma" w:hAnsi="Tahoma"/>
          <w:color w:val="231F20"/>
          <w:spacing w:val="1"/>
        </w:rPr>
        <w:t xml:space="preserve"> </w:t>
      </w:r>
      <w:r>
        <w:rPr>
          <w:i/>
          <w:color w:val="231F20"/>
          <w:w w:val="110"/>
          <w:sz w:val="20"/>
        </w:rPr>
        <w:t>Общие</w:t>
      </w:r>
      <w:r>
        <w:rPr>
          <w:i/>
          <w:color w:val="231F20"/>
          <w:spacing w:val="1"/>
          <w:w w:val="110"/>
          <w:sz w:val="20"/>
        </w:rPr>
        <w:t xml:space="preserve"> </w:t>
      </w:r>
      <w:r>
        <w:rPr>
          <w:i/>
          <w:color w:val="231F20"/>
          <w:w w:val="110"/>
          <w:sz w:val="20"/>
        </w:rPr>
        <w:t>сведения</w:t>
      </w:r>
      <w:r>
        <w:rPr>
          <w:i/>
          <w:color w:val="231F20"/>
          <w:spacing w:val="1"/>
          <w:w w:val="110"/>
          <w:sz w:val="20"/>
        </w:rPr>
        <w:t xml:space="preserve"> </w:t>
      </w:r>
      <w:r>
        <w:rPr>
          <w:i/>
          <w:color w:val="231F20"/>
          <w:w w:val="110"/>
          <w:sz w:val="20"/>
        </w:rPr>
        <w:t>о</w:t>
      </w:r>
      <w:r>
        <w:rPr>
          <w:i/>
          <w:color w:val="231F20"/>
          <w:spacing w:val="1"/>
          <w:w w:val="110"/>
          <w:sz w:val="20"/>
        </w:rPr>
        <w:t xml:space="preserve"> </w:t>
      </w:r>
      <w:r>
        <w:rPr>
          <w:i/>
          <w:color w:val="231F20"/>
          <w:w w:val="110"/>
          <w:sz w:val="20"/>
        </w:rPr>
        <w:t>видах</w:t>
      </w:r>
      <w:r>
        <w:rPr>
          <w:i/>
          <w:color w:val="231F20"/>
          <w:spacing w:val="1"/>
          <w:w w:val="110"/>
          <w:sz w:val="20"/>
        </w:rPr>
        <w:t xml:space="preserve"> </w:t>
      </w:r>
      <w:r>
        <w:rPr>
          <w:i/>
          <w:color w:val="231F20"/>
          <w:w w:val="110"/>
          <w:sz w:val="20"/>
        </w:rPr>
        <w:t>искусства</w:t>
      </w:r>
      <w:r>
        <w:rPr>
          <w:i/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Пространственные</w:t>
      </w:r>
      <w:r>
        <w:rPr>
          <w:color w:val="231F20"/>
          <w:spacing w:val="2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2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временные</w:t>
      </w:r>
      <w:r>
        <w:rPr>
          <w:color w:val="231F20"/>
          <w:spacing w:val="2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виды</w:t>
      </w:r>
      <w:r>
        <w:rPr>
          <w:color w:val="231F20"/>
          <w:spacing w:val="2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искусства.</w:t>
      </w:r>
    </w:p>
    <w:p w:rsidR="00CE527F" w:rsidRDefault="00FA3A7E">
      <w:pPr>
        <w:pStyle w:val="a3"/>
        <w:spacing w:before="0" w:line="213" w:lineRule="exact"/>
        <w:ind w:left="343" w:right="0"/>
        <w:jc w:val="left"/>
      </w:pPr>
      <w:r>
        <w:rPr>
          <w:color w:val="231F20"/>
          <w:w w:val="120"/>
        </w:rPr>
        <w:t>Изобразительные,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 xml:space="preserve">конструктивные 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 xml:space="preserve">и 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 xml:space="preserve">декоративные 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виды</w:t>
      </w:r>
    </w:p>
    <w:p w:rsidR="00CE527F" w:rsidRDefault="00FA3A7E">
      <w:pPr>
        <w:pStyle w:val="a3"/>
        <w:spacing w:before="12" w:line="252" w:lineRule="auto"/>
        <w:ind w:right="0"/>
        <w:jc w:val="left"/>
      </w:pPr>
      <w:r>
        <w:rPr>
          <w:color w:val="231F20"/>
          <w:w w:val="115"/>
        </w:rPr>
        <w:t>пространственных искусств, их место и назначение в жизни лю-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дей.</w:t>
      </w:r>
    </w:p>
    <w:p w:rsidR="00CE527F" w:rsidRDefault="00FA3A7E">
      <w:pPr>
        <w:pStyle w:val="a3"/>
        <w:spacing w:line="252" w:lineRule="auto"/>
        <w:ind w:left="343" w:right="0"/>
        <w:jc w:val="left"/>
      </w:pPr>
      <w:r>
        <w:rPr>
          <w:color w:val="231F20"/>
          <w:w w:val="120"/>
        </w:rPr>
        <w:t>Основные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виды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живописи,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графики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скульптуры.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Художник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зритель: зрительские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умения, знания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и творче-</w:t>
      </w:r>
    </w:p>
    <w:p w:rsidR="00CE527F" w:rsidRDefault="00FA3A7E">
      <w:pPr>
        <w:pStyle w:val="a3"/>
        <w:ind w:right="0"/>
        <w:jc w:val="left"/>
      </w:pPr>
      <w:r>
        <w:rPr>
          <w:color w:val="231F20"/>
          <w:w w:val="120"/>
        </w:rPr>
        <w:t>ство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зрителя.</w:t>
      </w:r>
    </w:p>
    <w:p w:rsidR="00CE527F" w:rsidRDefault="00FA3A7E">
      <w:pPr>
        <w:pStyle w:val="a3"/>
        <w:spacing w:before="182"/>
        <w:ind w:right="0"/>
        <w:jc w:val="left"/>
        <w:rPr>
          <w:rFonts w:ascii="Microsoft Sans Serif" w:hAnsi="Microsoft Sans Serif"/>
        </w:rPr>
      </w:pPr>
      <w:r>
        <w:rPr>
          <w:rFonts w:ascii="Microsoft Sans Serif" w:hAnsi="Microsoft Sans Serif"/>
          <w:color w:val="231F20"/>
          <w:w w:val="90"/>
        </w:rPr>
        <w:t>Язык</w:t>
      </w:r>
      <w:r>
        <w:rPr>
          <w:rFonts w:ascii="Microsoft Sans Serif" w:hAnsi="Microsoft Sans Serif"/>
          <w:color w:val="231F20"/>
          <w:spacing w:val="20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изобразительного</w:t>
      </w:r>
      <w:r>
        <w:rPr>
          <w:rFonts w:ascii="Microsoft Sans Serif" w:hAnsi="Microsoft Sans Serif"/>
          <w:color w:val="231F20"/>
          <w:spacing w:val="21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искусства</w:t>
      </w:r>
      <w:r>
        <w:rPr>
          <w:rFonts w:ascii="Microsoft Sans Serif" w:hAnsi="Microsoft Sans Serif"/>
          <w:color w:val="231F20"/>
          <w:spacing w:val="20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и</w:t>
      </w:r>
      <w:r>
        <w:rPr>
          <w:rFonts w:ascii="Microsoft Sans Serif" w:hAnsi="Microsoft Sans Serif"/>
          <w:color w:val="231F20"/>
          <w:spacing w:val="21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его</w:t>
      </w:r>
      <w:r>
        <w:rPr>
          <w:rFonts w:ascii="Microsoft Sans Serif" w:hAnsi="Microsoft Sans Serif"/>
          <w:color w:val="231F20"/>
          <w:spacing w:val="20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выразительные</w:t>
      </w:r>
      <w:r>
        <w:rPr>
          <w:rFonts w:ascii="Microsoft Sans Serif" w:hAnsi="Microsoft Sans Serif"/>
          <w:color w:val="231F20"/>
          <w:spacing w:val="21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средства</w:t>
      </w:r>
    </w:p>
    <w:p w:rsidR="00CE527F" w:rsidRDefault="00FA3A7E">
      <w:pPr>
        <w:pStyle w:val="a3"/>
        <w:spacing w:before="71" w:line="252" w:lineRule="auto"/>
        <w:ind w:right="0" w:firstLine="226"/>
        <w:jc w:val="left"/>
      </w:pPr>
      <w:r>
        <w:rPr>
          <w:color w:val="231F20"/>
          <w:w w:val="115"/>
        </w:rPr>
        <w:t>Живописные,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графические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скульптурные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художественные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материалы,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особые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свойства.</w:t>
      </w:r>
    </w:p>
    <w:p w:rsidR="00CE527F" w:rsidRDefault="00FA3A7E">
      <w:pPr>
        <w:pStyle w:val="a3"/>
        <w:spacing w:before="1" w:line="252" w:lineRule="auto"/>
        <w:ind w:right="0" w:firstLine="226"/>
        <w:jc w:val="left"/>
      </w:pPr>
      <w:r>
        <w:rPr>
          <w:color w:val="231F20"/>
          <w:w w:val="115"/>
        </w:rPr>
        <w:t>Рисунок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основа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изобразительного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искусства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мастерства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художника.</w:t>
      </w:r>
    </w:p>
    <w:p w:rsidR="00CE527F" w:rsidRDefault="00FA3A7E">
      <w:pPr>
        <w:pStyle w:val="a3"/>
        <w:spacing w:line="252" w:lineRule="auto"/>
        <w:ind w:right="0" w:firstLine="226"/>
        <w:jc w:val="left"/>
      </w:pPr>
      <w:r>
        <w:rPr>
          <w:color w:val="231F20"/>
          <w:w w:val="115"/>
        </w:rPr>
        <w:t>Виды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рисунка: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зарисовка,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набросок,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учебный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рисунок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твор-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ческий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рисунок.</w:t>
      </w:r>
    </w:p>
    <w:p w:rsidR="00CE527F" w:rsidRDefault="00FA3A7E">
      <w:pPr>
        <w:pStyle w:val="a3"/>
        <w:ind w:left="343" w:right="0"/>
        <w:jc w:val="left"/>
      </w:pPr>
      <w:r>
        <w:rPr>
          <w:color w:val="231F20"/>
          <w:w w:val="120"/>
        </w:rPr>
        <w:t>Навыки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размещения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рисунка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листе,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выбор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формата.</w:t>
      </w:r>
    </w:p>
    <w:p w:rsidR="00CE527F" w:rsidRDefault="00CE527F">
      <w:pPr>
        <w:pStyle w:val="a3"/>
        <w:spacing w:before="3"/>
        <w:ind w:left="0" w:right="0"/>
        <w:jc w:val="left"/>
        <w:rPr>
          <w:sz w:val="22"/>
        </w:rPr>
      </w:pPr>
    </w:p>
    <w:p w:rsidR="00CE527F" w:rsidRDefault="00FA3A7E">
      <w:pPr>
        <w:tabs>
          <w:tab w:val="right" w:pos="6466"/>
        </w:tabs>
        <w:spacing w:before="96"/>
        <w:ind w:left="117"/>
        <w:rPr>
          <w:rFonts w:ascii="Microsoft Sans Serif" w:hAnsi="Microsoft Sans Serif"/>
          <w:sz w:val="18"/>
        </w:rPr>
      </w:pPr>
      <w:r>
        <w:rPr>
          <w:rFonts w:ascii="Trebuchet MS" w:hAnsi="Trebuchet MS"/>
          <w:color w:val="231F20"/>
          <w:sz w:val="18"/>
        </w:rPr>
        <w:t>ИЗОБРАЗИТЕЛЬНОЕ</w:t>
      </w:r>
      <w:r>
        <w:rPr>
          <w:rFonts w:ascii="Trebuchet MS" w:hAnsi="Trebuchet MS"/>
          <w:color w:val="231F20"/>
          <w:spacing w:val="-1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ИСКУССТВО. 5—7 классы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Microsoft Sans Serif" w:hAnsi="Microsoft Sans Serif"/>
          <w:color w:val="231F20"/>
          <w:sz w:val="18"/>
        </w:rPr>
        <w:t>11</w:t>
      </w:r>
    </w:p>
    <w:p w:rsidR="00CE527F" w:rsidRDefault="00CE527F">
      <w:pPr>
        <w:rPr>
          <w:rFonts w:ascii="Microsoft Sans Serif" w:hAnsi="Microsoft Sans Serif"/>
          <w:sz w:val="18"/>
        </w:rPr>
        <w:sectPr w:rsidR="00CE527F">
          <w:pgSz w:w="7830" w:h="12020"/>
          <w:pgMar w:top="620" w:right="620" w:bottom="280" w:left="620" w:header="720" w:footer="720" w:gutter="0"/>
          <w:cols w:space="720"/>
        </w:sectPr>
      </w:pPr>
    </w:p>
    <w:p w:rsidR="00CE527F" w:rsidRDefault="00FA3A7E">
      <w:pPr>
        <w:pStyle w:val="a3"/>
        <w:spacing w:before="69" w:line="252" w:lineRule="auto"/>
        <w:ind w:right="0" w:firstLine="226"/>
        <w:jc w:val="left"/>
      </w:pPr>
      <w:r>
        <w:rPr>
          <w:color w:val="231F20"/>
          <w:w w:val="115"/>
        </w:rPr>
        <w:lastRenderedPageBreak/>
        <w:t>Начальные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умения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рисунка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натуры.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Зарисовки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простых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предметов.</w:t>
      </w:r>
    </w:p>
    <w:p w:rsidR="00CE527F" w:rsidRDefault="00FA3A7E">
      <w:pPr>
        <w:pStyle w:val="a3"/>
        <w:spacing w:line="252" w:lineRule="auto"/>
        <w:ind w:left="343" w:right="1334"/>
        <w:jc w:val="left"/>
      </w:pPr>
      <w:r>
        <w:rPr>
          <w:color w:val="231F20"/>
          <w:w w:val="115"/>
        </w:rPr>
        <w:t>Линейные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графические  рисунки  и  наброски.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Тон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тональные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отношения: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тёмное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светлое.</w:t>
      </w:r>
    </w:p>
    <w:p w:rsidR="00CE527F" w:rsidRDefault="00FA3A7E">
      <w:pPr>
        <w:pStyle w:val="a3"/>
        <w:ind w:left="343" w:right="0"/>
        <w:jc w:val="left"/>
      </w:pPr>
      <w:r>
        <w:rPr>
          <w:color w:val="231F20"/>
          <w:w w:val="120"/>
        </w:rPr>
        <w:t>Ритм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ритмическая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организация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плоскости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листа.</w:t>
      </w:r>
    </w:p>
    <w:p w:rsidR="00CE527F" w:rsidRDefault="00FA3A7E">
      <w:pPr>
        <w:pStyle w:val="a3"/>
        <w:spacing w:before="12" w:line="252" w:lineRule="auto"/>
        <w:ind w:firstLine="226"/>
      </w:pPr>
      <w:r>
        <w:rPr>
          <w:color w:val="231F20"/>
          <w:w w:val="115"/>
        </w:rPr>
        <w:t>Основы цветоведения: понятие цвета в художественной дея-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тельности,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физическая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основа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цвета,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цветовой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круг,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основные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составные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цвета,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дополнительные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цвета.</w:t>
      </w:r>
    </w:p>
    <w:p w:rsidR="00CE527F" w:rsidRDefault="00FA3A7E">
      <w:pPr>
        <w:pStyle w:val="a3"/>
        <w:spacing w:before="3" w:line="252" w:lineRule="auto"/>
        <w:ind w:firstLine="226"/>
      </w:pPr>
      <w:r>
        <w:rPr>
          <w:color w:val="231F20"/>
          <w:w w:val="115"/>
        </w:rPr>
        <w:t>Цвет как выразительное средство в изобразительном искус-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стве: холодный и тёплый цвет, понятие цветовых отношений;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колорит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живописи.</w:t>
      </w:r>
    </w:p>
    <w:p w:rsidR="00CE527F" w:rsidRDefault="00FA3A7E">
      <w:pPr>
        <w:pStyle w:val="a3"/>
        <w:spacing w:before="3" w:line="252" w:lineRule="auto"/>
        <w:ind w:right="114" w:firstLine="226"/>
        <w:jc w:val="right"/>
      </w:pPr>
      <w:r>
        <w:rPr>
          <w:color w:val="231F20"/>
          <w:w w:val="115"/>
        </w:rPr>
        <w:t>Виды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скульптуры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характер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материала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скульптуре.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Скуль-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spacing w:val="-4"/>
          <w:w w:val="120"/>
        </w:rPr>
        <w:t>птурные</w:t>
      </w:r>
      <w:r>
        <w:rPr>
          <w:color w:val="231F20"/>
          <w:spacing w:val="-21"/>
          <w:w w:val="120"/>
        </w:rPr>
        <w:t xml:space="preserve"> </w:t>
      </w:r>
      <w:r>
        <w:rPr>
          <w:color w:val="231F20"/>
          <w:spacing w:val="-4"/>
          <w:w w:val="120"/>
        </w:rPr>
        <w:t>памятники,</w:t>
      </w:r>
      <w:r>
        <w:rPr>
          <w:color w:val="231F20"/>
          <w:spacing w:val="-21"/>
          <w:w w:val="120"/>
        </w:rPr>
        <w:t xml:space="preserve"> </w:t>
      </w:r>
      <w:r>
        <w:rPr>
          <w:color w:val="231F20"/>
          <w:spacing w:val="-4"/>
          <w:w w:val="120"/>
        </w:rPr>
        <w:t>парковая</w:t>
      </w:r>
      <w:r>
        <w:rPr>
          <w:color w:val="231F20"/>
          <w:spacing w:val="-21"/>
          <w:w w:val="120"/>
        </w:rPr>
        <w:t xml:space="preserve"> </w:t>
      </w:r>
      <w:r>
        <w:rPr>
          <w:color w:val="231F20"/>
          <w:spacing w:val="-3"/>
          <w:w w:val="120"/>
        </w:rPr>
        <w:t>скульптура,</w:t>
      </w:r>
      <w:r>
        <w:rPr>
          <w:color w:val="231F20"/>
          <w:spacing w:val="-21"/>
          <w:w w:val="120"/>
        </w:rPr>
        <w:t xml:space="preserve"> </w:t>
      </w:r>
      <w:r>
        <w:rPr>
          <w:color w:val="231F20"/>
          <w:spacing w:val="-3"/>
          <w:w w:val="120"/>
        </w:rPr>
        <w:t>камерная</w:t>
      </w:r>
      <w:r>
        <w:rPr>
          <w:color w:val="231F20"/>
          <w:spacing w:val="-21"/>
          <w:w w:val="120"/>
        </w:rPr>
        <w:t xml:space="preserve"> </w:t>
      </w:r>
      <w:r>
        <w:rPr>
          <w:color w:val="231F20"/>
          <w:spacing w:val="-3"/>
          <w:w w:val="120"/>
        </w:rPr>
        <w:t>скульптура.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Статика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движение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скульптуре.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Круглая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скульптура.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Про-</w:t>
      </w:r>
    </w:p>
    <w:p w:rsidR="00CE527F" w:rsidRDefault="00FA3A7E">
      <w:pPr>
        <w:pStyle w:val="a3"/>
        <w:ind w:right="0"/>
        <w:jc w:val="left"/>
      </w:pPr>
      <w:r>
        <w:rPr>
          <w:color w:val="231F20"/>
          <w:w w:val="120"/>
        </w:rPr>
        <w:t>изведения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мелкой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пластики.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Виды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рельефа.</w:t>
      </w:r>
    </w:p>
    <w:p w:rsidR="00CE527F" w:rsidRDefault="00FA3A7E">
      <w:pPr>
        <w:pStyle w:val="a3"/>
        <w:spacing w:before="126"/>
        <w:ind w:right="0"/>
        <w:jc w:val="left"/>
        <w:rPr>
          <w:rFonts w:ascii="Microsoft Sans Serif" w:hAnsi="Microsoft Sans Serif"/>
        </w:rPr>
      </w:pPr>
      <w:r>
        <w:rPr>
          <w:rFonts w:ascii="Microsoft Sans Serif" w:hAnsi="Microsoft Sans Serif"/>
          <w:color w:val="231F20"/>
          <w:w w:val="90"/>
        </w:rPr>
        <w:t>Жанры</w:t>
      </w:r>
      <w:r>
        <w:rPr>
          <w:rFonts w:ascii="Microsoft Sans Serif" w:hAnsi="Microsoft Sans Serif"/>
          <w:color w:val="231F20"/>
          <w:spacing w:val="27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изобразительного</w:t>
      </w:r>
      <w:r>
        <w:rPr>
          <w:rFonts w:ascii="Microsoft Sans Serif" w:hAnsi="Microsoft Sans Serif"/>
          <w:color w:val="231F20"/>
          <w:spacing w:val="27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искусства</w:t>
      </w:r>
    </w:p>
    <w:p w:rsidR="00CE527F" w:rsidRDefault="00FA3A7E">
      <w:pPr>
        <w:pStyle w:val="a3"/>
        <w:spacing w:before="42" w:line="252" w:lineRule="auto"/>
        <w:ind w:firstLine="226"/>
      </w:pPr>
      <w:r>
        <w:rPr>
          <w:color w:val="231F20"/>
          <w:w w:val="115"/>
        </w:rPr>
        <w:t>Жанровая система в изобразительном искусстве как инстру-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мент для сравнения и анализа произведений изобразительного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искусства.</w:t>
      </w:r>
    </w:p>
    <w:p w:rsidR="00CE527F" w:rsidRDefault="00FA3A7E">
      <w:pPr>
        <w:pStyle w:val="a3"/>
        <w:spacing w:before="3" w:line="252" w:lineRule="auto"/>
        <w:ind w:firstLine="226"/>
      </w:pPr>
      <w:r>
        <w:rPr>
          <w:color w:val="231F20"/>
          <w:w w:val="120"/>
        </w:rPr>
        <w:t>Предмет изображения, сюжет и содержание произведения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изобразительного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искусства.</w:t>
      </w:r>
    </w:p>
    <w:p w:rsidR="00CE527F" w:rsidRDefault="00FA3A7E">
      <w:pPr>
        <w:pStyle w:val="a3"/>
        <w:spacing w:before="115"/>
        <w:ind w:right="0"/>
        <w:jc w:val="left"/>
        <w:rPr>
          <w:rFonts w:ascii="Microsoft Sans Serif" w:hAnsi="Microsoft Sans Serif"/>
        </w:rPr>
      </w:pPr>
      <w:r>
        <w:rPr>
          <w:rFonts w:ascii="Microsoft Sans Serif" w:hAnsi="Microsoft Sans Serif"/>
          <w:color w:val="231F20"/>
        </w:rPr>
        <w:t>Натюрморт</w:t>
      </w:r>
    </w:p>
    <w:p w:rsidR="00CE527F" w:rsidRDefault="00FA3A7E">
      <w:pPr>
        <w:pStyle w:val="a3"/>
        <w:spacing w:before="42" w:line="252" w:lineRule="auto"/>
        <w:ind w:right="114" w:firstLine="226"/>
      </w:pPr>
      <w:r>
        <w:rPr>
          <w:color w:val="231F20"/>
          <w:w w:val="115"/>
        </w:rPr>
        <w:t>Изображение предметного мира в изобразительном искусстве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 появление жанра натюрморта в европейском и отечественном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искусстве.</w:t>
      </w:r>
    </w:p>
    <w:p w:rsidR="00CE527F" w:rsidRDefault="00FA3A7E">
      <w:pPr>
        <w:pStyle w:val="a3"/>
        <w:spacing w:before="3" w:line="252" w:lineRule="auto"/>
        <w:ind w:firstLine="226"/>
      </w:pPr>
      <w:r>
        <w:rPr>
          <w:color w:val="231F20"/>
          <w:w w:val="115"/>
        </w:rPr>
        <w:t>Основы графической грамоты: правила объёмного изображе-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предметов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плоскости.</w:t>
      </w:r>
    </w:p>
    <w:p w:rsidR="00CE527F" w:rsidRDefault="00FA3A7E">
      <w:pPr>
        <w:pStyle w:val="a3"/>
        <w:spacing w:line="252" w:lineRule="auto"/>
        <w:ind w:firstLine="226"/>
      </w:pPr>
      <w:r>
        <w:rPr>
          <w:color w:val="231F20"/>
          <w:w w:val="115"/>
        </w:rPr>
        <w:t>Линейное построение предмета в пространстве: линия гори-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зонта,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точка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зрения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точка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схода,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правила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перспективных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со-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кращений.</w:t>
      </w:r>
    </w:p>
    <w:p w:rsidR="00CE527F" w:rsidRDefault="00FA3A7E">
      <w:pPr>
        <w:pStyle w:val="a3"/>
        <w:spacing w:before="3"/>
        <w:ind w:left="343" w:right="0"/>
      </w:pPr>
      <w:r>
        <w:rPr>
          <w:color w:val="231F20"/>
          <w:w w:val="115"/>
        </w:rPr>
        <w:t>Изображение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окружности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перспективе.</w:t>
      </w:r>
    </w:p>
    <w:p w:rsidR="00CE527F" w:rsidRDefault="00FA3A7E">
      <w:pPr>
        <w:pStyle w:val="a3"/>
        <w:spacing w:before="12" w:line="252" w:lineRule="auto"/>
        <w:ind w:right="0" w:firstLine="226"/>
        <w:jc w:val="left"/>
      </w:pPr>
      <w:r>
        <w:rPr>
          <w:color w:val="231F20"/>
          <w:w w:val="115"/>
        </w:rPr>
        <w:t>Рисование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геометрических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правил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линейной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перспективы.</w:t>
      </w:r>
    </w:p>
    <w:p w:rsidR="00CE527F" w:rsidRDefault="00FA3A7E">
      <w:pPr>
        <w:pStyle w:val="a3"/>
        <w:spacing w:line="252" w:lineRule="auto"/>
        <w:ind w:right="114" w:firstLine="226"/>
        <w:jc w:val="left"/>
      </w:pPr>
      <w:r>
        <w:rPr>
          <w:color w:val="231F20"/>
          <w:spacing w:val="-1"/>
          <w:w w:val="120"/>
        </w:rPr>
        <w:t>Сложная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1"/>
          <w:w w:val="120"/>
        </w:rPr>
        <w:t>пространственная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форма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выявление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её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конструк-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ции.</w:t>
      </w:r>
    </w:p>
    <w:p w:rsidR="00CE527F" w:rsidRDefault="00FA3A7E">
      <w:pPr>
        <w:pStyle w:val="a3"/>
        <w:spacing w:line="252" w:lineRule="auto"/>
        <w:ind w:right="0" w:firstLine="226"/>
        <w:jc w:val="left"/>
      </w:pPr>
      <w:r>
        <w:rPr>
          <w:color w:val="231F20"/>
          <w:w w:val="115"/>
        </w:rPr>
        <w:t>Рисунок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сложной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формы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предмета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соотношение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простых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геометрических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фигур.</w:t>
      </w:r>
    </w:p>
    <w:p w:rsidR="00CE527F" w:rsidRDefault="00FA3A7E">
      <w:pPr>
        <w:pStyle w:val="a3"/>
        <w:spacing w:line="252" w:lineRule="auto"/>
        <w:ind w:right="114" w:firstLine="226"/>
        <w:jc w:val="left"/>
      </w:pPr>
      <w:r>
        <w:rPr>
          <w:color w:val="231F20"/>
          <w:w w:val="120"/>
        </w:rPr>
        <w:t>Линейный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рисунок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конструкции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из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нескольких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геометриче-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ских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тел.</w:t>
      </w:r>
    </w:p>
    <w:p w:rsidR="00CE527F" w:rsidRDefault="00FA3A7E">
      <w:pPr>
        <w:pStyle w:val="a3"/>
        <w:spacing w:before="1" w:line="252" w:lineRule="auto"/>
        <w:ind w:right="113" w:firstLine="226"/>
        <w:jc w:val="left"/>
      </w:pPr>
      <w:r>
        <w:rPr>
          <w:color w:val="231F20"/>
          <w:spacing w:val="-1"/>
          <w:w w:val="120"/>
        </w:rPr>
        <w:t>Освещение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средство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выявления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объёма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предмета.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Поня-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тия</w:t>
      </w:r>
      <w:r>
        <w:rPr>
          <w:color w:val="231F20"/>
          <w:spacing w:val="47"/>
          <w:w w:val="120"/>
        </w:rPr>
        <w:t xml:space="preserve"> </w:t>
      </w:r>
      <w:r>
        <w:rPr>
          <w:color w:val="231F20"/>
          <w:w w:val="120"/>
        </w:rPr>
        <w:t>«свет»,</w:t>
      </w:r>
      <w:r>
        <w:rPr>
          <w:color w:val="231F20"/>
          <w:spacing w:val="48"/>
          <w:w w:val="120"/>
        </w:rPr>
        <w:t xml:space="preserve"> </w:t>
      </w:r>
      <w:r>
        <w:rPr>
          <w:color w:val="231F20"/>
          <w:w w:val="120"/>
        </w:rPr>
        <w:t>«блик»,</w:t>
      </w:r>
      <w:r>
        <w:rPr>
          <w:color w:val="231F20"/>
          <w:spacing w:val="48"/>
          <w:w w:val="120"/>
        </w:rPr>
        <w:t xml:space="preserve"> </w:t>
      </w:r>
      <w:r>
        <w:rPr>
          <w:color w:val="231F20"/>
          <w:w w:val="120"/>
        </w:rPr>
        <w:t>«полутень»,</w:t>
      </w:r>
      <w:r>
        <w:rPr>
          <w:color w:val="231F20"/>
          <w:spacing w:val="48"/>
          <w:w w:val="120"/>
        </w:rPr>
        <w:t xml:space="preserve"> </w:t>
      </w:r>
      <w:r>
        <w:rPr>
          <w:color w:val="231F20"/>
          <w:w w:val="120"/>
        </w:rPr>
        <w:t>«собственная</w:t>
      </w:r>
      <w:r>
        <w:rPr>
          <w:color w:val="231F20"/>
          <w:spacing w:val="48"/>
          <w:w w:val="120"/>
        </w:rPr>
        <w:t xml:space="preserve"> </w:t>
      </w:r>
      <w:r>
        <w:rPr>
          <w:color w:val="231F20"/>
          <w:w w:val="120"/>
        </w:rPr>
        <w:t>тень»,</w:t>
      </w:r>
      <w:r>
        <w:rPr>
          <w:color w:val="231F20"/>
          <w:spacing w:val="48"/>
          <w:w w:val="120"/>
        </w:rPr>
        <w:t xml:space="preserve"> </w:t>
      </w:r>
      <w:r>
        <w:rPr>
          <w:color w:val="231F20"/>
          <w:w w:val="120"/>
        </w:rPr>
        <w:t>«реф-</w:t>
      </w:r>
    </w:p>
    <w:p w:rsidR="00CE527F" w:rsidRDefault="00CE527F">
      <w:pPr>
        <w:pStyle w:val="a3"/>
        <w:spacing w:before="1"/>
        <w:ind w:left="0" w:right="0"/>
        <w:jc w:val="left"/>
        <w:rPr>
          <w:sz w:val="17"/>
        </w:rPr>
      </w:pPr>
    </w:p>
    <w:p w:rsidR="00CE527F" w:rsidRDefault="00FA3A7E">
      <w:pPr>
        <w:tabs>
          <w:tab w:val="left" w:pos="4104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Microsoft Sans Serif" w:hAnsi="Microsoft Sans Serif"/>
          <w:color w:val="231F20"/>
          <w:sz w:val="18"/>
        </w:rPr>
        <w:t>12</w:t>
      </w:r>
      <w:r>
        <w:rPr>
          <w:rFonts w:ascii="Microsoft Sans Serif" w:hAnsi="Microsoft Sans Serif"/>
          <w:color w:val="231F20"/>
          <w:sz w:val="18"/>
        </w:rPr>
        <w:tab/>
      </w:r>
      <w:r w:rsidR="005E473F">
        <w:rPr>
          <w:rFonts w:ascii="Trebuchet MS" w:hAnsi="Trebuchet MS"/>
          <w:color w:val="231F20"/>
          <w:w w:val="90"/>
          <w:sz w:val="18"/>
        </w:rPr>
        <w:t xml:space="preserve"> </w:t>
      </w:r>
    </w:p>
    <w:p w:rsidR="00CE527F" w:rsidRDefault="00CE527F">
      <w:pPr>
        <w:rPr>
          <w:rFonts w:ascii="Trebuchet MS" w:hAnsi="Trebuchet MS"/>
          <w:sz w:val="18"/>
        </w:rPr>
        <w:sectPr w:rsidR="00CE527F">
          <w:pgSz w:w="7830" w:h="12020"/>
          <w:pgMar w:top="620" w:right="620" w:bottom="280" w:left="620" w:header="720" w:footer="720" w:gutter="0"/>
          <w:cols w:space="720"/>
        </w:sectPr>
      </w:pPr>
    </w:p>
    <w:p w:rsidR="00CE527F" w:rsidRDefault="00FA3A7E">
      <w:pPr>
        <w:pStyle w:val="a3"/>
        <w:spacing w:before="69"/>
        <w:ind w:right="0"/>
      </w:pPr>
      <w:r>
        <w:rPr>
          <w:color w:val="231F20"/>
          <w:w w:val="115"/>
        </w:rPr>
        <w:lastRenderedPageBreak/>
        <w:t>лекс»,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«падающая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тень».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Особенности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освещения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«по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свету»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</w:t>
      </w:r>
    </w:p>
    <w:p w:rsidR="00CE527F" w:rsidRDefault="00FA3A7E">
      <w:pPr>
        <w:pStyle w:val="a3"/>
        <w:spacing w:before="13"/>
        <w:ind w:right="0"/>
      </w:pPr>
      <w:r>
        <w:rPr>
          <w:color w:val="231F20"/>
          <w:w w:val="120"/>
        </w:rPr>
        <w:t>«против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света».</w:t>
      </w:r>
    </w:p>
    <w:p w:rsidR="00CE527F" w:rsidRDefault="00FA3A7E">
      <w:pPr>
        <w:pStyle w:val="a3"/>
        <w:spacing w:before="12" w:line="252" w:lineRule="auto"/>
        <w:ind w:firstLine="226"/>
      </w:pPr>
      <w:r>
        <w:rPr>
          <w:color w:val="231F20"/>
          <w:w w:val="115"/>
        </w:rPr>
        <w:t>Рисунок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натюрморта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графическими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материалами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натуры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представлению.</w:t>
      </w:r>
    </w:p>
    <w:p w:rsidR="00CE527F" w:rsidRDefault="00FA3A7E">
      <w:pPr>
        <w:pStyle w:val="a3"/>
        <w:spacing w:line="252" w:lineRule="auto"/>
        <w:ind w:firstLine="226"/>
      </w:pPr>
      <w:r>
        <w:rPr>
          <w:color w:val="231F20"/>
          <w:w w:val="120"/>
        </w:rPr>
        <w:t>Творческий натюрморт в графике. Произведения художни-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ков-графиков. Особенности графических техник. Печатная гра-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фика.</w:t>
      </w:r>
    </w:p>
    <w:p w:rsidR="00CE527F" w:rsidRDefault="00FA3A7E">
      <w:pPr>
        <w:pStyle w:val="a3"/>
        <w:spacing w:before="3" w:line="252" w:lineRule="auto"/>
        <w:ind w:firstLine="226"/>
      </w:pPr>
      <w:r>
        <w:rPr>
          <w:color w:val="231F20"/>
          <w:w w:val="115"/>
        </w:rPr>
        <w:t>Живописное изображение натюрморта. Цвет в натюрмортах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европейских и отечественных живописцев. Опыт создания жи-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вописного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натюрморта.</w:t>
      </w:r>
    </w:p>
    <w:p w:rsidR="00CE527F" w:rsidRDefault="00CE527F">
      <w:pPr>
        <w:pStyle w:val="a3"/>
        <w:spacing w:before="5"/>
        <w:ind w:left="0" w:right="0"/>
        <w:jc w:val="left"/>
        <w:rPr>
          <w:sz w:val="17"/>
        </w:rPr>
      </w:pPr>
    </w:p>
    <w:p w:rsidR="00CE527F" w:rsidRDefault="00FA3A7E">
      <w:pPr>
        <w:pStyle w:val="a3"/>
        <w:spacing w:before="0"/>
        <w:ind w:right="0"/>
        <w:jc w:val="left"/>
        <w:rPr>
          <w:rFonts w:ascii="Microsoft Sans Serif" w:hAnsi="Microsoft Sans Serif"/>
        </w:rPr>
      </w:pPr>
      <w:r>
        <w:rPr>
          <w:rFonts w:ascii="Microsoft Sans Serif" w:hAnsi="Microsoft Sans Serif"/>
          <w:color w:val="231F20"/>
        </w:rPr>
        <w:t>Портрет</w:t>
      </w:r>
    </w:p>
    <w:p w:rsidR="00CE527F" w:rsidRDefault="00FA3A7E">
      <w:pPr>
        <w:pStyle w:val="a3"/>
        <w:spacing w:before="71" w:line="252" w:lineRule="auto"/>
        <w:ind w:right="116" w:firstLine="226"/>
      </w:pPr>
      <w:r>
        <w:rPr>
          <w:color w:val="231F20"/>
          <w:w w:val="115"/>
        </w:rPr>
        <w:t>Портрет как образ определённого реального человека. Изо-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бражение портрета человека в искусстве разных эпох. Выраже-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 в портретном изображении характера человека и мировоз-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зренческих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идеалов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эпохи.</w:t>
      </w:r>
    </w:p>
    <w:p w:rsidR="00CE527F" w:rsidRDefault="00FA3A7E">
      <w:pPr>
        <w:pStyle w:val="a3"/>
        <w:spacing w:before="3"/>
        <w:ind w:left="343" w:right="0"/>
      </w:pPr>
      <w:r>
        <w:rPr>
          <w:color w:val="231F20"/>
          <w:w w:val="115"/>
        </w:rPr>
        <w:t>Великие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портретисты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европейском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искусстве.</w:t>
      </w:r>
    </w:p>
    <w:p w:rsidR="00CE527F" w:rsidRDefault="00FA3A7E">
      <w:pPr>
        <w:pStyle w:val="a3"/>
        <w:spacing w:before="13" w:line="252" w:lineRule="auto"/>
        <w:ind w:firstLine="226"/>
      </w:pPr>
      <w:r>
        <w:rPr>
          <w:color w:val="231F20"/>
          <w:w w:val="115"/>
        </w:rPr>
        <w:t>Особенности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портретного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жанра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отечественном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искусстве.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Великие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портретисты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русской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живописи.</w:t>
      </w:r>
    </w:p>
    <w:p w:rsidR="00CE527F" w:rsidRDefault="00FA3A7E">
      <w:pPr>
        <w:pStyle w:val="a3"/>
        <w:ind w:left="343" w:right="0"/>
      </w:pPr>
      <w:r>
        <w:rPr>
          <w:color w:val="231F20"/>
          <w:w w:val="120"/>
        </w:rPr>
        <w:t>Парадный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камерный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портрет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живописи.</w:t>
      </w:r>
    </w:p>
    <w:p w:rsidR="00CE527F" w:rsidRDefault="00FA3A7E">
      <w:pPr>
        <w:pStyle w:val="a3"/>
        <w:spacing w:before="12" w:line="252" w:lineRule="auto"/>
        <w:ind w:firstLine="226"/>
      </w:pPr>
      <w:r>
        <w:rPr>
          <w:color w:val="231F20"/>
          <w:w w:val="115"/>
        </w:rPr>
        <w:t>Особенности развития жанра портрета в искусстве ХХ в.—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отечественном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европейском.</w:t>
      </w:r>
    </w:p>
    <w:p w:rsidR="00CE527F" w:rsidRDefault="00FA3A7E">
      <w:pPr>
        <w:pStyle w:val="a3"/>
        <w:spacing w:line="252" w:lineRule="auto"/>
        <w:ind w:firstLine="226"/>
      </w:pPr>
      <w:r>
        <w:rPr>
          <w:color w:val="231F20"/>
          <w:w w:val="115"/>
        </w:rPr>
        <w:t>Построение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головы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человека,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пропорции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лица,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соотношение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лицевой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черепной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частей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головы.</w:t>
      </w:r>
    </w:p>
    <w:p w:rsidR="00CE527F" w:rsidRDefault="00FA3A7E">
      <w:pPr>
        <w:pStyle w:val="a3"/>
        <w:spacing w:line="252" w:lineRule="auto"/>
        <w:ind w:right="116" w:firstLine="226"/>
        <w:jc w:val="right"/>
      </w:pPr>
      <w:r>
        <w:rPr>
          <w:color w:val="231F20"/>
          <w:w w:val="115"/>
        </w:rPr>
        <w:t>Графический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портрет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работах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известных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художников.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Раз-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нообразие графических средств в изображении образа человека.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20"/>
        </w:rPr>
        <w:t>Графический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портретный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рисунок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натуры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или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памяти.</w:t>
      </w:r>
    </w:p>
    <w:p w:rsidR="00CE527F" w:rsidRDefault="00FA3A7E">
      <w:pPr>
        <w:pStyle w:val="a3"/>
        <w:ind w:left="145"/>
        <w:jc w:val="right"/>
      </w:pPr>
      <w:r>
        <w:rPr>
          <w:color w:val="231F20"/>
          <w:w w:val="115"/>
        </w:rPr>
        <w:t xml:space="preserve">Роль 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 xml:space="preserve">освещения 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 xml:space="preserve">головы 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 xml:space="preserve">при 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 xml:space="preserve">создании 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 xml:space="preserve">портретного 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образа.</w:t>
      </w:r>
    </w:p>
    <w:p w:rsidR="00CE527F" w:rsidRDefault="00FA3A7E">
      <w:pPr>
        <w:pStyle w:val="a3"/>
        <w:spacing w:before="13"/>
        <w:ind w:right="0"/>
      </w:pPr>
      <w:r>
        <w:rPr>
          <w:color w:val="231F20"/>
          <w:w w:val="115"/>
        </w:rPr>
        <w:t>Свет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тень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изображении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головы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человека.</w:t>
      </w:r>
    </w:p>
    <w:p w:rsidR="00CE527F" w:rsidRDefault="00FA3A7E">
      <w:pPr>
        <w:pStyle w:val="a3"/>
        <w:spacing w:before="12"/>
        <w:ind w:left="343" w:right="0"/>
      </w:pPr>
      <w:r>
        <w:rPr>
          <w:color w:val="231F20"/>
          <w:w w:val="115"/>
        </w:rPr>
        <w:t>Портрет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скульптуре.</w:t>
      </w:r>
    </w:p>
    <w:p w:rsidR="00CE527F" w:rsidRDefault="00FA3A7E">
      <w:pPr>
        <w:pStyle w:val="a3"/>
        <w:spacing w:before="13" w:line="252" w:lineRule="auto"/>
        <w:ind w:firstLine="226"/>
      </w:pPr>
      <w:r>
        <w:rPr>
          <w:color w:val="231F20"/>
          <w:w w:val="115"/>
        </w:rPr>
        <w:t>Выражение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характера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человека,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социального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положения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образа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эпохи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скульптурном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портрете.</w:t>
      </w:r>
    </w:p>
    <w:p w:rsidR="00CE527F" w:rsidRDefault="00FA3A7E">
      <w:pPr>
        <w:pStyle w:val="a3"/>
        <w:spacing w:before="1" w:line="252" w:lineRule="auto"/>
        <w:ind w:firstLine="226"/>
      </w:pPr>
      <w:r>
        <w:rPr>
          <w:color w:val="231F20"/>
          <w:w w:val="115"/>
        </w:rPr>
        <w:t>Значение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свойств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художественных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материалов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создании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скульптурного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портрета.</w:t>
      </w:r>
    </w:p>
    <w:p w:rsidR="00CE527F" w:rsidRDefault="00FA3A7E">
      <w:pPr>
        <w:pStyle w:val="a3"/>
        <w:spacing w:line="252" w:lineRule="auto"/>
        <w:ind w:firstLine="226"/>
      </w:pPr>
      <w:r>
        <w:rPr>
          <w:color w:val="231F20"/>
          <w:w w:val="115"/>
        </w:rPr>
        <w:t>Живописное изображение портрета. Роль цвета в живопис-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ном портретном образе в произведениях выдающихся живопис-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цев.</w:t>
      </w:r>
    </w:p>
    <w:p w:rsidR="00CE527F" w:rsidRDefault="00FA3A7E">
      <w:pPr>
        <w:pStyle w:val="a3"/>
        <w:spacing w:before="3"/>
        <w:ind w:left="343" w:right="0"/>
      </w:pPr>
      <w:r>
        <w:rPr>
          <w:color w:val="231F20"/>
          <w:w w:val="115"/>
        </w:rPr>
        <w:t>Опыт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работы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над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созданием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живописного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портрета.</w:t>
      </w:r>
    </w:p>
    <w:p w:rsidR="00CE527F" w:rsidRDefault="00CE527F">
      <w:pPr>
        <w:pStyle w:val="a3"/>
        <w:spacing w:before="4"/>
        <w:ind w:left="0" w:right="0"/>
        <w:jc w:val="left"/>
        <w:rPr>
          <w:sz w:val="18"/>
        </w:rPr>
      </w:pPr>
    </w:p>
    <w:p w:rsidR="00CE527F" w:rsidRDefault="00FA3A7E">
      <w:pPr>
        <w:pStyle w:val="a3"/>
        <w:spacing w:before="0"/>
        <w:ind w:right="0"/>
        <w:jc w:val="left"/>
        <w:rPr>
          <w:rFonts w:ascii="Microsoft Sans Serif" w:hAnsi="Microsoft Sans Serif"/>
        </w:rPr>
      </w:pPr>
      <w:r>
        <w:rPr>
          <w:rFonts w:ascii="Microsoft Sans Serif" w:hAnsi="Microsoft Sans Serif"/>
          <w:color w:val="231F20"/>
        </w:rPr>
        <w:t>Пейзаж</w:t>
      </w:r>
    </w:p>
    <w:p w:rsidR="00CE527F" w:rsidRDefault="00FA3A7E">
      <w:pPr>
        <w:pStyle w:val="a3"/>
        <w:spacing w:before="70" w:line="252" w:lineRule="auto"/>
        <w:ind w:firstLine="226"/>
      </w:pPr>
      <w:r>
        <w:rPr>
          <w:color w:val="231F20"/>
          <w:w w:val="115"/>
        </w:rPr>
        <w:t>Особенности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изображения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пространства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эпоху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Древнего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ми-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ра,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средневековом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искусстве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эпоху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Возрождения.</w:t>
      </w:r>
    </w:p>
    <w:p w:rsidR="00CE527F" w:rsidRDefault="00CE527F">
      <w:pPr>
        <w:pStyle w:val="a3"/>
        <w:spacing w:before="5"/>
        <w:ind w:left="0" w:right="0"/>
        <w:jc w:val="left"/>
        <w:rPr>
          <w:sz w:val="18"/>
        </w:rPr>
      </w:pPr>
    </w:p>
    <w:p w:rsidR="00CE527F" w:rsidRDefault="00FA3A7E">
      <w:pPr>
        <w:tabs>
          <w:tab w:val="right" w:pos="6466"/>
        </w:tabs>
        <w:spacing w:before="96"/>
        <w:ind w:left="117"/>
        <w:rPr>
          <w:rFonts w:ascii="Microsoft Sans Serif" w:hAnsi="Microsoft Sans Serif"/>
          <w:sz w:val="18"/>
        </w:rPr>
      </w:pPr>
      <w:r>
        <w:rPr>
          <w:rFonts w:ascii="Trebuchet MS" w:hAnsi="Trebuchet MS"/>
          <w:color w:val="231F20"/>
          <w:sz w:val="18"/>
        </w:rPr>
        <w:t>ИЗОБРАЗИТЕЛЬНОЕ</w:t>
      </w:r>
      <w:r>
        <w:rPr>
          <w:rFonts w:ascii="Trebuchet MS" w:hAnsi="Trebuchet MS"/>
          <w:color w:val="231F20"/>
          <w:spacing w:val="-1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ИСКУССТВО. 5—7 классы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Microsoft Sans Serif" w:hAnsi="Microsoft Sans Serif"/>
          <w:color w:val="231F20"/>
          <w:sz w:val="18"/>
        </w:rPr>
        <w:t>13</w:t>
      </w:r>
    </w:p>
    <w:p w:rsidR="00CE527F" w:rsidRDefault="00CE527F">
      <w:pPr>
        <w:rPr>
          <w:rFonts w:ascii="Microsoft Sans Serif" w:hAnsi="Microsoft Sans Serif"/>
          <w:sz w:val="18"/>
        </w:rPr>
        <w:sectPr w:rsidR="00CE527F">
          <w:pgSz w:w="7830" w:h="12020"/>
          <w:pgMar w:top="620" w:right="620" w:bottom="280" w:left="620" w:header="720" w:footer="720" w:gutter="0"/>
          <w:cols w:space="720"/>
        </w:sectPr>
      </w:pPr>
    </w:p>
    <w:p w:rsidR="00CE527F" w:rsidRDefault="00FA3A7E">
      <w:pPr>
        <w:pStyle w:val="a3"/>
        <w:spacing w:before="69" w:line="252" w:lineRule="auto"/>
        <w:ind w:firstLine="226"/>
      </w:pPr>
      <w:r>
        <w:rPr>
          <w:color w:val="231F20"/>
          <w:w w:val="115"/>
        </w:rPr>
        <w:lastRenderedPageBreak/>
        <w:t>Правила построения линейной перспективы в изображении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пространства.</w:t>
      </w:r>
    </w:p>
    <w:p w:rsidR="00CE527F" w:rsidRDefault="00FA3A7E">
      <w:pPr>
        <w:pStyle w:val="a3"/>
        <w:spacing w:line="252" w:lineRule="auto"/>
        <w:ind w:firstLine="226"/>
      </w:pPr>
      <w:r>
        <w:rPr>
          <w:color w:val="231F20"/>
          <w:w w:val="120"/>
        </w:rPr>
        <w:t>Правила воздушной перспективы, построения переднего,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среднего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дальнего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планов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изображении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пейзажа.</w:t>
      </w:r>
    </w:p>
    <w:p w:rsidR="00CE527F" w:rsidRDefault="00FA3A7E">
      <w:pPr>
        <w:pStyle w:val="a3"/>
        <w:spacing w:line="252" w:lineRule="auto"/>
        <w:ind w:firstLine="226"/>
      </w:pPr>
      <w:r>
        <w:rPr>
          <w:color w:val="231F20"/>
          <w:w w:val="120"/>
        </w:rPr>
        <w:t>Особенности изображения разных состояний природы и её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освещения. Романтический пейзаж. Морские пейзажи И. Айва-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зовского.</w:t>
      </w:r>
    </w:p>
    <w:p w:rsidR="00CE527F" w:rsidRDefault="00FA3A7E">
      <w:pPr>
        <w:pStyle w:val="a3"/>
        <w:spacing w:before="3" w:line="252" w:lineRule="auto"/>
        <w:ind w:firstLine="226"/>
      </w:pPr>
      <w:r>
        <w:rPr>
          <w:color w:val="231F20"/>
          <w:w w:val="115"/>
        </w:rPr>
        <w:t>Особенности изображения природы в творчестве импрессио-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нистов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постимпрессионистов.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пленэрной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живописи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колористической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изменчивости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состояний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природы.</w:t>
      </w:r>
    </w:p>
    <w:p w:rsidR="00CE527F" w:rsidRDefault="00FA3A7E">
      <w:pPr>
        <w:pStyle w:val="a3"/>
        <w:spacing w:line="252" w:lineRule="auto"/>
        <w:ind w:left="343"/>
      </w:pPr>
      <w:r>
        <w:rPr>
          <w:color w:val="231F20"/>
          <w:w w:val="115"/>
        </w:rPr>
        <w:t>Живописное изображение различных состояний природы.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Пейзаж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истории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русской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живописи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значение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отече-</w:t>
      </w:r>
    </w:p>
    <w:p w:rsidR="00CE527F" w:rsidRDefault="00FA3A7E">
      <w:pPr>
        <w:pStyle w:val="a3"/>
        <w:spacing w:line="252" w:lineRule="auto"/>
      </w:pPr>
      <w:r>
        <w:rPr>
          <w:color w:val="231F20"/>
          <w:w w:val="120"/>
        </w:rPr>
        <w:t>ственной культуре. История становления картины Родины 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развитии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отечественной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пейзажной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живописи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XIX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в.</w:t>
      </w:r>
    </w:p>
    <w:p w:rsidR="00CE527F" w:rsidRDefault="00FA3A7E">
      <w:pPr>
        <w:pStyle w:val="a3"/>
        <w:spacing w:line="252" w:lineRule="auto"/>
        <w:ind w:firstLine="226"/>
      </w:pPr>
      <w:r>
        <w:rPr>
          <w:color w:val="231F20"/>
          <w:w w:val="115"/>
        </w:rPr>
        <w:t>Становление образа родной природы в произведениях А. Ве-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нецианова и его учеников: А. Саврасова, И. Шишкина. Пейзаж-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ная живопись И. Левитана и её значение для русской культуры.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Значение художественного образа отечественного пейзажа 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развитии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чувства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Родины.</w:t>
      </w:r>
    </w:p>
    <w:p w:rsidR="00CE527F" w:rsidRDefault="00FA3A7E">
      <w:pPr>
        <w:pStyle w:val="a3"/>
        <w:spacing w:before="5" w:line="252" w:lineRule="auto"/>
        <w:ind w:firstLine="226"/>
      </w:pPr>
      <w:r>
        <w:rPr>
          <w:color w:val="231F20"/>
          <w:w w:val="115"/>
        </w:rPr>
        <w:t>Творческий опыт в создании композиционного живописного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пейзажа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своей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Родины.</w:t>
      </w:r>
    </w:p>
    <w:p w:rsidR="00CE527F" w:rsidRDefault="00FA3A7E">
      <w:pPr>
        <w:pStyle w:val="a3"/>
        <w:spacing w:before="1" w:line="252" w:lineRule="auto"/>
        <w:ind w:left="343" w:right="114"/>
      </w:pPr>
      <w:r>
        <w:rPr>
          <w:color w:val="231F20"/>
          <w:w w:val="115"/>
        </w:rPr>
        <w:t>Графический образ пейзажа в работах выдающихся мастеров.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Средства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выразительности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графическом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рисунке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многооб-</w:t>
      </w:r>
    </w:p>
    <w:p w:rsidR="00CE527F" w:rsidRDefault="00FA3A7E">
      <w:pPr>
        <w:pStyle w:val="a3"/>
        <w:ind w:right="0"/>
      </w:pPr>
      <w:r>
        <w:rPr>
          <w:color w:val="231F20"/>
          <w:w w:val="120"/>
        </w:rPr>
        <w:t>разие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графических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техник.</w:t>
      </w:r>
    </w:p>
    <w:p w:rsidR="00CE527F" w:rsidRDefault="00FA3A7E">
      <w:pPr>
        <w:pStyle w:val="a3"/>
        <w:spacing w:before="13" w:line="252" w:lineRule="auto"/>
        <w:ind w:firstLine="226"/>
      </w:pPr>
      <w:r>
        <w:rPr>
          <w:color w:val="231F20"/>
          <w:w w:val="120"/>
        </w:rPr>
        <w:t>Графические зарисовки и графическая композиция на темы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окружающей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природы.</w:t>
      </w:r>
    </w:p>
    <w:p w:rsidR="00CE527F" w:rsidRDefault="00FA3A7E">
      <w:pPr>
        <w:pStyle w:val="a3"/>
        <w:spacing w:line="252" w:lineRule="auto"/>
        <w:ind w:right="116" w:firstLine="226"/>
      </w:pPr>
      <w:r>
        <w:rPr>
          <w:color w:val="231F20"/>
          <w:w w:val="115"/>
        </w:rPr>
        <w:t>Городской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пейзаж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творчестве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мастеров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искусства.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Многооб-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разие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понимании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образа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города.</w:t>
      </w:r>
    </w:p>
    <w:p w:rsidR="00CE527F" w:rsidRDefault="00FA3A7E">
      <w:pPr>
        <w:pStyle w:val="a3"/>
        <w:spacing w:before="1" w:line="252" w:lineRule="auto"/>
        <w:ind w:right="114" w:firstLine="226"/>
      </w:pPr>
      <w:r>
        <w:rPr>
          <w:color w:val="231F20"/>
          <w:w w:val="115"/>
        </w:rPr>
        <w:t>Город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материальное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воплощение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отечественной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истории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культурного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наследия.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Задачи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охраны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культурного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наследия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исторического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образа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жизни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современного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города.</w:t>
      </w:r>
    </w:p>
    <w:p w:rsidR="00CE527F" w:rsidRDefault="00FA3A7E">
      <w:pPr>
        <w:pStyle w:val="a3"/>
        <w:spacing w:before="3" w:line="252" w:lineRule="auto"/>
        <w:ind w:firstLine="226"/>
      </w:pPr>
      <w:r>
        <w:rPr>
          <w:color w:val="231F20"/>
          <w:w w:val="120"/>
        </w:rPr>
        <w:t>Опыт изображения городского пейзажа. Наблюдательная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перспектива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ритмическая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организация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плоскости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изображе-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ния.</w:t>
      </w:r>
    </w:p>
    <w:p w:rsidR="00CE527F" w:rsidRDefault="00CE527F">
      <w:pPr>
        <w:pStyle w:val="a3"/>
        <w:spacing w:before="6"/>
        <w:ind w:left="0" w:right="0"/>
        <w:jc w:val="left"/>
        <w:rPr>
          <w:sz w:val="17"/>
        </w:rPr>
      </w:pPr>
    </w:p>
    <w:p w:rsidR="00CE527F" w:rsidRDefault="00FA3A7E">
      <w:pPr>
        <w:pStyle w:val="a3"/>
        <w:spacing w:before="0"/>
        <w:ind w:right="0"/>
        <w:rPr>
          <w:rFonts w:ascii="Microsoft Sans Serif" w:hAnsi="Microsoft Sans Serif"/>
        </w:rPr>
      </w:pPr>
      <w:r>
        <w:rPr>
          <w:rFonts w:ascii="Microsoft Sans Serif" w:hAnsi="Microsoft Sans Serif"/>
          <w:color w:val="231F20"/>
          <w:w w:val="90"/>
        </w:rPr>
        <w:t>Бытовой</w:t>
      </w:r>
      <w:r>
        <w:rPr>
          <w:rFonts w:ascii="Microsoft Sans Serif" w:hAnsi="Microsoft Sans Serif"/>
          <w:color w:val="231F20"/>
          <w:spacing w:val="24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жанр</w:t>
      </w:r>
      <w:r>
        <w:rPr>
          <w:rFonts w:ascii="Microsoft Sans Serif" w:hAnsi="Microsoft Sans Serif"/>
          <w:color w:val="231F20"/>
          <w:spacing w:val="24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в</w:t>
      </w:r>
      <w:r>
        <w:rPr>
          <w:rFonts w:ascii="Microsoft Sans Serif" w:hAnsi="Microsoft Sans Serif"/>
          <w:color w:val="231F20"/>
          <w:spacing w:val="24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изобразительном</w:t>
      </w:r>
      <w:r>
        <w:rPr>
          <w:rFonts w:ascii="Microsoft Sans Serif" w:hAnsi="Microsoft Sans Serif"/>
          <w:color w:val="231F20"/>
          <w:spacing w:val="24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искусстве</w:t>
      </w:r>
    </w:p>
    <w:p w:rsidR="00CE527F" w:rsidRDefault="00FA3A7E">
      <w:pPr>
        <w:pStyle w:val="a3"/>
        <w:spacing w:before="70" w:line="252" w:lineRule="auto"/>
        <w:ind w:firstLine="226"/>
      </w:pPr>
      <w:r>
        <w:rPr>
          <w:color w:val="231F20"/>
          <w:w w:val="115"/>
        </w:rPr>
        <w:t>Изображение труда и бытовой жизни людей в традициях ис-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кусства разных эпох. Значение художественного изображения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бытовой жизни людей в понимании истории человечества и 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временной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жизни.</w:t>
      </w:r>
    </w:p>
    <w:p w:rsidR="00CE527F" w:rsidRDefault="00FA3A7E">
      <w:pPr>
        <w:pStyle w:val="a3"/>
        <w:spacing w:before="4" w:line="252" w:lineRule="auto"/>
        <w:ind w:firstLine="226"/>
      </w:pPr>
      <w:r>
        <w:rPr>
          <w:color w:val="231F20"/>
          <w:w w:val="120"/>
        </w:rPr>
        <w:t>Жанровая картина как обобщение жизненных впечатлений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художника.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Тема,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сюжет,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содержание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жанровой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картине.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Об-</w:t>
      </w:r>
    </w:p>
    <w:p w:rsidR="00CE527F" w:rsidRDefault="00CE527F">
      <w:pPr>
        <w:pStyle w:val="a3"/>
        <w:spacing w:before="3"/>
        <w:ind w:left="0" w:right="0"/>
        <w:jc w:val="left"/>
        <w:rPr>
          <w:sz w:val="19"/>
        </w:rPr>
      </w:pPr>
    </w:p>
    <w:p w:rsidR="00CE527F" w:rsidRDefault="00FA3A7E">
      <w:pPr>
        <w:tabs>
          <w:tab w:val="left" w:pos="4104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Microsoft Sans Serif" w:hAnsi="Microsoft Sans Serif"/>
          <w:color w:val="231F20"/>
          <w:sz w:val="18"/>
        </w:rPr>
        <w:t>14</w:t>
      </w:r>
      <w:r>
        <w:rPr>
          <w:rFonts w:ascii="Microsoft Sans Serif" w:hAnsi="Microsoft Sans Serif"/>
          <w:color w:val="231F20"/>
          <w:sz w:val="18"/>
        </w:rPr>
        <w:tab/>
      </w:r>
      <w:r w:rsidR="005E473F">
        <w:rPr>
          <w:rFonts w:ascii="Trebuchet MS" w:hAnsi="Trebuchet MS"/>
          <w:color w:val="231F20"/>
          <w:w w:val="90"/>
          <w:sz w:val="18"/>
        </w:rPr>
        <w:t xml:space="preserve"> </w:t>
      </w:r>
    </w:p>
    <w:p w:rsidR="00CE527F" w:rsidRDefault="00CE527F">
      <w:pPr>
        <w:rPr>
          <w:rFonts w:ascii="Trebuchet MS" w:hAnsi="Trebuchet MS"/>
          <w:sz w:val="18"/>
        </w:rPr>
        <w:sectPr w:rsidR="00CE527F">
          <w:pgSz w:w="7830" w:h="12020"/>
          <w:pgMar w:top="620" w:right="620" w:bottom="280" w:left="620" w:header="720" w:footer="720" w:gutter="0"/>
          <w:cols w:space="720"/>
        </w:sectPr>
      </w:pPr>
    </w:p>
    <w:p w:rsidR="00CE527F" w:rsidRDefault="00FA3A7E">
      <w:pPr>
        <w:pStyle w:val="a3"/>
        <w:spacing w:before="69" w:line="252" w:lineRule="auto"/>
      </w:pPr>
      <w:r>
        <w:rPr>
          <w:color w:val="231F20"/>
          <w:w w:val="120"/>
        </w:rPr>
        <w:lastRenderedPageBreak/>
        <w:t>раз нравственных и ценностных смыслов в жанровой картине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роль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картины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утверждении.</w:t>
      </w:r>
    </w:p>
    <w:p w:rsidR="00CE527F" w:rsidRDefault="00FA3A7E">
      <w:pPr>
        <w:pStyle w:val="a3"/>
        <w:spacing w:line="252" w:lineRule="auto"/>
        <w:ind w:firstLine="226"/>
      </w:pPr>
      <w:r>
        <w:rPr>
          <w:color w:val="231F20"/>
          <w:w w:val="115"/>
        </w:rPr>
        <w:t>Работа над сюжетной композицией. Композиция как целост-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ность в организации художественных выразительных средств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взаимосвязи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всех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компонентов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произведения.</w:t>
      </w:r>
    </w:p>
    <w:p w:rsidR="00CE527F" w:rsidRDefault="00FA3A7E">
      <w:pPr>
        <w:pStyle w:val="a3"/>
        <w:spacing w:before="116"/>
        <w:ind w:right="0"/>
        <w:rPr>
          <w:rFonts w:ascii="Microsoft Sans Serif" w:hAnsi="Microsoft Sans Serif"/>
        </w:rPr>
      </w:pPr>
      <w:r>
        <w:rPr>
          <w:rFonts w:ascii="Microsoft Sans Serif" w:hAnsi="Microsoft Sans Serif"/>
          <w:color w:val="231F20"/>
          <w:w w:val="90"/>
        </w:rPr>
        <w:t>Исторический</w:t>
      </w:r>
      <w:r>
        <w:rPr>
          <w:rFonts w:ascii="Microsoft Sans Serif" w:hAnsi="Microsoft Sans Serif"/>
          <w:color w:val="231F20"/>
          <w:spacing w:val="24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жанр</w:t>
      </w:r>
      <w:r>
        <w:rPr>
          <w:rFonts w:ascii="Microsoft Sans Serif" w:hAnsi="Microsoft Sans Serif"/>
          <w:color w:val="231F20"/>
          <w:spacing w:val="24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в</w:t>
      </w:r>
      <w:r>
        <w:rPr>
          <w:rFonts w:ascii="Microsoft Sans Serif" w:hAnsi="Microsoft Sans Serif"/>
          <w:color w:val="231F20"/>
          <w:spacing w:val="24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изобразительном</w:t>
      </w:r>
      <w:r>
        <w:rPr>
          <w:rFonts w:ascii="Microsoft Sans Serif" w:hAnsi="Microsoft Sans Serif"/>
          <w:color w:val="231F20"/>
          <w:spacing w:val="25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искусстве</w:t>
      </w:r>
    </w:p>
    <w:p w:rsidR="00CE527F" w:rsidRDefault="00FA3A7E">
      <w:pPr>
        <w:pStyle w:val="a3"/>
        <w:spacing w:before="42" w:line="252" w:lineRule="auto"/>
        <w:ind w:firstLine="226"/>
      </w:pPr>
      <w:r>
        <w:rPr>
          <w:color w:val="231F20"/>
          <w:w w:val="120"/>
        </w:rPr>
        <w:t>Историческая тема в искусстве как изображение наиболее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значительных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событий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жизни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общества.</w:t>
      </w:r>
    </w:p>
    <w:p w:rsidR="00CE527F" w:rsidRDefault="00FA3A7E">
      <w:pPr>
        <w:pStyle w:val="a3"/>
        <w:spacing w:line="252" w:lineRule="auto"/>
        <w:ind w:firstLine="226"/>
      </w:pPr>
      <w:r>
        <w:rPr>
          <w:color w:val="231F20"/>
          <w:w w:val="115"/>
        </w:rPr>
        <w:t>Жанровые разновидности исторической картины в зависимо-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сти от сюжета: мифологическая картина, картина на библей-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ские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темы,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батальная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картина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др.</w:t>
      </w:r>
    </w:p>
    <w:p w:rsidR="00CE527F" w:rsidRDefault="00FA3A7E">
      <w:pPr>
        <w:pStyle w:val="a3"/>
        <w:spacing w:before="3" w:line="252" w:lineRule="auto"/>
        <w:ind w:firstLine="226"/>
      </w:pPr>
      <w:r>
        <w:rPr>
          <w:color w:val="231F20"/>
          <w:w w:val="115"/>
        </w:rPr>
        <w:t>Историческая картина в русском искусстве XIX в. и её особое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место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развитии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отечественной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культуры.</w:t>
      </w:r>
    </w:p>
    <w:p w:rsidR="00CE527F" w:rsidRDefault="00FA3A7E">
      <w:pPr>
        <w:pStyle w:val="a3"/>
        <w:spacing w:line="252" w:lineRule="auto"/>
        <w:ind w:firstLine="226"/>
      </w:pPr>
      <w:r>
        <w:rPr>
          <w:color w:val="231F20"/>
          <w:w w:val="115"/>
        </w:rPr>
        <w:t>Картина К. Брюллова «Последний день Помпеи», историче-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ские картины в творчестве В. Сурикова и др. Исторический 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России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картинах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ХХ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в.</w:t>
      </w:r>
    </w:p>
    <w:p w:rsidR="00CE527F" w:rsidRDefault="00FA3A7E">
      <w:pPr>
        <w:pStyle w:val="a3"/>
        <w:spacing w:line="252" w:lineRule="auto"/>
        <w:ind w:firstLine="226"/>
      </w:pPr>
      <w:r>
        <w:rPr>
          <w:color w:val="231F20"/>
          <w:w w:val="115"/>
        </w:rPr>
        <w:t>Работа над сюжетной композицией. Этапы длительного пери-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ода работы художника над исторической картиной: идея и эски-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зы, сбор материала и работа над этюдами, уточнения компози-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ции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эскизах,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картон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композиции,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работа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над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холстом.</w:t>
      </w:r>
    </w:p>
    <w:p w:rsidR="00CE527F" w:rsidRDefault="00FA3A7E">
      <w:pPr>
        <w:pStyle w:val="a3"/>
        <w:spacing w:before="4" w:line="252" w:lineRule="auto"/>
        <w:ind w:firstLine="226"/>
      </w:pPr>
      <w:r>
        <w:rPr>
          <w:color w:val="231F20"/>
          <w:w w:val="115"/>
        </w:rPr>
        <w:t>Разработка эскизов композиции на историческую тему с опо-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собранный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материал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задуманному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сюжету.</w:t>
      </w:r>
    </w:p>
    <w:p w:rsidR="00CE527F" w:rsidRDefault="00FA3A7E">
      <w:pPr>
        <w:pStyle w:val="a3"/>
        <w:spacing w:before="115"/>
        <w:ind w:right="0"/>
        <w:rPr>
          <w:rFonts w:ascii="Microsoft Sans Serif" w:hAnsi="Microsoft Sans Serif"/>
        </w:rPr>
      </w:pPr>
      <w:r>
        <w:rPr>
          <w:rFonts w:ascii="Microsoft Sans Serif" w:hAnsi="Microsoft Sans Serif"/>
          <w:color w:val="231F20"/>
          <w:w w:val="90"/>
        </w:rPr>
        <w:t>Библейские</w:t>
      </w:r>
      <w:r>
        <w:rPr>
          <w:rFonts w:ascii="Microsoft Sans Serif" w:hAnsi="Microsoft Sans Serif"/>
          <w:color w:val="231F20"/>
          <w:spacing w:val="17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темы</w:t>
      </w:r>
      <w:r>
        <w:rPr>
          <w:rFonts w:ascii="Microsoft Sans Serif" w:hAnsi="Microsoft Sans Serif"/>
          <w:color w:val="231F20"/>
          <w:spacing w:val="17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в</w:t>
      </w:r>
      <w:r>
        <w:rPr>
          <w:rFonts w:ascii="Microsoft Sans Serif" w:hAnsi="Microsoft Sans Serif"/>
          <w:color w:val="231F20"/>
          <w:spacing w:val="18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изобразительном</w:t>
      </w:r>
      <w:r>
        <w:rPr>
          <w:rFonts w:ascii="Microsoft Sans Serif" w:hAnsi="Microsoft Sans Serif"/>
          <w:color w:val="231F20"/>
          <w:spacing w:val="17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искусстве</w:t>
      </w:r>
    </w:p>
    <w:p w:rsidR="00CE527F" w:rsidRDefault="00FA3A7E">
      <w:pPr>
        <w:pStyle w:val="a3"/>
        <w:spacing w:before="42" w:line="252" w:lineRule="auto"/>
        <w:ind w:firstLine="226"/>
      </w:pPr>
      <w:r>
        <w:rPr>
          <w:color w:val="231F20"/>
          <w:w w:val="115"/>
        </w:rPr>
        <w:t>Исторические картины на библейские темы: место и значение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сюжетов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Священной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истории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европейской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культуре.</w:t>
      </w:r>
    </w:p>
    <w:p w:rsidR="00CE527F" w:rsidRDefault="00FA3A7E">
      <w:pPr>
        <w:pStyle w:val="a3"/>
        <w:spacing w:line="252" w:lineRule="auto"/>
        <w:ind w:firstLine="226"/>
      </w:pPr>
      <w:r>
        <w:rPr>
          <w:color w:val="231F20"/>
          <w:w w:val="115"/>
        </w:rPr>
        <w:t>Вечные темы и их нравственное и духовно-ценностное выра-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жение как «духовная ось», соединяющая жизненные позиции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разных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поколений.</w:t>
      </w:r>
    </w:p>
    <w:p w:rsidR="00CE527F" w:rsidRDefault="00FA3A7E">
      <w:pPr>
        <w:pStyle w:val="a3"/>
        <w:spacing w:before="3" w:line="252" w:lineRule="auto"/>
        <w:ind w:firstLine="226"/>
        <w:jc w:val="right"/>
      </w:pPr>
      <w:r>
        <w:rPr>
          <w:color w:val="231F20"/>
          <w:w w:val="120"/>
        </w:rPr>
        <w:t>Произведения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библейские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темы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Леонардо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да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Винчи,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Ра-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фаэля,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Рембрандта,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скульптуре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«Пьета»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Микеланджело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др.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Библейские темы в отечественных картинах XIX в. (А. Ива-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4"/>
          <w:w w:val="120"/>
        </w:rPr>
        <w:t>нов.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spacing w:val="-4"/>
          <w:w w:val="120"/>
        </w:rPr>
        <w:t>«Явление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spacing w:val="-4"/>
          <w:w w:val="120"/>
        </w:rPr>
        <w:t>Христа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spacing w:val="-4"/>
          <w:w w:val="120"/>
        </w:rPr>
        <w:t>народу»,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spacing w:val="-4"/>
          <w:w w:val="120"/>
        </w:rPr>
        <w:t>И.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spacing w:val="-4"/>
          <w:w w:val="120"/>
        </w:rPr>
        <w:t>Крамской.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spacing w:val="-3"/>
          <w:w w:val="120"/>
        </w:rPr>
        <w:t>«Христос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spacing w:val="-3"/>
          <w:w w:val="120"/>
        </w:rPr>
        <w:t>в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spacing w:val="-3"/>
          <w:w w:val="120"/>
        </w:rPr>
        <w:t>пусты-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не»,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Н.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Ге.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«Тайная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вечеря»,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В.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Поленов.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«Христос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грешница»).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Иконопись как великое проявление русской культуры. Язык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изображения</w:t>
      </w:r>
      <w:r>
        <w:rPr>
          <w:color w:val="231F20"/>
          <w:spacing w:val="38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38"/>
          <w:w w:val="120"/>
        </w:rPr>
        <w:t xml:space="preserve"> </w:t>
      </w:r>
      <w:r>
        <w:rPr>
          <w:color w:val="231F20"/>
          <w:w w:val="120"/>
        </w:rPr>
        <w:t>иконе</w:t>
      </w:r>
      <w:r>
        <w:rPr>
          <w:color w:val="231F20"/>
          <w:spacing w:val="38"/>
          <w:w w:val="120"/>
        </w:rPr>
        <w:t xml:space="preserve"> </w:t>
      </w:r>
      <w:r>
        <w:rPr>
          <w:color w:val="231F20"/>
          <w:w w:val="120"/>
        </w:rPr>
        <w:t>—</w:t>
      </w:r>
      <w:r>
        <w:rPr>
          <w:color w:val="231F20"/>
          <w:spacing w:val="38"/>
          <w:w w:val="120"/>
        </w:rPr>
        <w:t xml:space="preserve"> </w:t>
      </w:r>
      <w:r>
        <w:rPr>
          <w:color w:val="231F20"/>
          <w:w w:val="120"/>
        </w:rPr>
        <w:t>его</w:t>
      </w:r>
      <w:r>
        <w:rPr>
          <w:color w:val="231F20"/>
          <w:spacing w:val="39"/>
          <w:w w:val="120"/>
        </w:rPr>
        <w:t xml:space="preserve"> </w:t>
      </w:r>
      <w:r>
        <w:rPr>
          <w:color w:val="231F20"/>
          <w:w w:val="120"/>
        </w:rPr>
        <w:t>религиозный</w:t>
      </w:r>
      <w:r>
        <w:rPr>
          <w:color w:val="231F20"/>
          <w:spacing w:val="3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38"/>
          <w:w w:val="120"/>
        </w:rPr>
        <w:t xml:space="preserve"> </w:t>
      </w:r>
      <w:r>
        <w:rPr>
          <w:color w:val="231F20"/>
          <w:w w:val="120"/>
        </w:rPr>
        <w:t>символический</w:t>
      </w:r>
    </w:p>
    <w:p w:rsidR="00CE527F" w:rsidRDefault="00FA3A7E">
      <w:pPr>
        <w:pStyle w:val="a3"/>
        <w:spacing w:before="6"/>
        <w:ind w:right="0"/>
        <w:jc w:val="left"/>
      </w:pPr>
      <w:r>
        <w:rPr>
          <w:color w:val="231F20"/>
          <w:w w:val="120"/>
        </w:rPr>
        <w:t>смысл.</w:t>
      </w:r>
    </w:p>
    <w:p w:rsidR="00CE527F" w:rsidRDefault="00FA3A7E">
      <w:pPr>
        <w:pStyle w:val="a3"/>
        <w:spacing w:before="13" w:line="252" w:lineRule="auto"/>
        <w:ind w:right="0" w:firstLine="226"/>
        <w:jc w:val="left"/>
      </w:pPr>
      <w:r>
        <w:rPr>
          <w:color w:val="231F20"/>
          <w:w w:val="120"/>
        </w:rPr>
        <w:t>Великие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русские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иконописцы: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духовный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свет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икон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Андрея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Рублёва,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Феофана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Грека,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Дионисия.</w:t>
      </w:r>
    </w:p>
    <w:p w:rsidR="00CE527F" w:rsidRDefault="00FA3A7E">
      <w:pPr>
        <w:pStyle w:val="a3"/>
        <w:spacing w:before="1"/>
        <w:ind w:left="343" w:right="0"/>
        <w:jc w:val="left"/>
      </w:pPr>
      <w:r>
        <w:rPr>
          <w:color w:val="231F20"/>
          <w:w w:val="115"/>
        </w:rPr>
        <w:t>Работа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над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эскизом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сюжетной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композиции.</w:t>
      </w:r>
    </w:p>
    <w:p w:rsidR="00CE527F" w:rsidRDefault="00FA3A7E">
      <w:pPr>
        <w:pStyle w:val="a3"/>
        <w:spacing w:before="13" w:line="252" w:lineRule="auto"/>
        <w:ind w:right="0" w:firstLine="226"/>
        <w:jc w:val="left"/>
      </w:pPr>
      <w:r>
        <w:rPr>
          <w:color w:val="231F20"/>
          <w:w w:val="115"/>
        </w:rPr>
        <w:t>Роль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значение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изобразительного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искусства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людей: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образ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мира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изобразительном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искусстве.</w:t>
      </w:r>
    </w:p>
    <w:p w:rsidR="00CE527F" w:rsidRDefault="00CE527F">
      <w:pPr>
        <w:pStyle w:val="a3"/>
        <w:spacing w:before="0"/>
        <w:ind w:left="0" w:right="0"/>
        <w:jc w:val="left"/>
        <w:rPr>
          <w:sz w:val="17"/>
        </w:rPr>
      </w:pPr>
    </w:p>
    <w:p w:rsidR="00CE527F" w:rsidRDefault="00FA3A7E">
      <w:pPr>
        <w:tabs>
          <w:tab w:val="right" w:pos="6466"/>
        </w:tabs>
        <w:spacing w:before="96"/>
        <w:ind w:left="117"/>
        <w:rPr>
          <w:rFonts w:ascii="Microsoft Sans Serif" w:hAnsi="Microsoft Sans Serif"/>
          <w:sz w:val="18"/>
        </w:rPr>
      </w:pPr>
      <w:r>
        <w:rPr>
          <w:rFonts w:ascii="Trebuchet MS" w:hAnsi="Trebuchet MS"/>
          <w:color w:val="231F20"/>
          <w:sz w:val="18"/>
        </w:rPr>
        <w:t>ИЗОБРАЗИТЕЛЬНОЕ</w:t>
      </w:r>
      <w:r>
        <w:rPr>
          <w:rFonts w:ascii="Trebuchet MS" w:hAnsi="Trebuchet MS"/>
          <w:color w:val="231F20"/>
          <w:spacing w:val="-1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ИСКУССТВО. 5—7 классы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Microsoft Sans Serif" w:hAnsi="Microsoft Sans Serif"/>
          <w:color w:val="231F20"/>
          <w:sz w:val="18"/>
        </w:rPr>
        <w:t>15</w:t>
      </w:r>
    </w:p>
    <w:p w:rsidR="00CE527F" w:rsidRDefault="00CE527F">
      <w:pPr>
        <w:rPr>
          <w:rFonts w:ascii="Microsoft Sans Serif" w:hAnsi="Microsoft Sans Serif"/>
          <w:sz w:val="18"/>
        </w:rPr>
        <w:sectPr w:rsidR="00CE527F">
          <w:pgSz w:w="7830" w:h="12020"/>
          <w:pgMar w:top="620" w:right="620" w:bottom="280" w:left="620" w:header="720" w:footer="720" w:gutter="0"/>
          <w:cols w:space="720"/>
        </w:sectPr>
      </w:pPr>
    </w:p>
    <w:p w:rsidR="00CE527F" w:rsidRDefault="00FA3A7E">
      <w:pPr>
        <w:pStyle w:val="2"/>
        <w:spacing w:before="97"/>
      </w:pPr>
      <w:r>
        <w:rPr>
          <w:color w:val="231F20"/>
        </w:rPr>
        <w:lastRenderedPageBreak/>
        <w:t>Модуль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3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«Архитектура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дизайн»</w:t>
      </w:r>
    </w:p>
    <w:p w:rsidR="00CE527F" w:rsidRDefault="00FA3A7E">
      <w:pPr>
        <w:pStyle w:val="a3"/>
        <w:spacing w:before="67" w:line="252" w:lineRule="auto"/>
        <w:ind w:right="114" w:firstLine="226"/>
      </w:pPr>
      <w:r>
        <w:rPr>
          <w:color w:val="231F20"/>
          <w:w w:val="115"/>
        </w:rPr>
        <w:t>Архитектура и дизайн — искусства художественной построй-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ки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конструктивные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искусства.</w:t>
      </w:r>
    </w:p>
    <w:p w:rsidR="00CE527F" w:rsidRDefault="00FA3A7E">
      <w:pPr>
        <w:pStyle w:val="a3"/>
        <w:spacing w:line="252" w:lineRule="auto"/>
        <w:ind w:firstLine="226"/>
      </w:pPr>
      <w:r>
        <w:rPr>
          <w:color w:val="231F20"/>
          <w:w w:val="115"/>
        </w:rPr>
        <w:t>Дизайн и архитектура как создатели «второй природы» —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предметно-пространственной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среды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людей.</w:t>
      </w:r>
    </w:p>
    <w:p w:rsidR="00CE527F" w:rsidRDefault="00FA3A7E">
      <w:pPr>
        <w:pStyle w:val="a3"/>
        <w:spacing w:line="252" w:lineRule="auto"/>
        <w:ind w:firstLine="226"/>
      </w:pPr>
      <w:r>
        <w:rPr>
          <w:color w:val="231F20"/>
          <w:w w:val="115"/>
        </w:rPr>
        <w:t>Функциональность предметно-пространственной среды и вы-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ражение в ней мировосприятия, духовно-ценностных позиций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общества.</w:t>
      </w:r>
    </w:p>
    <w:p w:rsidR="00CE527F" w:rsidRDefault="00FA3A7E">
      <w:pPr>
        <w:pStyle w:val="a3"/>
        <w:spacing w:line="252" w:lineRule="auto"/>
        <w:ind w:firstLine="226"/>
      </w:pPr>
      <w:r>
        <w:rPr>
          <w:color w:val="231F20"/>
          <w:w w:val="115"/>
        </w:rPr>
        <w:t>Материальная культура человечества как уникальная инфор-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мация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о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жизни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людей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разные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исторические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эпохи.</w:t>
      </w:r>
    </w:p>
    <w:p w:rsidR="00CE527F" w:rsidRDefault="00FA3A7E">
      <w:pPr>
        <w:pStyle w:val="a3"/>
        <w:spacing w:line="252" w:lineRule="auto"/>
        <w:ind w:firstLine="226"/>
      </w:pPr>
      <w:r>
        <w:rPr>
          <w:color w:val="231F20"/>
          <w:w w:val="115"/>
        </w:rPr>
        <w:t>Роль архитектуры в понимании человеком своей идентично-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сти. Задачи сохранения культурного наследия и природного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ландшафта.</w:t>
      </w:r>
    </w:p>
    <w:p w:rsidR="00CE527F" w:rsidRDefault="00FA3A7E">
      <w:pPr>
        <w:pStyle w:val="a3"/>
        <w:spacing w:before="3" w:line="252" w:lineRule="auto"/>
        <w:ind w:firstLine="226"/>
      </w:pPr>
      <w:r>
        <w:rPr>
          <w:color w:val="231F20"/>
          <w:w w:val="115"/>
        </w:rPr>
        <w:t>Возникновение архитектуры и дизайна на разных этапах 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щественного развития. Единство функционального и художе-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ственного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целесообразности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красоты.</w:t>
      </w:r>
    </w:p>
    <w:p w:rsidR="00CE527F" w:rsidRDefault="00FA3A7E">
      <w:pPr>
        <w:pStyle w:val="a3"/>
        <w:spacing w:before="144"/>
        <w:ind w:right="0"/>
        <w:jc w:val="left"/>
        <w:rPr>
          <w:rFonts w:ascii="Microsoft Sans Serif" w:hAnsi="Microsoft Sans Serif"/>
        </w:rPr>
      </w:pPr>
      <w:r>
        <w:rPr>
          <w:rFonts w:ascii="Microsoft Sans Serif" w:hAnsi="Microsoft Sans Serif"/>
          <w:color w:val="231F20"/>
          <w:w w:val="90"/>
        </w:rPr>
        <w:t>Графический</w:t>
      </w:r>
      <w:r>
        <w:rPr>
          <w:rFonts w:ascii="Microsoft Sans Serif" w:hAnsi="Microsoft Sans Serif"/>
          <w:color w:val="231F20"/>
          <w:spacing w:val="21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дизайн</w:t>
      </w:r>
    </w:p>
    <w:p w:rsidR="00CE527F" w:rsidRDefault="00FA3A7E">
      <w:pPr>
        <w:pStyle w:val="a3"/>
        <w:spacing w:before="71" w:line="252" w:lineRule="auto"/>
        <w:ind w:firstLine="226"/>
      </w:pPr>
      <w:r>
        <w:rPr>
          <w:color w:val="231F20"/>
          <w:w w:val="115"/>
        </w:rPr>
        <w:t>Композиция как основа реализации замысла в любой творче-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ской деятельности. Основы формальной композиции в кон-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структивных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искусствах.</w:t>
      </w:r>
    </w:p>
    <w:p w:rsidR="00CE527F" w:rsidRDefault="00FA3A7E">
      <w:pPr>
        <w:pStyle w:val="a3"/>
        <w:spacing w:before="3" w:line="252" w:lineRule="auto"/>
        <w:ind w:right="116" w:firstLine="226"/>
      </w:pPr>
      <w:r>
        <w:rPr>
          <w:color w:val="231F20"/>
          <w:w w:val="115"/>
        </w:rPr>
        <w:t>Элементы композиции в графическом дизайне: пятно, линия,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цвет,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буква,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текст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изображение.</w:t>
      </w:r>
    </w:p>
    <w:p w:rsidR="00CE527F" w:rsidRDefault="00FA3A7E">
      <w:pPr>
        <w:pStyle w:val="a3"/>
        <w:spacing w:before="1" w:line="252" w:lineRule="auto"/>
        <w:ind w:firstLine="226"/>
      </w:pPr>
      <w:r>
        <w:rPr>
          <w:color w:val="231F20"/>
          <w:w w:val="115"/>
        </w:rPr>
        <w:t>Формальная композиция как композиционное построение 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основе сочетания геометрических фигур, без предметного 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держания.</w:t>
      </w:r>
    </w:p>
    <w:p w:rsidR="00CE527F" w:rsidRDefault="00FA3A7E">
      <w:pPr>
        <w:pStyle w:val="a3"/>
        <w:spacing w:before="3" w:line="252" w:lineRule="auto"/>
        <w:ind w:firstLine="226"/>
      </w:pPr>
      <w:r>
        <w:rPr>
          <w:color w:val="231F20"/>
          <w:w w:val="115"/>
        </w:rPr>
        <w:t>Основные свойства композиции: целостность и соподчинён-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ность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элементов.</w:t>
      </w:r>
    </w:p>
    <w:p w:rsidR="00CE527F" w:rsidRDefault="00FA3A7E">
      <w:pPr>
        <w:pStyle w:val="a3"/>
        <w:spacing w:line="252" w:lineRule="auto"/>
        <w:ind w:firstLine="226"/>
      </w:pPr>
      <w:r>
        <w:rPr>
          <w:color w:val="231F20"/>
          <w:w w:val="115"/>
        </w:rPr>
        <w:t>Ритмическая организация элементов: выделение доминанты,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симметрия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асимметрия,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динамическая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статичная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компози-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ция, контраст, нюанс, акцент, замкнутость или открытость ком-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позиции.</w:t>
      </w:r>
    </w:p>
    <w:p w:rsidR="00CE527F" w:rsidRDefault="00FA3A7E">
      <w:pPr>
        <w:pStyle w:val="a3"/>
        <w:spacing w:before="4" w:line="252" w:lineRule="auto"/>
        <w:ind w:firstLine="226"/>
      </w:pPr>
      <w:r>
        <w:rPr>
          <w:color w:val="231F20"/>
          <w:w w:val="115"/>
        </w:rPr>
        <w:t>Практические упражнения по созданию композиции с вари-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ативным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ритмическим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расположением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геометрических  фигур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плоскости.</w:t>
      </w:r>
    </w:p>
    <w:p w:rsidR="00CE527F" w:rsidRDefault="00FA3A7E">
      <w:pPr>
        <w:pStyle w:val="a3"/>
        <w:spacing w:line="252" w:lineRule="auto"/>
        <w:ind w:left="343" w:right="114"/>
      </w:pPr>
      <w:r>
        <w:rPr>
          <w:color w:val="231F20"/>
          <w:w w:val="120"/>
        </w:rPr>
        <w:t>Роль цвета в организации композиционного пространства.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Функциональные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задачи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цвета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конструктивных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искусствах.</w:t>
      </w:r>
    </w:p>
    <w:p w:rsidR="00CE527F" w:rsidRDefault="00FA3A7E">
      <w:pPr>
        <w:pStyle w:val="a3"/>
        <w:spacing w:line="252" w:lineRule="auto"/>
      </w:pPr>
      <w:r>
        <w:rPr>
          <w:color w:val="231F20"/>
          <w:w w:val="120"/>
        </w:rPr>
        <w:t>Цвет и законы колористики. Применение локального цвета.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Цветовой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акцент,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ритм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цветовых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форм,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доминанта.</w:t>
      </w:r>
    </w:p>
    <w:p w:rsidR="00CE527F" w:rsidRDefault="00FA3A7E">
      <w:pPr>
        <w:pStyle w:val="a3"/>
        <w:spacing w:line="252" w:lineRule="auto"/>
        <w:ind w:left="343" w:right="147"/>
      </w:pPr>
      <w:r>
        <w:rPr>
          <w:color w:val="231F20"/>
          <w:w w:val="115"/>
        </w:rPr>
        <w:t>Шрифты и шрифтовая композиция в графическом дизайне.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Форма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буквы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изобразительно-смысловой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символ.</w:t>
      </w:r>
    </w:p>
    <w:p w:rsidR="00CE527F" w:rsidRDefault="00FA3A7E">
      <w:pPr>
        <w:pStyle w:val="a3"/>
        <w:ind w:left="343" w:right="0"/>
      </w:pPr>
      <w:r>
        <w:rPr>
          <w:color w:val="231F20"/>
          <w:w w:val="120"/>
        </w:rPr>
        <w:t>Шрифт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содержание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текста.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Стилизация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шрифта.</w:t>
      </w:r>
    </w:p>
    <w:p w:rsidR="00CE527F" w:rsidRDefault="00CE527F">
      <w:pPr>
        <w:pStyle w:val="a3"/>
        <w:spacing w:before="1"/>
        <w:ind w:left="0" w:right="0"/>
        <w:jc w:val="left"/>
      </w:pPr>
    </w:p>
    <w:p w:rsidR="00CE527F" w:rsidRDefault="00FA3A7E">
      <w:pPr>
        <w:tabs>
          <w:tab w:val="left" w:pos="4104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Microsoft Sans Serif" w:hAnsi="Microsoft Sans Serif"/>
          <w:color w:val="231F20"/>
          <w:sz w:val="18"/>
        </w:rPr>
        <w:t>16</w:t>
      </w:r>
      <w:r>
        <w:rPr>
          <w:rFonts w:ascii="Microsoft Sans Serif" w:hAnsi="Microsoft Sans Serif"/>
          <w:color w:val="231F20"/>
          <w:sz w:val="18"/>
        </w:rPr>
        <w:tab/>
      </w:r>
      <w:r w:rsidR="005E473F">
        <w:rPr>
          <w:rFonts w:ascii="Trebuchet MS" w:hAnsi="Trebuchet MS"/>
          <w:color w:val="231F20"/>
          <w:w w:val="90"/>
          <w:sz w:val="18"/>
        </w:rPr>
        <w:t xml:space="preserve"> </w:t>
      </w:r>
    </w:p>
    <w:p w:rsidR="00CE527F" w:rsidRDefault="00CE527F">
      <w:pPr>
        <w:rPr>
          <w:rFonts w:ascii="Trebuchet MS" w:hAnsi="Trebuchet MS"/>
          <w:sz w:val="18"/>
        </w:rPr>
        <w:sectPr w:rsidR="00CE527F">
          <w:pgSz w:w="7830" w:h="12020"/>
          <w:pgMar w:top="560" w:right="620" w:bottom="280" w:left="620" w:header="720" w:footer="720" w:gutter="0"/>
          <w:cols w:space="720"/>
        </w:sectPr>
      </w:pPr>
    </w:p>
    <w:p w:rsidR="00CE527F" w:rsidRDefault="00FA3A7E">
      <w:pPr>
        <w:pStyle w:val="a3"/>
        <w:spacing w:before="70" w:line="252" w:lineRule="auto"/>
        <w:ind w:firstLine="226"/>
      </w:pPr>
      <w:r>
        <w:rPr>
          <w:color w:val="231F20"/>
          <w:w w:val="120"/>
        </w:rPr>
        <w:lastRenderedPageBreak/>
        <w:t>Типографика.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Понимание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типографской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строки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элемен-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та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плоскостной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композиции.</w:t>
      </w:r>
    </w:p>
    <w:p w:rsidR="00CE527F" w:rsidRDefault="00FA3A7E">
      <w:pPr>
        <w:pStyle w:val="a3"/>
        <w:ind w:left="343" w:right="0"/>
      </w:pPr>
      <w:r>
        <w:rPr>
          <w:color w:val="231F20"/>
          <w:w w:val="115"/>
        </w:rPr>
        <w:t xml:space="preserve">Выполнение 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 xml:space="preserve">аналитических 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 xml:space="preserve">и 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 xml:space="preserve">практических 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 xml:space="preserve">работ 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 xml:space="preserve">по 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теме</w:t>
      </w:r>
    </w:p>
    <w:p w:rsidR="00CE527F" w:rsidRDefault="00FA3A7E">
      <w:pPr>
        <w:pStyle w:val="a3"/>
        <w:spacing w:before="13"/>
        <w:ind w:right="0"/>
      </w:pPr>
      <w:r>
        <w:rPr>
          <w:color w:val="231F20"/>
          <w:w w:val="115"/>
        </w:rPr>
        <w:t>«Буква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изобразительный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элемент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композиции».</w:t>
      </w:r>
    </w:p>
    <w:p w:rsidR="00CE527F" w:rsidRDefault="00FA3A7E">
      <w:pPr>
        <w:pStyle w:val="a3"/>
        <w:spacing w:before="12" w:line="252" w:lineRule="auto"/>
        <w:ind w:firstLine="226"/>
      </w:pPr>
      <w:r>
        <w:rPr>
          <w:color w:val="231F20"/>
          <w:w w:val="120"/>
        </w:rPr>
        <w:t>Логотип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графический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знак,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эмблема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или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стилизованный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графический символ. Функции логотипа. Шрифтовой логотип.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Знаковый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логотип.</w:t>
      </w:r>
    </w:p>
    <w:p w:rsidR="00CE527F" w:rsidRDefault="00FA3A7E">
      <w:pPr>
        <w:pStyle w:val="a3"/>
        <w:spacing w:before="3" w:line="252" w:lineRule="auto"/>
        <w:ind w:firstLine="226"/>
      </w:pPr>
      <w:r>
        <w:rPr>
          <w:color w:val="231F20"/>
          <w:w w:val="115"/>
        </w:rPr>
        <w:t>Композиционные основы макетирования в графическом ди-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зайне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соединении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текста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изображения.</w:t>
      </w:r>
    </w:p>
    <w:p w:rsidR="00CE527F" w:rsidRDefault="00FA3A7E">
      <w:pPr>
        <w:pStyle w:val="a3"/>
        <w:spacing w:line="252" w:lineRule="auto"/>
        <w:ind w:firstLine="226"/>
      </w:pPr>
      <w:r>
        <w:rPr>
          <w:color w:val="231F20"/>
          <w:w w:val="120"/>
        </w:rPr>
        <w:t>Искусство плаката. Синтез слова и изображения. Изобрази-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>тельный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язык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1"/>
          <w:w w:val="120"/>
        </w:rPr>
        <w:t>плаката.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Композиционный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монтаж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изображения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текста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плакате,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рекламе,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поздравительной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открытке.</w:t>
      </w:r>
    </w:p>
    <w:p w:rsidR="00CE527F" w:rsidRDefault="00FA3A7E">
      <w:pPr>
        <w:pStyle w:val="a3"/>
        <w:spacing w:line="252" w:lineRule="auto"/>
        <w:ind w:firstLine="226"/>
      </w:pPr>
      <w:r>
        <w:rPr>
          <w:color w:val="231F20"/>
          <w:w w:val="120"/>
        </w:rPr>
        <w:t>Многообразие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форм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графического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дизайна.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Дизайн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книги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журнала. Элементы, составляющие конструкцию и художе-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ственное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оформление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книги,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журнала.</w:t>
      </w:r>
    </w:p>
    <w:p w:rsidR="00CE527F" w:rsidRDefault="00FA3A7E">
      <w:pPr>
        <w:pStyle w:val="a3"/>
        <w:spacing w:before="3" w:line="252" w:lineRule="auto"/>
        <w:ind w:firstLine="226"/>
      </w:pPr>
      <w:r>
        <w:rPr>
          <w:color w:val="231F20"/>
          <w:w w:val="120"/>
        </w:rPr>
        <w:t>Макет разворота книги или журнала по выбранной теме 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виде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коллажа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или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основе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компьютерных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программ.</w:t>
      </w:r>
    </w:p>
    <w:p w:rsidR="00CE527F" w:rsidRDefault="00CE527F">
      <w:pPr>
        <w:pStyle w:val="a3"/>
        <w:spacing w:before="5"/>
        <w:ind w:left="0" w:right="0"/>
        <w:jc w:val="left"/>
        <w:rPr>
          <w:sz w:val="17"/>
        </w:rPr>
      </w:pPr>
    </w:p>
    <w:p w:rsidR="00CE527F" w:rsidRDefault="00FA3A7E">
      <w:pPr>
        <w:pStyle w:val="a3"/>
        <w:spacing w:before="0"/>
        <w:ind w:right="0"/>
        <w:rPr>
          <w:rFonts w:ascii="Microsoft Sans Serif" w:hAnsi="Microsoft Sans Serif"/>
        </w:rPr>
      </w:pPr>
      <w:r>
        <w:rPr>
          <w:rFonts w:ascii="Microsoft Sans Serif" w:hAnsi="Microsoft Sans Serif"/>
          <w:color w:val="231F20"/>
          <w:w w:val="90"/>
        </w:rPr>
        <w:t>Макетирование</w:t>
      </w:r>
      <w:r>
        <w:rPr>
          <w:rFonts w:ascii="Microsoft Sans Serif" w:hAnsi="Microsoft Sans Serif"/>
          <w:color w:val="231F20"/>
          <w:spacing w:val="35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объёмно-пространственных</w:t>
      </w:r>
      <w:r>
        <w:rPr>
          <w:rFonts w:ascii="Microsoft Sans Serif" w:hAnsi="Microsoft Sans Serif"/>
          <w:color w:val="231F20"/>
          <w:spacing w:val="35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композиций</w:t>
      </w:r>
    </w:p>
    <w:p w:rsidR="00CE527F" w:rsidRDefault="00FA3A7E">
      <w:pPr>
        <w:pStyle w:val="a3"/>
        <w:spacing w:before="70" w:line="252" w:lineRule="auto"/>
        <w:ind w:right="116" w:firstLine="226"/>
      </w:pPr>
      <w:r>
        <w:rPr>
          <w:color w:val="231F20"/>
          <w:w w:val="115"/>
        </w:rPr>
        <w:t>Композиция плоскостная и пространственная. Композицион-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ная организация пространства. Прочтение плоскостной компо-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зиции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«чертежа»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пространства.</w:t>
      </w:r>
    </w:p>
    <w:p w:rsidR="00CE527F" w:rsidRDefault="00FA3A7E">
      <w:pPr>
        <w:pStyle w:val="a3"/>
        <w:spacing w:before="3" w:line="252" w:lineRule="auto"/>
        <w:ind w:firstLine="226"/>
      </w:pPr>
      <w:r>
        <w:rPr>
          <w:color w:val="231F20"/>
          <w:w w:val="115"/>
        </w:rPr>
        <w:t>Макетирование. Введение в макет понятия рельефа местно-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способы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обозначения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макете.</w:t>
      </w:r>
    </w:p>
    <w:p w:rsidR="00CE527F" w:rsidRDefault="00FA3A7E">
      <w:pPr>
        <w:pStyle w:val="a3"/>
        <w:spacing w:line="252" w:lineRule="auto"/>
        <w:ind w:firstLine="226"/>
      </w:pPr>
      <w:r>
        <w:rPr>
          <w:color w:val="231F20"/>
          <w:w w:val="115"/>
        </w:rPr>
        <w:t>Выполнение практических работ по созданию объёмно-про-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странственных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композиций.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Объём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пространство.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Взаимо-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связь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объектов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архитектурном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макете.</w:t>
      </w:r>
    </w:p>
    <w:p w:rsidR="00CE527F" w:rsidRDefault="00FA3A7E">
      <w:pPr>
        <w:pStyle w:val="a3"/>
        <w:spacing w:before="3" w:line="252" w:lineRule="auto"/>
        <w:ind w:firstLine="226"/>
      </w:pPr>
      <w:r>
        <w:rPr>
          <w:color w:val="231F20"/>
          <w:w w:val="120"/>
        </w:rPr>
        <w:t>Структура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зданий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различных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архитектурных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стилей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эпох: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выявление простых объёмов, образующих целостную построй-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ку.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Взаимное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влияние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объёмов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сочетаний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образный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ха-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рактер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постройки.</w:t>
      </w:r>
    </w:p>
    <w:p w:rsidR="00CE527F" w:rsidRDefault="00FA3A7E">
      <w:pPr>
        <w:pStyle w:val="a3"/>
        <w:spacing w:before="3" w:line="252" w:lineRule="auto"/>
        <w:ind w:firstLine="226"/>
      </w:pPr>
      <w:r>
        <w:rPr>
          <w:color w:val="231F20"/>
          <w:w w:val="115"/>
        </w:rPr>
        <w:t>Понятие тектоники как выражение в художественной форме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конструктивной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сущности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сооружения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логики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конструктив-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ного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соотношения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его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частей.</w:t>
      </w:r>
    </w:p>
    <w:p w:rsidR="00CE527F" w:rsidRDefault="00FA3A7E">
      <w:pPr>
        <w:pStyle w:val="a3"/>
        <w:spacing w:before="3" w:line="252" w:lineRule="auto"/>
        <w:ind w:firstLine="226"/>
      </w:pPr>
      <w:r>
        <w:rPr>
          <w:color w:val="231F20"/>
          <w:w w:val="115"/>
        </w:rPr>
        <w:t>Роль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эволюции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строительных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материалов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строительных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технологий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изменении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архитектурных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конструкций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(пере-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крытия и опора — стоечно-балочная конструкция — архитек-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тура сводов; каркасная каменная архитектура; металлический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каркас,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железобетон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язык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современной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архитектуры).</w:t>
      </w:r>
    </w:p>
    <w:p w:rsidR="00CE527F" w:rsidRDefault="00FA3A7E">
      <w:pPr>
        <w:pStyle w:val="a3"/>
        <w:spacing w:before="5" w:line="252" w:lineRule="auto"/>
        <w:ind w:firstLine="226"/>
      </w:pPr>
      <w:r>
        <w:rPr>
          <w:color w:val="231F20"/>
          <w:w w:val="115"/>
        </w:rPr>
        <w:t>Многообразие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создаваемого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человеком.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Функция вещи и её форма. Образ времени в предметах, созда-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ваемых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человеком.</w:t>
      </w:r>
    </w:p>
    <w:p w:rsidR="00CE527F" w:rsidRDefault="00CE527F">
      <w:pPr>
        <w:pStyle w:val="a3"/>
        <w:spacing w:before="3"/>
        <w:ind w:left="0" w:right="0"/>
        <w:jc w:val="left"/>
        <w:rPr>
          <w:sz w:val="19"/>
        </w:rPr>
      </w:pPr>
    </w:p>
    <w:p w:rsidR="00CE527F" w:rsidRDefault="00FA3A7E">
      <w:pPr>
        <w:tabs>
          <w:tab w:val="right" w:pos="6466"/>
        </w:tabs>
        <w:spacing w:before="96"/>
        <w:ind w:left="117"/>
        <w:rPr>
          <w:rFonts w:ascii="Microsoft Sans Serif" w:hAnsi="Microsoft Sans Serif"/>
          <w:sz w:val="18"/>
        </w:rPr>
      </w:pPr>
      <w:r>
        <w:rPr>
          <w:rFonts w:ascii="Trebuchet MS" w:hAnsi="Trebuchet MS"/>
          <w:color w:val="231F20"/>
          <w:sz w:val="18"/>
        </w:rPr>
        <w:t>ИЗОБРАЗИТЕЛЬНОЕ</w:t>
      </w:r>
      <w:r>
        <w:rPr>
          <w:rFonts w:ascii="Trebuchet MS" w:hAnsi="Trebuchet MS"/>
          <w:color w:val="231F20"/>
          <w:spacing w:val="-1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ИСКУССТВО. 5—7 классы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Microsoft Sans Serif" w:hAnsi="Microsoft Sans Serif"/>
          <w:color w:val="231F20"/>
          <w:sz w:val="18"/>
        </w:rPr>
        <w:t>17</w:t>
      </w:r>
    </w:p>
    <w:p w:rsidR="00CE527F" w:rsidRDefault="00CE527F">
      <w:pPr>
        <w:rPr>
          <w:rFonts w:ascii="Microsoft Sans Serif" w:hAnsi="Microsoft Sans Serif"/>
          <w:sz w:val="18"/>
        </w:rPr>
        <w:sectPr w:rsidR="00CE527F">
          <w:pgSz w:w="7830" w:h="12020"/>
          <w:pgMar w:top="620" w:right="620" w:bottom="280" w:left="620" w:header="720" w:footer="720" w:gutter="0"/>
          <w:cols w:space="720"/>
        </w:sectPr>
      </w:pPr>
    </w:p>
    <w:p w:rsidR="00CE527F" w:rsidRDefault="00FA3A7E">
      <w:pPr>
        <w:pStyle w:val="a3"/>
        <w:spacing w:before="69" w:line="252" w:lineRule="auto"/>
        <w:ind w:right="114" w:firstLine="226"/>
      </w:pPr>
      <w:r>
        <w:rPr>
          <w:color w:val="231F20"/>
          <w:w w:val="115"/>
        </w:rPr>
        <w:lastRenderedPageBreak/>
        <w:t>Дизайн предмета как искусство и социальное проектирова-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ние. Анализ формы через выявление сочетающихся объёмов.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Красота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наиболее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выявление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функции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Влияние развития технологий и материалов на изменение фор-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мы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предмета.</w:t>
      </w:r>
    </w:p>
    <w:p w:rsidR="00CE527F" w:rsidRDefault="00FA3A7E">
      <w:pPr>
        <w:pStyle w:val="a3"/>
        <w:spacing w:before="5" w:line="252" w:lineRule="auto"/>
        <w:ind w:firstLine="226"/>
      </w:pPr>
      <w:r>
        <w:rPr>
          <w:color w:val="231F20"/>
          <w:w w:val="115"/>
        </w:rPr>
        <w:t>Выполнение аналитических зарисовок форм бытовых пред-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метов.</w:t>
      </w:r>
    </w:p>
    <w:p w:rsidR="00CE527F" w:rsidRDefault="00FA3A7E">
      <w:pPr>
        <w:pStyle w:val="a3"/>
        <w:spacing w:line="252" w:lineRule="auto"/>
        <w:ind w:firstLine="226"/>
      </w:pPr>
      <w:r>
        <w:rPr>
          <w:color w:val="231F20"/>
          <w:w w:val="115"/>
        </w:rPr>
        <w:t>Творческое проектирование предметов быта с определением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функций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материала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изготовления</w:t>
      </w:r>
    </w:p>
    <w:p w:rsidR="00CE527F" w:rsidRDefault="00FA3A7E">
      <w:pPr>
        <w:pStyle w:val="a3"/>
        <w:spacing w:before="1" w:line="252" w:lineRule="auto"/>
        <w:ind w:firstLine="226"/>
      </w:pPr>
      <w:r>
        <w:rPr>
          <w:color w:val="231F20"/>
          <w:w w:val="115"/>
        </w:rPr>
        <w:t>Цвет в архитектуре и дизайне. Эмоциональное и формообра-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зующее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значение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цвета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дизайне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архитектуре.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Влияние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цве-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та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восприятие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формы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объектов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архитектуры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дизайна.</w:t>
      </w:r>
    </w:p>
    <w:p w:rsidR="00CE527F" w:rsidRDefault="00FA3A7E">
      <w:pPr>
        <w:pStyle w:val="a3"/>
        <w:spacing w:before="3" w:line="252" w:lineRule="auto"/>
        <w:ind w:firstLine="226"/>
      </w:pPr>
      <w:r>
        <w:rPr>
          <w:color w:val="231F20"/>
          <w:w w:val="115"/>
        </w:rPr>
        <w:t>Конструирование объектов дизайна или архитектурное маке-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тирование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использованием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цвета.</w:t>
      </w:r>
    </w:p>
    <w:p w:rsidR="00CE527F" w:rsidRDefault="00CE527F">
      <w:pPr>
        <w:pStyle w:val="a3"/>
        <w:spacing w:before="5"/>
        <w:ind w:left="0" w:right="0"/>
        <w:jc w:val="left"/>
        <w:rPr>
          <w:sz w:val="17"/>
        </w:rPr>
      </w:pPr>
    </w:p>
    <w:p w:rsidR="00CE527F" w:rsidRDefault="00FA3A7E">
      <w:pPr>
        <w:pStyle w:val="a3"/>
        <w:spacing w:before="0"/>
        <w:ind w:left="343" w:right="0" w:hanging="227"/>
        <w:jc w:val="left"/>
        <w:rPr>
          <w:rFonts w:ascii="Microsoft Sans Serif" w:hAnsi="Microsoft Sans Serif"/>
        </w:rPr>
      </w:pPr>
      <w:r>
        <w:rPr>
          <w:rFonts w:ascii="Microsoft Sans Serif" w:hAnsi="Microsoft Sans Serif"/>
          <w:color w:val="231F20"/>
          <w:w w:val="90"/>
        </w:rPr>
        <w:t>Социальное</w:t>
      </w:r>
      <w:r>
        <w:rPr>
          <w:rFonts w:ascii="Microsoft Sans Serif" w:hAnsi="Microsoft Sans Serif"/>
          <w:color w:val="231F20"/>
          <w:spacing w:val="21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значение</w:t>
      </w:r>
      <w:r>
        <w:rPr>
          <w:rFonts w:ascii="Microsoft Sans Serif" w:hAnsi="Microsoft Sans Serif"/>
          <w:color w:val="231F20"/>
          <w:spacing w:val="21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дизайна</w:t>
      </w:r>
      <w:r>
        <w:rPr>
          <w:rFonts w:ascii="Microsoft Sans Serif" w:hAnsi="Microsoft Sans Serif"/>
          <w:color w:val="231F20"/>
          <w:spacing w:val="22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и</w:t>
      </w:r>
      <w:r>
        <w:rPr>
          <w:rFonts w:ascii="Microsoft Sans Serif" w:hAnsi="Microsoft Sans Serif"/>
          <w:color w:val="231F20"/>
          <w:spacing w:val="21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архитектуры</w:t>
      </w:r>
      <w:r>
        <w:rPr>
          <w:rFonts w:ascii="Microsoft Sans Serif" w:hAnsi="Microsoft Sans Serif"/>
          <w:color w:val="231F20"/>
          <w:spacing w:val="21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как</w:t>
      </w:r>
      <w:r>
        <w:rPr>
          <w:rFonts w:ascii="Microsoft Sans Serif" w:hAnsi="Microsoft Sans Serif"/>
          <w:color w:val="231F20"/>
          <w:spacing w:val="22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среды</w:t>
      </w:r>
      <w:r>
        <w:rPr>
          <w:rFonts w:ascii="Microsoft Sans Serif" w:hAnsi="Microsoft Sans Serif"/>
          <w:color w:val="231F20"/>
          <w:spacing w:val="21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жизни</w:t>
      </w:r>
      <w:r>
        <w:rPr>
          <w:rFonts w:ascii="Microsoft Sans Serif" w:hAnsi="Microsoft Sans Serif"/>
          <w:color w:val="231F20"/>
          <w:spacing w:val="22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человека</w:t>
      </w:r>
    </w:p>
    <w:p w:rsidR="00CE527F" w:rsidRDefault="00FA3A7E">
      <w:pPr>
        <w:pStyle w:val="a3"/>
        <w:spacing w:before="70" w:line="252" w:lineRule="auto"/>
        <w:ind w:firstLine="226"/>
        <w:jc w:val="right"/>
      </w:pPr>
      <w:r>
        <w:rPr>
          <w:color w:val="231F20"/>
          <w:w w:val="115"/>
        </w:rPr>
        <w:t>Образ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стиль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материальной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культуры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прошлого.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Смена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сти-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лей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отражение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эволюции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образа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жизни,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изменения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миро-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воззрения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людей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развития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производственных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возможностей.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Художественно-аналитический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обзор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образно-сти-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левого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языка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архитектуры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этапов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духовной,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художествен-</w:t>
      </w:r>
    </w:p>
    <w:p w:rsidR="00CE527F" w:rsidRDefault="00FA3A7E">
      <w:pPr>
        <w:pStyle w:val="a3"/>
        <w:spacing w:before="5"/>
        <w:ind w:right="0"/>
      </w:pPr>
      <w:r>
        <w:rPr>
          <w:color w:val="231F20"/>
          <w:w w:val="120"/>
        </w:rPr>
        <w:t>ной 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материальной культуры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разных народов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эпох.</w:t>
      </w:r>
    </w:p>
    <w:p w:rsidR="00CE527F" w:rsidRDefault="00FA3A7E">
      <w:pPr>
        <w:pStyle w:val="a3"/>
        <w:spacing w:before="12" w:line="252" w:lineRule="auto"/>
        <w:ind w:firstLine="226"/>
      </w:pPr>
      <w:r>
        <w:rPr>
          <w:color w:val="231F20"/>
          <w:w w:val="115"/>
        </w:rPr>
        <w:t>Архитектура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народного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жилища,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храмовая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архитектура,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частный дом в предметно-пространственной среде жизни раз-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народов.</w:t>
      </w:r>
    </w:p>
    <w:p w:rsidR="00CE527F" w:rsidRDefault="00FA3A7E">
      <w:pPr>
        <w:pStyle w:val="a3"/>
        <w:spacing w:before="3" w:line="252" w:lineRule="auto"/>
        <w:ind w:firstLine="226"/>
      </w:pPr>
      <w:r>
        <w:rPr>
          <w:color w:val="231F20"/>
          <w:w w:val="120"/>
        </w:rPr>
        <w:t>Выполнение заданий по теме «Архитектурные образы про-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шлых эпох» в виде аналитических зарисовок известных архи-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тектурных памятников по фотографиям и другим видам изо-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бражения.</w:t>
      </w:r>
    </w:p>
    <w:p w:rsidR="00CE527F" w:rsidRDefault="00FA3A7E">
      <w:pPr>
        <w:pStyle w:val="a3"/>
        <w:spacing w:before="4" w:line="252" w:lineRule="auto"/>
        <w:ind w:firstLine="226"/>
      </w:pPr>
      <w:r>
        <w:rPr>
          <w:color w:val="231F20"/>
          <w:w w:val="120"/>
        </w:rPr>
        <w:t>Пути развития современной архитектуры и дизайна: город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сегодня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завтра.</w:t>
      </w:r>
    </w:p>
    <w:p w:rsidR="00CE527F" w:rsidRDefault="00FA3A7E">
      <w:pPr>
        <w:pStyle w:val="a3"/>
        <w:spacing w:line="252" w:lineRule="auto"/>
        <w:ind w:right="114" w:firstLine="226"/>
      </w:pPr>
      <w:r>
        <w:rPr>
          <w:color w:val="231F20"/>
          <w:w w:val="115"/>
        </w:rPr>
        <w:t>Архитектурная и градостроительная революция XX в. Её тех-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spacing w:val="-1"/>
          <w:w w:val="120"/>
        </w:rPr>
        <w:t>нологические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эстетические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предпосылки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истоки.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Социаль-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ный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аспект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«перестройки»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архитектуре.</w:t>
      </w:r>
    </w:p>
    <w:p w:rsidR="00CE527F" w:rsidRDefault="00FA3A7E">
      <w:pPr>
        <w:pStyle w:val="a3"/>
        <w:spacing w:line="252" w:lineRule="auto"/>
        <w:ind w:firstLine="226"/>
      </w:pPr>
      <w:r>
        <w:rPr>
          <w:color w:val="231F20"/>
          <w:w w:val="115"/>
        </w:rPr>
        <w:t>Отрицание канонов и сохранение наследия с учётом нового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уровня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материально-строительной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техники.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Приоритет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функ-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ционализма. Проблема урбанизации ландшафта, безликости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агрессивности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среды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современного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города.</w:t>
      </w:r>
    </w:p>
    <w:p w:rsidR="00CE527F" w:rsidRDefault="00FA3A7E">
      <w:pPr>
        <w:pStyle w:val="a3"/>
        <w:spacing w:before="4" w:line="252" w:lineRule="auto"/>
        <w:ind w:firstLine="226"/>
      </w:pPr>
      <w:r>
        <w:rPr>
          <w:color w:val="231F20"/>
          <w:w w:val="115"/>
        </w:rPr>
        <w:t>Пространство городской среды. Исторические формы плани-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ровки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городской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среды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связь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образом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людей.</w:t>
      </w:r>
    </w:p>
    <w:p w:rsidR="00CE527F" w:rsidRDefault="00FA3A7E">
      <w:pPr>
        <w:pStyle w:val="a3"/>
        <w:spacing w:line="252" w:lineRule="auto"/>
        <w:ind w:firstLine="226"/>
      </w:pPr>
      <w:r>
        <w:rPr>
          <w:color w:val="231F20"/>
          <w:w w:val="115"/>
        </w:rPr>
        <w:t>Роль цвета в формировании пространства. Схема-планировка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реальность.</w:t>
      </w:r>
    </w:p>
    <w:p w:rsidR="00CE527F" w:rsidRDefault="00CE527F">
      <w:pPr>
        <w:pStyle w:val="a3"/>
        <w:spacing w:before="3"/>
        <w:ind w:left="0" w:right="0"/>
        <w:jc w:val="left"/>
        <w:rPr>
          <w:sz w:val="19"/>
        </w:rPr>
      </w:pPr>
    </w:p>
    <w:p w:rsidR="00CE527F" w:rsidRDefault="00FA3A7E">
      <w:pPr>
        <w:tabs>
          <w:tab w:val="left" w:pos="4104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Microsoft Sans Serif" w:hAnsi="Microsoft Sans Serif"/>
          <w:color w:val="231F20"/>
          <w:sz w:val="18"/>
        </w:rPr>
        <w:t>18</w:t>
      </w:r>
      <w:r>
        <w:rPr>
          <w:rFonts w:ascii="Microsoft Sans Serif" w:hAnsi="Microsoft Sans Serif"/>
          <w:color w:val="231F20"/>
          <w:sz w:val="18"/>
        </w:rPr>
        <w:tab/>
      </w:r>
      <w:r w:rsidR="005E473F">
        <w:rPr>
          <w:rFonts w:ascii="Trebuchet MS" w:hAnsi="Trebuchet MS"/>
          <w:color w:val="231F20"/>
          <w:w w:val="90"/>
          <w:sz w:val="18"/>
        </w:rPr>
        <w:t xml:space="preserve"> </w:t>
      </w:r>
    </w:p>
    <w:p w:rsidR="00CE527F" w:rsidRDefault="00CE527F">
      <w:pPr>
        <w:rPr>
          <w:rFonts w:ascii="Trebuchet MS" w:hAnsi="Trebuchet MS"/>
          <w:sz w:val="18"/>
        </w:rPr>
        <w:sectPr w:rsidR="00CE527F">
          <w:pgSz w:w="7830" w:h="12020"/>
          <w:pgMar w:top="620" w:right="620" w:bottom="280" w:left="620" w:header="720" w:footer="720" w:gutter="0"/>
          <w:cols w:space="720"/>
        </w:sectPr>
      </w:pPr>
    </w:p>
    <w:p w:rsidR="00CE527F" w:rsidRDefault="00FA3A7E">
      <w:pPr>
        <w:pStyle w:val="a3"/>
        <w:spacing w:before="69" w:line="252" w:lineRule="auto"/>
        <w:ind w:left="343"/>
      </w:pPr>
      <w:r>
        <w:rPr>
          <w:color w:val="231F20"/>
          <w:w w:val="115"/>
        </w:rPr>
        <w:lastRenderedPageBreak/>
        <w:t>Современные поиски новой эстетики в градостроительстве.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Выполнение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практических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работ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теме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«Образ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современно-</w:t>
      </w:r>
    </w:p>
    <w:p w:rsidR="00CE527F" w:rsidRDefault="00FA3A7E">
      <w:pPr>
        <w:pStyle w:val="a3"/>
        <w:spacing w:line="252" w:lineRule="auto"/>
      </w:pPr>
      <w:r>
        <w:rPr>
          <w:color w:val="231F20"/>
          <w:w w:val="115"/>
        </w:rPr>
        <w:t>го города и архитектурного стиля будущего»: фотоколлажа или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фантазийной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зарисовки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города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будущего.</w:t>
      </w:r>
    </w:p>
    <w:p w:rsidR="00CE527F" w:rsidRDefault="00FA3A7E">
      <w:pPr>
        <w:pStyle w:val="a3"/>
        <w:spacing w:line="252" w:lineRule="auto"/>
        <w:ind w:firstLine="226"/>
      </w:pPr>
      <w:r>
        <w:rPr>
          <w:color w:val="231F20"/>
          <w:w w:val="120"/>
        </w:rPr>
        <w:t>Индивидуальный образ каждого города. Неповторимость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исторических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кварталов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значение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культурного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наследия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современной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жизни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людей.</w:t>
      </w:r>
    </w:p>
    <w:p w:rsidR="00CE527F" w:rsidRDefault="00FA3A7E">
      <w:pPr>
        <w:pStyle w:val="a3"/>
        <w:spacing w:before="3" w:line="252" w:lineRule="auto"/>
        <w:ind w:firstLine="226"/>
      </w:pPr>
      <w:r>
        <w:rPr>
          <w:color w:val="231F20"/>
          <w:w w:val="115"/>
        </w:rPr>
        <w:t>Дизайн городской среды. Малые архитектурные формы. Роль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малых архитектурных форм и архитектурного дизайна в орга-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низации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городской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среды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индивидуальном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образе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города.</w:t>
      </w:r>
    </w:p>
    <w:p w:rsidR="00CE527F" w:rsidRDefault="00FA3A7E">
      <w:pPr>
        <w:pStyle w:val="a3"/>
        <w:spacing w:line="252" w:lineRule="auto"/>
        <w:ind w:firstLine="226"/>
      </w:pPr>
      <w:r>
        <w:rPr>
          <w:color w:val="231F20"/>
          <w:w w:val="115"/>
        </w:rPr>
        <w:t>Проектирование дизайна объектов городской среды. Устрой-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ство пешеходных зон в городах, установка городской мебели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(скамьи, «диваны» и пр.), киосков, информационных блоков,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блоков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локального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озеленения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т.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д.</w:t>
      </w:r>
    </w:p>
    <w:p w:rsidR="00CE527F" w:rsidRDefault="00FA3A7E">
      <w:pPr>
        <w:pStyle w:val="a3"/>
        <w:spacing w:before="4" w:line="252" w:lineRule="auto"/>
        <w:ind w:firstLine="226"/>
      </w:pPr>
      <w:r>
        <w:rPr>
          <w:color w:val="231F20"/>
          <w:w w:val="115"/>
        </w:rPr>
        <w:t>Выполнение практической работы по теме «Проектирование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дизайна объектов городской среды» в виде создания коллажно-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графической композиции или дизайн-проекта оформления ви-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трины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магазина.</w:t>
      </w:r>
    </w:p>
    <w:p w:rsidR="00CE527F" w:rsidRDefault="00FA3A7E">
      <w:pPr>
        <w:pStyle w:val="a3"/>
        <w:spacing w:before="4" w:line="252" w:lineRule="auto"/>
        <w:ind w:right="114" w:firstLine="226"/>
      </w:pPr>
      <w:r>
        <w:rPr>
          <w:color w:val="231F20"/>
          <w:w w:val="115"/>
        </w:rPr>
        <w:t>Интерьер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предметный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мир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доме.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Назначение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помещения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 построение его интерьера. Дизайн пространственно-предмет-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среды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интерьера.</w:t>
      </w:r>
    </w:p>
    <w:p w:rsidR="00CE527F" w:rsidRDefault="00FA3A7E">
      <w:pPr>
        <w:pStyle w:val="a3"/>
        <w:spacing w:line="252" w:lineRule="auto"/>
        <w:ind w:firstLine="226"/>
      </w:pPr>
      <w:r>
        <w:rPr>
          <w:color w:val="231F20"/>
          <w:w w:val="115"/>
        </w:rPr>
        <w:t>Образно-стилевое единство материальной культуры каждой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эпохи.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Интерьер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отражение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стиля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жизни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его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хозяев.</w:t>
      </w:r>
    </w:p>
    <w:p w:rsidR="00CE527F" w:rsidRDefault="00FA3A7E">
      <w:pPr>
        <w:pStyle w:val="a3"/>
        <w:spacing w:line="252" w:lineRule="auto"/>
        <w:ind w:firstLine="226"/>
      </w:pPr>
      <w:r>
        <w:rPr>
          <w:color w:val="231F20"/>
          <w:w w:val="115"/>
        </w:rPr>
        <w:t>Зонирование интерьера — создание многофункционального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пространства. Отделочные материалы, введение фактуры и цве-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та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интерьер.</w:t>
      </w:r>
    </w:p>
    <w:p w:rsidR="00CE527F" w:rsidRDefault="00FA3A7E">
      <w:pPr>
        <w:pStyle w:val="a3"/>
        <w:spacing w:before="3" w:line="252" w:lineRule="auto"/>
        <w:ind w:firstLine="226"/>
      </w:pPr>
      <w:r>
        <w:rPr>
          <w:color w:val="231F20"/>
          <w:w w:val="115"/>
        </w:rPr>
        <w:t>Интерьеры общественных зданий (театр, кафе, вокзал, офис,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школа).</w:t>
      </w:r>
    </w:p>
    <w:p w:rsidR="00CE527F" w:rsidRDefault="00FA3A7E">
      <w:pPr>
        <w:pStyle w:val="a3"/>
        <w:ind w:left="343" w:right="0"/>
      </w:pPr>
      <w:r>
        <w:rPr>
          <w:color w:val="231F20"/>
          <w:w w:val="115"/>
        </w:rPr>
        <w:t>Выполнение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практической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аналитической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работы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теме</w:t>
      </w:r>
    </w:p>
    <w:p w:rsidR="00CE527F" w:rsidRDefault="00FA3A7E">
      <w:pPr>
        <w:pStyle w:val="a3"/>
        <w:spacing w:before="12" w:line="252" w:lineRule="auto"/>
      </w:pPr>
      <w:r>
        <w:rPr>
          <w:color w:val="231F20"/>
          <w:w w:val="115"/>
        </w:rPr>
        <w:t>«Роль вещи в образно-стилевом решении интерьера» в форме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создания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коллажной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композиции.</w:t>
      </w:r>
    </w:p>
    <w:p w:rsidR="00CE527F" w:rsidRDefault="00FA3A7E">
      <w:pPr>
        <w:pStyle w:val="a3"/>
        <w:spacing w:line="252" w:lineRule="auto"/>
        <w:ind w:firstLine="226"/>
      </w:pPr>
      <w:r>
        <w:rPr>
          <w:color w:val="231F20"/>
          <w:w w:val="115"/>
        </w:rPr>
        <w:t>Организация архитектурно-ландшафтного пространства. Го-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род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единстве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ландшафтно-парковой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средой.</w:t>
      </w:r>
    </w:p>
    <w:p w:rsidR="00CE527F" w:rsidRDefault="00FA3A7E">
      <w:pPr>
        <w:pStyle w:val="a3"/>
        <w:spacing w:line="252" w:lineRule="auto"/>
        <w:ind w:firstLine="226"/>
      </w:pPr>
      <w:r>
        <w:rPr>
          <w:color w:val="231F20"/>
          <w:w w:val="115"/>
        </w:rPr>
        <w:t>Основные школы ландшафтного дизайна. Особенности ланд-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шафта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русской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усадебной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территории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задачи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сохранения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исторического наследия. Традиции графического языка ланд-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шафтных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проектов.</w:t>
      </w:r>
    </w:p>
    <w:p w:rsidR="00CE527F" w:rsidRDefault="00FA3A7E">
      <w:pPr>
        <w:pStyle w:val="a3"/>
        <w:spacing w:before="4" w:line="252" w:lineRule="auto"/>
        <w:ind w:firstLine="226"/>
      </w:pPr>
      <w:r>
        <w:rPr>
          <w:color w:val="231F20"/>
          <w:w w:val="120"/>
        </w:rPr>
        <w:t>Выполнение дизайн-проекта территории парка или приуса-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дебного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участка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виде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схемы-чертежа.</w:t>
      </w:r>
    </w:p>
    <w:p w:rsidR="00CE527F" w:rsidRDefault="00FA3A7E">
      <w:pPr>
        <w:pStyle w:val="a3"/>
        <w:spacing w:before="1" w:line="252" w:lineRule="auto"/>
        <w:ind w:firstLine="226"/>
      </w:pPr>
      <w:r>
        <w:rPr>
          <w:color w:val="231F20"/>
          <w:w w:val="115"/>
        </w:rPr>
        <w:t>Единство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эстетического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функционального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объёмно-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пространственной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организации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среды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жизнедеятельности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людей.</w:t>
      </w:r>
    </w:p>
    <w:p w:rsidR="00CE527F" w:rsidRDefault="00CE527F">
      <w:pPr>
        <w:pStyle w:val="a3"/>
        <w:spacing w:before="4"/>
        <w:ind w:left="0" w:right="0"/>
        <w:jc w:val="left"/>
      </w:pPr>
    </w:p>
    <w:p w:rsidR="00CE527F" w:rsidRDefault="00FA3A7E">
      <w:pPr>
        <w:tabs>
          <w:tab w:val="right" w:pos="6466"/>
        </w:tabs>
        <w:spacing w:before="96"/>
        <w:ind w:left="117"/>
        <w:rPr>
          <w:rFonts w:ascii="Microsoft Sans Serif" w:hAnsi="Microsoft Sans Serif"/>
          <w:sz w:val="18"/>
        </w:rPr>
      </w:pPr>
      <w:r>
        <w:rPr>
          <w:rFonts w:ascii="Trebuchet MS" w:hAnsi="Trebuchet MS"/>
          <w:color w:val="231F20"/>
          <w:sz w:val="18"/>
        </w:rPr>
        <w:t>ИЗОБРАЗИТЕЛЬНОЕ</w:t>
      </w:r>
      <w:r>
        <w:rPr>
          <w:rFonts w:ascii="Trebuchet MS" w:hAnsi="Trebuchet MS"/>
          <w:color w:val="231F20"/>
          <w:spacing w:val="-1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ИСКУССТВО. 5—7 классы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Microsoft Sans Serif" w:hAnsi="Microsoft Sans Serif"/>
          <w:color w:val="231F20"/>
          <w:sz w:val="18"/>
        </w:rPr>
        <w:t>19</w:t>
      </w:r>
    </w:p>
    <w:p w:rsidR="00CE527F" w:rsidRDefault="00CE527F">
      <w:pPr>
        <w:rPr>
          <w:rFonts w:ascii="Microsoft Sans Serif" w:hAnsi="Microsoft Sans Serif"/>
          <w:sz w:val="18"/>
        </w:rPr>
        <w:sectPr w:rsidR="00CE527F">
          <w:pgSz w:w="7830" w:h="12020"/>
          <w:pgMar w:top="620" w:right="620" w:bottom="280" w:left="620" w:header="720" w:footer="720" w:gutter="0"/>
          <w:cols w:space="720"/>
        </w:sectPr>
      </w:pPr>
    </w:p>
    <w:p w:rsidR="00CE527F" w:rsidRDefault="00FA3A7E">
      <w:pPr>
        <w:pStyle w:val="a3"/>
        <w:spacing w:before="78"/>
        <w:ind w:right="0"/>
        <w:rPr>
          <w:rFonts w:ascii="Microsoft Sans Serif" w:hAnsi="Microsoft Sans Serif"/>
        </w:rPr>
      </w:pPr>
      <w:r>
        <w:rPr>
          <w:rFonts w:ascii="Microsoft Sans Serif" w:hAnsi="Microsoft Sans Serif"/>
          <w:color w:val="231F20"/>
          <w:w w:val="90"/>
        </w:rPr>
        <w:lastRenderedPageBreak/>
        <w:t>Образ</w:t>
      </w:r>
      <w:r>
        <w:rPr>
          <w:rFonts w:ascii="Microsoft Sans Serif" w:hAnsi="Microsoft Sans Serif"/>
          <w:color w:val="231F20"/>
          <w:spacing w:val="24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человека</w:t>
      </w:r>
      <w:r>
        <w:rPr>
          <w:rFonts w:ascii="Microsoft Sans Serif" w:hAnsi="Microsoft Sans Serif"/>
          <w:color w:val="231F20"/>
          <w:spacing w:val="24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и</w:t>
      </w:r>
      <w:r>
        <w:rPr>
          <w:rFonts w:ascii="Microsoft Sans Serif" w:hAnsi="Microsoft Sans Serif"/>
          <w:color w:val="231F20"/>
          <w:spacing w:val="25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индивидуальное</w:t>
      </w:r>
      <w:r>
        <w:rPr>
          <w:rFonts w:ascii="Microsoft Sans Serif" w:hAnsi="Microsoft Sans Serif"/>
          <w:color w:val="231F20"/>
          <w:spacing w:val="24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проектирование</w:t>
      </w:r>
    </w:p>
    <w:p w:rsidR="00CE527F" w:rsidRDefault="00FA3A7E">
      <w:pPr>
        <w:pStyle w:val="a3"/>
        <w:spacing w:before="71" w:line="252" w:lineRule="auto"/>
        <w:ind w:firstLine="226"/>
      </w:pPr>
      <w:r>
        <w:rPr>
          <w:color w:val="231F20"/>
          <w:w w:val="115"/>
        </w:rPr>
        <w:t>Организация пространства жилой среды как отражение 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циального заказа и индивидуальности человека, его вкуса, 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требностей и возможностей. Образно-личностное проектирова-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дизайне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архитектуре.</w:t>
      </w:r>
    </w:p>
    <w:p w:rsidR="00CE527F" w:rsidRDefault="00FA3A7E">
      <w:pPr>
        <w:pStyle w:val="a3"/>
        <w:spacing w:before="4" w:line="252" w:lineRule="auto"/>
        <w:ind w:firstLine="226"/>
        <w:jc w:val="right"/>
      </w:pPr>
      <w:r>
        <w:rPr>
          <w:color w:val="231F20"/>
          <w:w w:val="115"/>
        </w:rPr>
        <w:t>Проектные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работы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созданию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облика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частного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дома,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комна-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ты и сада. Дизайн предметной среды в интерьере частного дома.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Мода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культура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параметры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создания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собственного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ко-</w:t>
      </w:r>
    </w:p>
    <w:p w:rsidR="00CE527F" w:rsidRDefault="00FA3A7E">
      <w:pPr>
        <w:pStyle w:val="a3"/>
        <w:ind w:right="0"/>
      </w:pPr>
      <w:r>
        <w:rPr>
          <w:color w:val="231F20"/>
          <w:w w:val="120"/>
        </w:rPr>
        <w:t>стюма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или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комплекта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одежды.</w:t>
      </w:r>
    </w:p>
    <w:p w:rsidR="00CE527F" w:rsidRDefault="00FA3A7E">
      <w:pPr>
        <w:pStyle w:val="a3"/>
        <w:spacing w:before="13" w:line="252" w:lineRule="auto"/>
        <w:ind w:firstLine="226"/>
      </w:pPr>
      <w:r>
        <w:rPr>
          <w:color w:val="231F20"/>
          <w:w w:val="115"/>
        </w:rPr>
        <w:t>Костюм как образ человека. Стиль в одежде. Соответствие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материи и формы. Целесообразность и мода. Мода как ответ 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изменения в укладе жизни, как бизнес и в качестве манипули-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рования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массовым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сознанием.</w:t>
      </w:r>
    </w:p>
    <w:p w:rsidR="00CE527F" w:rsidRDefault="00FA3A7E">
      <w:pPr>
        <w:pStyle w:val="a3"/>
        <w:spacing w:before="3" w:line="252" w:lineRule="auto"/>
        <w:ind w:firstLine="226"/>
      </w:pPr>
      <w:r>
        <w:rPr>
          <w:color w:val="231F20"/>
          <w:w w:val="115"/>
        </w:rPr>
        <w:t>Характерные особенности современной одежды. Молодёжная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субкультура и подростковая мода. Унификация одежды и ин-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дивидуальный стиль. Ансамбль в костюме. Роль фантазии 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вкуса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подборе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одежды.</w:t>
      </w:r>
    </w:p>
    <w:p w:rsidR="00CE527F" w:rsidRDefault="00FA3A7E">
      <w:pPr>
        <w:pStyle w:val="a3"/>
        <w:spacing w:before="4" w:line="252" w:lineRule="auto"/>
        <w:ind w:firstLine="226"/>
      </w:pPr>
      <w:r>
        <w:rPr>
          <w:color w:val="231F20"/>
          <w:w w:val="115"/>
        </w:rPr>
        <w:t>Выполнение практических творческих эскизов по теме «Ди-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зайн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современной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одежды».</w:t>
      </w:r>
    </w:p>
    <w:p w:rsidR="00CE527F" w:rsidRDefault="00FA3A7E">
      <w:pPr>
        <w:pStyle w:val="a3"/>
        <w:spacing w:line="252" w:lineRule="auto"/>
        <w:ind w:firstLine="226"/>
      </w:pPr>
      <w:r>
        <w:rPr>
          <w:color w:val="231F20"/>
          <w:spacing w:val="-1"/>
          <w:w w:val="120"/>
        </w:rPr>
        <w:t>Искусство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грима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причёски.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Форма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лица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причёска.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Маки-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>яж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дневной,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вечерний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карнавальный.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Грим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бытовой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сцени-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ческий.</w:t>
      </w:r>
    </w:p>
    <w:p w:rsidR="00CE527F" w:rsidRDefault="00FA3A7E">
      <w:pPr>
        <w:pStyle w:val="a3"/>
        <w:spacing w:before="3" w:line="252" w:lineRule="auto"/>
        <w:ind w:right="116" w:firstLine="226"/>
        <w:jc w:val="right"/>
      </w:pPr>
      <w:r>
        <w:rPr>
          <w:color w:val="231F20"/>
          <w:w w:val="115"/>
        </w:rPr>
        <w:t>Имидж-дизайн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связь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публичностью,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технологией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со-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циального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поведения,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рекламой,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общественной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деятельностью.</w:t>
      </w:r>
    </w:p>
    <w:p w:rsidR="00CE527F" w:rsidRDefault="00FA3A7E">
      <w:pPr>
        <w:pStyle w:val="a3"/>
        <w:spacing w:before="1" w:line="252" w:lineRule="auto"/>
        <w:ind w:right="116" w:firstLine="226"/>
      </w:pPr>
      <w:r>
        <w:rPr>
          <w:color w:val="231F20"/>
          <w:w w:val="115"/>
        </w:rPr>
        <w:t>Дизайн и архитектура — средства организации среды жизни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людей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строительства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нового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мира.</w:t>
      </w:r>
    </w:p>
    <w:p w:rsidR="00CE527F" w:rsidRDefault="00FA3A7E">
      <w:pPr>
        <w:pStyle w:val="2"/>
        <w:spacing w:before="137" w:line="253" w:lineRule="exact"/>
        <w:jc w:val="both"/>
      </w:pPr>
      <w:r>
        <w:rPr>
          <w:color w:val="231F20"/>
          <w:w w:val="95"/>
        </w:rPr>
        <w:t>Модуль</w:t>
      </w:r>
      <w:r>
        <w:rPr>
          <w:color w:val="231F20"/>
          <w:spacing w:val="18"/>
          <w:w w:val="95"/>
        </w:rPr>
        <w:t xml:space="preserve"> </w:t>
      </w:r>
      <w:r>
        <w:rPr>
          <w:color w:val="231F20"/>
          <w:w w:val="95"/>
        </w:rPr>
        <w:t>№</w:t>
      </w:r>
      <w:r>
        <w:rPr>
          <w:color w:val="231F20"/>
          <w:spacing w:val="19"/>
          <w:w w:val="95"/>
        </w:rPr>
        <w:t xml:space="preserve"> </w:t>
      </w:r>
      <w:r>
        <w:rPr>
          <w:color w:val="231F20"/>
          <w:w w:val="95"/>
        </w:rPr>
        <w:t>4</w:t>
      </w:r>
      <w:r>
        <w:rPr>
          <w:color w:val="231F20"/>
          <w:spacing w:val="18"/>
          <w:w w:val="95"/>
        </w:rPr>
        <w:t xml:space="preserve"> </w:t>
      </w:r>
      <w:r>
        <w:rPr>
          <w:color w:val="231F20"/>
          <w:w w:val="95"/>
        </w:rPr>
        <w:t>«Изображение</w:t>
      </w:r>
      <w:r>
        <w:rPr>
          <w:color w:val="231F20"/>
          <w:spacing w:val="19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19"/>
          <w:w w:val="95"/>
        </w:rPr>
        <w:t xml:space="preserve"> </w:t>
      </w:r>
      <w:r>
        <w:rPr>
          <w:color w:val="231F20"/>
          <w:w w:val="95"/>
        </w:rPr>
        <w:t>синтетических,</w:t>
      </w:r>
    </w:p>
    <w:p w:rsidR="00CE527F" w:rsidRDefault="00FA3A7E">
      <w:pPr>
        <w:spacing w:before="9" w:line="216" w:lineRule="auto"/>
        <w:ind w:left="117"/>
        <w:rPr>
          <w:rFonts w:ascii="Tahoma" w:hAnsi="Tahoma"/>
        </w:rPr>
      </w:pPr>
      <w:r>
        <w:rPr>
          <w:rFonts w:ascii="Tahoma" w:hAnsi="Tahoma"/>
          <w:color w:val="231F20"/>
          <w:w w:val="95"/>
        </w:rPr>
        <w:t>экранных</w:t>
      </w:r>
      <w:r>
        <w:rPr>
          <w:rFonts w:ascii="Tahoma" w:hAnsi="Tahoma"/>
          <w:color w:val="231F20"/>
          <w:spacing w:val="29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видах</w:t>
      </w:r>
      <w:r>
        <w:rPr>
          <w:rFonts w:ascii="Tahoma" w:hAnsi="Tahoma"/>
          <w:color w:val="231F20"/>
          <w:spacing w:val="29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искусства</w:t>
      </w:r>
      <w:r>
        <w:rPr>
          <w:rFonts w:ascii="Tahoma" w:hAnsi="Tahoma"/>
          <w:color w:val="231F20"/>
          <w:spacing w:val="30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и</w:t>
      </w:r>
      <w:r>
        <w:rPr>
          <w:rFonts w:ascii="Tahoma" w:hAnsi="Tahoma"/>
          <w:color w:val="231F20"/>
          <w:spacing w:val="29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художественная</w:t>
      </w:r>
      <w:r>
        <w:rPr>
          <w:rFonts w:ascii="Tahoma" w:hAnsi="Tahoma"/>
          <w:color w:val="231F20"/>
          <w:spacing w:val="30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фотография»</w:t>
      </w:r>
      <w:r>
        <w:rPr>
          <w:rFonts w:ascii="Tahoma" w:hAnsi="Tahoma"/>
          <w:color w:val="231F20"/>
          <w:spacing w:val="-63"/>
          <w:w w:val="95"/>
        </w:rPr>
        <w:t xml:space="preserve"> </w:t>
      </w:r>
      <w:r>
        <w:rPr>
          <w:rFonts w:ascii="Tahoma" w:hAnsi="Tahoma"/>
          <w:color w:val="231F20"/>
        </w:rPr>
        <w:t>(</w:t>
      </w:r>
      <w:r>
        <w:rPr>
          <w:rFonts w:ascii="Sitka Text" w:hAnsi="Sitka Text"/>
          <w:b/>
          <w:i/>
          <w:color w:val="231F20"/>
        </w:rPr>
        <w:t>вариативный</w:t>
      </w:r>
      <w:r>
        <w:rPr>
          <w:rFonts w:ascii="Tahoma" w:hAnsi="Tahoma"/>
          <w:color w:val="231F20"/>
        </w:rPr>
        <w:t>)</w:t>
      </w:r>
    </w:p>
    <w:p w:rsidR="00CE527F" w:rsidRDefault="00FA3A7E">
      <w:pPr>
        <w:pStyle w:val="a3"/>
        <w:spacing w:before="64" w:line="252" w:lineRule="auto"/>
        <w:ind w:right="114" w:firstLine="226"/>
      </w:pPr>
      <w:r>
        <w:rPr>
          <w:color w:val="231F20"/>
          <w:w w:val="115"/>
        </w:rPr>
        <w:t>Синтетические — пространственно-временные виды искус-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ства. Роль изображения в синтетических искусствах в соедине-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словом,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музыкой,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движением.</w:t>
      </w:r>
    </w:p>
    <w:p w:rsidR="00CE527F" w:rsidRDefault="00FA3A7E">
      <w:pPr>
        <w:pStyle w:val="a3"/>
        <w:spacing w:before="3" w:line="252" w:lineRule="auto"/>
        <w:ind w:firstLine="226"/>
      </w:pPr>
      <w:r>
        <w:rPr>
          <w:color w:val="231F20"/>
          <w:w w:val="115"/>
        </w:rPr>
        <w:t>Значение развития технологий в становлении новых видов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искусства.</w:t>
      </w:r>
    </w:p>
    <w:p w:rsidR="00CE527F" w:rsidRDefault="00FA3A7E">
      <w:pPr>
        <w:pStyle w:val="a3"/>
        <w:spacing w:before="1" w:line="252" w:lineRule="auto"/>
        <w:ind w:firstLine="226"/>
      </w:pPr>
      <w:r>
        <w:rPr>
          <w:color w:val="231F20"/>
          <w:w w:val="115"/>
        </w:rPr>
        <w:t>Мультимедиа и объединение множества воспринимаемых че-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ловеком информационных средств на экране цифрового искус-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ства.</w:t>
      </w:r>
    </w:p>
    <w:p w:rsidR="00CE527F" w:rsidRDefault="00FA3A7E">
      <w:pPr>
        <w:pStyle w:val="a3"/>
        <w:spacing w:before="116"/>
        <w:ind w:right="0"/>
        <w:jc w:val="left"/>
        <w:rPr>
          <w:rFonts w:ascii="Microsoft Sans Serif" w:hAnsi="Microsoft Sans Serif"/>
        </w:rPr>
      </w:pPr>
      <w:r>
        <w:rPr>
          <w:rFonts w:ascii="Microsoft Sans Serif" w:hAnsi="Microsoft Sans Serif"/>
          <w:color w:val="231F20"/>
          <w:w w:val="90"/>
        </w:rPr>
        <w:t>Художник</w:t>
      </w:r>
      <w:r>
        <w:rPr>
          <w:rFonts w:ascii="Microsoft Sans Serif" w:hAnsi="Microsoft Sans Serif"/>
          <w:color w:val="231F20"/>
          <w:spacing w:val="20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и</w:t>
      </w:r>
      <w:r>
        <w:rPr>
          <w:rFonts w:ascii="Microsoft Sans Serif" w:hAnsi="Microsoft Sans Serif"/>
          <w:color w:val="231F20"/>
          <w:spacing w:val="21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искусство</w:t>
      </w:r>
      <w:r>
        <w:rPr>
          <w:rFonts w:ascii="Microsoft Sans Serif" w:hAnsi="Microsoft Sans Serif"/>
          <w:color w:val="231F20"/>
          <w:spacing w:val="21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театра</w:t>
      </w:r>
    </w:p>
    <w:p w:rsidR="00CE527F" w:rsidRDefault="00FA3A7E">
      <w:pPr>
        <w:pStyle w:val="a3"/>
        <w:spacing w:before="71" w:line="252" w:lineRule="auto"/>
        <w:ind w:firstLine="226"/>
      </w:pPr>
      <w:r>
        <w:rPr>
          <w:color w:val="231F20"/>
          <w:w w:val="120"/>
        </w:rPr>
        <w:t>Рождение театра в древнейших обрядах. История развития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искусства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театра.</w:t>
      </w:r>
    </w:p>
    <w:p w:rsidR="00CE527F" w:rsidRDefault="00CE527F">
      <w:pPr>
        <w:pStyle w:val="a3"/>
        <w:spacing w:before="10"/>
        <w:ind w:left="0" w:right="0"/>
        <w:jc w:val="left"/>
        <w:rPr>
          <w:sz w:val="24"/>
        </w:rPr>
      </w:pPr>
    </w:p>
    <w:p w:rsidR="00CE527F" w:rsidRDefault="00FA3A7E">
      <w:pPr>
        <w:tabs>
          <w:tab w:val="left" w:pos="4104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Microsoft Sans Serif" w:hAnsi="Microsoft Sans Serif"/>
          <w:color w:val="231F20"/>
          <w:sz w:val="18"/>
        </w:rPr>
        <w:t>20</w:t>
      </w:r>
      <w:r>
        <w:rPr>
          <w:rFonts w:ascii="Microsoft Sans Serif" w:hAnsi="Microsoft Sans Serif"/>
          <w:color w:val="231F20"/>
          <w:sz w:val="18"/>
        </w:rPr>
        <w:tab/>
      </w:r>
      <w:r w:rsidR="005E473F">
        <w:rPr>
          <w:rFonts w:ascii="Trebuchet MS" w:hAnsi="Trebuchet MS"/>
          <w:color w:val="231F20"/>
          <w:w w:val="90"/>
          <w:sz w:val="18"/>
        </w:rPr>
        <w:t xml:space="preserve"> </w:t>
      </w:r>
    </w:p>
    <w:p w:rsidR="00CE527F" w:rsidRDefault="00CE527F">
      <w:pPr>
        <w:rPr>
          <w:rFonts w:ascii="Trebuchet MS" w:hAnsi="Trebuchet MS"/>
          <w:sz w:val="18"/>
        </w:rPr>
        <w:sectPr w:rsidR="00CE527F">
          <w:pgSz w:w="7830" w:h="12020"/>
          <w:pgMar w:top="600" w:right="620" w:bottom="280" w:left="620" w:header="720" w:footer="720" w:gutter="0"/>
          <w:cols w:space="720"/>
        </w:sectPr>
      </w:pPr>
    </w:p>
    <w:p w:rsidR="00CE527F" w:rsidRDefault="00FA3A7E">
      <w:pPr>
        <w:pStyle w:val="a3"/>
        <w:spacing w:before="69" w:line="252" w:lineRule="auto"/>
        <w:ind w:firstLine="226"/>
      </w:pPr>
      <w:r>
        <w:rPr>
          <w:color w:val="231F20"/>
          <w:w w:val="120"/>
        </w:rPr>
        <w:lastRenderedPageBreak/>
        <w:t>Жанровое многообразие театральных представлений, шоу,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праздников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визуальный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облик.</w:t>
      </w:r>
    </w:p>
    <w:p w:rsidR="00CE527F" w:rsidRDefault="00FA3A7E">
      <w:pPr>
        <w:pStyle w:val="a3"/>
        <w:spacing w:line="252" w:lineRule="auto"/>
        <w:ind w:firstLine="226"/>
      </w:pPr>
      <w:r>
        <w:rPr>
          <w:color w:val="231F20"/>
          <w:w w:val="115"/>
        </w:rPr>
        <w:t>Роль художника и виды профессиональной деятельности ху-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дожника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современном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театре.</w:t>
      </w:r>
    </w:p>
    <w:p w:rsidR="00CE527F" w:rsidRDefault="00FA3A7E">
      <w:pPr>
        <w:pStyle w:val="a3"/>
        <w:spacing w:line="252" w:lineRule="auto"/>
        <w:ind w:firstLine="226"/>
      </w:pPr>
      <w:r>
        <w:rPr>
          <w:color w:val="231F20"/>
          <w:w w:val="115"/>
        </w:rPr>
        <w:t>Сценография и создание сценического образа. Сотворчество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художника-постановщика с драматургом, режиссёром и актё-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рами.</w:t>
      </w:r>
    </w:p>
    <w:p w:rsidR="00CE527F" w:rsidRDefault="00FA3A7E">
      <w:pPr>
        <w:pStyle w:val="a3"/>
        <w:spacing w:before="3" w:line="252" w:lineRule="auto"/>
        <w:ind w:firstLine="226"/>
      </w:pPr>
      <w:r>
        <w:rPr>
          <w:color w:val="231F20"/>
          <w:w w:val="115"/>
        </w:rPr>
        <w:t>Роль освещения в визуальном облике театрального действия.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Бутафорские,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пошивочные,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декорационные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иные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цеха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теа-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тре.</w:t>
      </w:r>
    </w:p>
    <w:p w:rsidR="00CE527F" w:rsidRDefault="00FA3A7E">
      <w:pPr>
        <w:pStyle w:val="a3"/>
        <w:spacing w:line="252" w:lineRule="auto"/>
        <w:ind w:firstLine="226"/>
      </w:pPr>
      <w:r>
        <w:rPr>
          <w:color w:val="231F20"/>
          <w:w w:val="115"/>
        </w:rPr>
        <w:t>Сценический костюм, грим и маска. Стилистическое един-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ство в решении образа спектакля. Выражение в костюме харак-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тера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персонажа.</w:t>
      </w:r>
    </w:p>
    <w:p w:rsidR="00CE527F" w:rsidRDefault="00FA3A7E">
      <w:pPr>
        <w:pStyle w:val="a3"/>
        <w:spacing w:before="3" w:line="252" w:lineRule="auto"/>
        <w:ind w:firstLine="226"/>
        <w:jc w:val="right"/>
      </w:pPr>
      <w:r>
        <w:rPr>
          <w:color w:val="231F20"/>
          <w:w w:val="115"/>
        </w:rPr>
        <w:t>Творчество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художников-постановщиков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истории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отече-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ственного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искусства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(К.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Коровин,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И.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Билибин,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А.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Головин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др.).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Школьный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спектакль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работа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художника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подготовке.</w:t>
      </w:r>
    </w:p>
    <w:p w:rsidR="00CE527F" w:rsidRDefault="00FA3A7E">
      <w:pPr>
        <w:pStyle w:val="a3"/>
        <w:spacing w:before="3" w:line="252" w:lineRule="auto"/>
        <w:ind w:firstLine="226"/>
      </w:pPr>
      <w:r>
        <w:rPr>
          <w:color w:val="231F20"/>
          <w:w w:val="120"/>
        </w:rPr>
        <w:t>Художник в театре кукол и его ведущая роль как соавтора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режиссёра 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актёра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процессе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создания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образа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персонажа.</w:t>
      </w:r>
    </w:p>
    <w:p w:rsidR="00CE527F" w:rsidRDefault="00FA3A7E">
      <w:pPr>
        <w:pStyle w:val="a3"/>
        <w:spacing w:line="252" w:lineRule="auto"/>
        <w:ind w:firstLine="226"/>
      </w:pPr>
      <w:r>
        <w:rPr>
          <w:color w:val="231F20"/>
          <w:spacing w:val="-1"/>
          <w:w w:val="120"/>
        </w:rPr>
        <w:t>Условность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метафора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театральной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постановке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образ-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ная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авторская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интерпретация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реальности.</w:t>
      </w:r>
    </w:p>
    <w:p w:rsidR="00CE527F" w:rsidRDefault="00CE527F">
      <w:pPr>
        <w:pStyle w:val="a3"/>
        <w:spacing w:before="4"/>
        <w:ind w:left="0" w:right="0"/>
        <w:jc w:val="left"/>
        <w:rPr>
          <w:sz w:val="17"/>
        </w:rPr>
      </w:pPr>
    </w:p>
    <w:p w:rsidR="00CE527F" w:rsidRDefault="00FA3A7E">
      <w:pPr>
        <w:pStyle w:val="a3"/>
        <w:spacing w:before="0"/>
        <w:ind w:right="0"/>
        <w:rPr>
          <w:rFonts w:ascii="Microsoft Sans Serif" w:hAnsi="Microsoft Sans Serif"/>
        </w:rPr>
      </w:pPr>
      <w:r>
        <w:rPr>
          <w:rFonts w:ascii="Microsoft Sans Serif" w:hAnsi="Microsoft Sans Serif"/>
          <w:color w:val="231F20"/>
          <w:w w:val="90"/>
        </w:rPr>
        <w:t>Художественная</w:t>
      </w:r>
      <w:r>
        <w:rPr>
          <w:rFonts w:ascii="Microsoft Sans Serif" w:hAnsi="Microsoft Sans Serif"/>
          <w:color w:val="231F20"/>
          <w:spacing w:val="10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фотография</w:t>
      </w:r>
    </w:p>
    <w:p w:rsidR="00CE527F" w:rsidRDefault="00FA3A7E">
      <w:pPr>
        <w:pStyle w:val="a3"/>
        <w:spacing w:before="71" w:line="252" w:lineRule="auto"/>
        <w:ind w:firstLine="226"/>
      </w:pPr>
      <w:r>
        <w:rPr>
          <w:color w:val="231F20"/>
          <w:w w:val="115"/>
        </w:rPr>
        <w:t>Рождение фотографии как технологическая революция запе-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чатления реальности. Искусство и технология. История фото-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графии: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от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дагеротипа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до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компьютерных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технологий.</w:t>
      </w:r>
    </w:p>
    <w:p w:rsidR="00CE527F" w:rsidRDefault="00FA3A7E">
      <w:pPr>
        <w:pStyle w:val="a3"/>
        <w:spacing w:before="3" w:line="252" w:lineRule="auto"/>
        <w:ind w:firstLine="226"/>
      </w:pPr>
      <w:r>
        <w:rPr>
          <w:color w:val="231F20"/>
          <w:w w:val="115"/>
        </w:rPr>
        <w:t>Современные возможности художественной обработки циф-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ровой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фотографии.</w:t>
      </w:r>
    </w:p>
    <w:p w:rsidR="00CE527F" w:rsidRDefault="00FA3A7E">
      <w:pPr>
        <w:pStyle w:val="a3"/>
        <w:spacing w:before="1" w:line="252" w:lineRule="auto"/>
        <w:ind w:right="116" w:firstLine="226"/>
      </w:pPr>
      <w:r>
        <w:rPr>
          <w:color w:val="231F20"/>
          <w:w w:val="115"/>
        </w:rPr>
        <w:t>Картина мира и «Родиноведение» в фотографиях С. М. Про-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кудина-Горского.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Сохранённая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история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роль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фотографий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современной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отечественной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культуре.</w:t>
      </w:r>
    </w:p>
    <w:p w:rsidR="00CE527F" w:rsidRDefault="00FA3A7E">
      <w:pPr>
        <w:pStyle w:val="a3"/>
        <w:spacing w:before="3" w:line="252" w:lineRule="auto"/>
        <w:ind w:right="114" w:firstLine="226"/>
      </w:pPr>
      <w:r>
        <w:rPr>
          <w:color w:val="231F20"/>
          <w:w w:val="115"/>
        </w:rPr>
        <w:t>Фотография — искусство светописи. Роль света в выявлении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формы и фактуры предмета. Примеры художественной фото-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графии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творчестве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профессиональных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мастеров.</w:t>
      </w:r>
    </w:p>
    <w:p w:rsidR="00CE527F" w:rsidRDefault="00FA3A7E">
      <w:pPr>
        <w:pStyle w:val="a3"/>
        <w:spacing w:before="3"/>
        <w:ind w:left="343" w:right="0"/>
      </w:pPr>
      <w:r>
        <w:rPr>
          <w:color w:val="231F20"/>
          <w:w w:val="120"/>
        </w:rPr>
        <w:t>Композиция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кадра,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ракурс,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плановость,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графический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ритм.</w:t>
      </w:r>
    </w:p>
    <w:p w:rsidR="00CE527F" w:rsidRDefault="00FA3A7E">
      <w:pPr>
        <w:pStyle w:val="a3"/>
        <w:spacing w:before="12" w:line="252" w:lineRule="auto"/>
        <w:ind w:firstLine="226"/>
      </w:pPr>
      <w:r>
        <w:rPr>
          <w:color w:val="231F20"/>
          <w:w w:val="120"/>
        </w:rPr>
        <w:t>Умения наблюдать и выявлять выразительность и красоту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окружающей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жизни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помощью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фотографии.</w:t>
      </w:r>
    </w:p>
    <w:p w:rsidR="00CE527F" w:rsidRDefault="00FA3A7E">
      <w:pPr>
        <w:pStyle w:val="a3"/>
        <w:spacing w:line="252" w:lineRule="auto"/>
        <w:ind w:left="343"/>
      </w:pPr>
      <w:r>
        <w:rPr>
          <w:color w:val="231F20"/>
          <w:w w:val="115"/>
        </w:rPr>
        <w:t>Фотопейзаж в творчестве профессиональных фотографов.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Образные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возможности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чёрно-белой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цветной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фотографии.</w:t>
      </w:r>
    </w:p>
    <w:p w:rsidR="00CE527F" w:rsidRDefault="00FA3A7E">
      <w:pPr>
        <w:pStyle w:val="a3"/>
        <w:spacing w:line="252" w:lineRule="auto"/>
      </w:pPr>
      <w:r>
        <w:rPr>
          <w:color w:val="231F20"/>
          <w:w w:val="115"/>
        </w:rPr>
        <w:t>Роль тональных контрастов и роль цвета в эмоционально-об-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разном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восприятии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пейзажа.</w:t>
      </w:r>
    </w:p>
    <w:p w:rsidR="00CE527F" w:rsidRDefault="00FA3A7E">
      <w:pPr>
        <w:pStyle w:val="a3"/>
        <w:spacing w:line="252" w:lineRule="auto"/>
        <w:ind w:firstLine="226"/>
      </w:pPr>
      <w:r>
        <w:rPr>
          <w:color w:val="231F20"/>
          <w:w w:val="115"/>
        </w:rPr>
        <w:t>Роль освещения в портретном образе. Фотография постано-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вочная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документальная.</w:t>
      </w:r>
    </w:p>
    <w:p w:rsidR="00CE527F" w:rsidRDefault="00CE527F">
      <w:pPr>
        <w:pStyle w:val="a3"/>
        <w:spacing w:before="3"/>
        <w:ind w:left="0" w:right="0"/>
        <w:jc w:val="left"/>
        <w:rPr>
          <w:sz w:val="19"/>
        </w:rPr>
      </w:pPr>
    </w:p>
    <w:p w:rsidR="00CE527F" w:rsidRDefault="00FA3A7E">
      <w:pPr>
        <w:tabs>
          <w:tab w:val="right" w:pos="6466"/>
        </w:tabs>
        <w:spacing w:before="96"/>
        <w:ind w:left="117"/>
        <w:rPr>
          <w:rFonts w:ascii="Microsoft Sans Serif" w:hAnsi="Microsoft Sans Serif"/>
          <w:sz w:val="18"/>
        </w:rPr>
      </w:pPr>
      <w:r>
        <w:rPr>
          <w:rFonts w:ascii="Trebuchet MS" w:hAnsi="Trebuchet MS"/>
          <w:color w:val="231F20"/>
          <w:sz w:val="18"/>
        </w:rPr>
        <w:t>ИЗОБРАЗИТЕЛЬНОЕ</w:t>
      </w:r>
      <w:r>
        <w:rPr>
          <w:rFonts w:ascii="Trebuchet MS" w:hAnsi="Trebuchet MS"/>
          <w:color w:val="231F20"/>
          <w:spacing w:val="-1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ИСКУССТВО. 5—7 классы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Microsoft Sans Serif" w:hAnsi="Microsoft Sans Serif"/>
          <w:color w:val="231F20"/>
          <w:sz w:val="18"/>
        </w:rPr>
        <w:t>21</w:t>
      </w:r>
    </w:p>
    <w:p w:rsidR="00CE527F" w:rsidRDefault="00CE527F">
      <w:pPr>
        <w:rPr>
          <w:rFonts w:ascii="Microsoft Sans Serif" w:hAnsi="Microsoft Sans Serif"/>
          <w:sz w:val="18"/>
        </w:rPr>
        <w:sectPr w:rsidR="00CE527F">
          <w:pgSz w:w="7830" w:h="12020"/>
          <w:pgMar w:top="620" w:right="620" w:bottom="280" w:left="620" w:header="720" w:footer="720" w:gutter="0"/>
          <w:cols w:space="720"/>
        </w:sectPr>
      </w:pPr>
    </w:p>
    <w:p w:rsidR="00CE527F" w:rsidRDefault="00FA3A7E">
      <w:pPr>
        <w:pStyle w:val="a3"/>
        <w:spacing w:before="69" w:line="252" w:lineRule="auto"/>
        <w:ind w:right="116" w:firstLine="226"/>
      </w:pPr>
      <w:r>
        <w:rPr>
          <w:color w:val="231F20"/>
          <w:w w:val="115"/>
        </w:rPr>
        <w:lastRenderedPageBreak/>
        <w:t>Фотопортрет в истории профессиональной фотографии и 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связь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направлениями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изобразительном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искусстве.</w:t>
      </w:r>
    </w:p>
    <w:p w:rsidR="00CE527F" w:rsidRDefault="00FA3A7E">
      <w:pPr>
        <w:pStyle w:val="a3"/>
        <w:spacing w:line="252" w:lineRule="auto"/>
        <w:ind w:right="114" w:firstLine="226"/>
      </w:pPr>
      <w:r>
        <w:rPr>
          <w:color w:val="231F20"/>
          <w:w w:val="115"/>
        </w:rPr>
        <w:t>Портрет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фотографии,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общее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особенное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сравнению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живописным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графическим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портретом.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Опыт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выполнения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портретных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фотографий.</w:t>
      </w:r>
    </w:p>
    <w:p w:rsidR="00CE527F" w:rsidRDefault="00FA3A7E">
      <w:pPr>
        <w:pStyle w:val="a3"/>
        <w:spacing w:before="3" w:line="252" w:lineRule="auto"/>
        <w:ind w:right="114" w:firstLine="226"/>
      </w:pPr>
      <w:r>
        <w:rPr>
          <w:color w:val="231F20"/>
          <w:w w:val="115"/>
        </w:rPr>
        <w:t>Фоторепортаж.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события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кадре.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Репортажный  сни-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мок — свидетельство истории и его значение в сохранении па-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мяти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событии.</w:t>
      </w:r>
    </w:p>
    <w:p w:rsidR="00CE527F" w:rsidRDefault="00FA3A7E">
      <w:pPr>
        <w:pStyle w:val="a3"/>
        <w:spacing w:line="252" w:lineRule="auto"/>
        <w:ind w:firstLine="226"/>
      </w:pPr>
      <w:r>
        <w:rPr>
          <w:color w:val="231F20"/>
          <w:w w:val="115"/>
        </w:rPr>
        <w:t>Фоторепортаж — дневник истории. Значение работы воен-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 фотографов. Спортивные фотографии. Образ современно-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репортажных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фотографиях.</w:t>
      </w:r>
    </w:p>
    <w:p w:rsidR="00CE527F" w:rsidRDefault="00FA3A7E">
      <w:pPr>
        <w:pStyle w:val="a3"/>
        <w:spacing w:before="3" w:line="252" w:lineRule="auto"/>
        <w:ind w:firstLine="226"/>
      </w:pPr>
      <w:r>
        <w:rPr>
          <w:color w:val="231F20"/>
          <w:w w:val="115"/>
        </w:rPr>
        <w:t>«Работать для жизни…» — фотографии Александра Родчен-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ко,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значение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влияние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стиль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эпохи.</w:t>
      </w:r>
    </w:p>
    <w:p w:rsidR="00CE527F" w:rsidRDefault="00FA3A7E">
      <w:pPr>
        <w:pStyle w:val="a3"/>
        <w:spacing w:line="252" w:lineRule="auto"/>
        <w:ind w:firstLine="226"/>
      </w:pPr>
      <w:r>
        <w:rPr>
          <w:color w:val="231F20"/>
          <w:w w:val="115"/>
        </w:rPr>
        <w:t>Возможности компьютерной обработки фотографий, задачи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преобразования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фотографий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границы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достоверности.</w:t>
      </w:r>
    </w:p>
    <w:p w:rsidR="00CE527F" w:rsidRDefault="00FA3A7E">
      <w:pPr>
        <w:pStyle w:val="a3"/>
        <w:spacing w:line="252" w:lineRule="auto"/>
        <w:ind w:firstLine="226"/>
      </w:pPr>
      <w:r>
        <w:rPr>
          <w:color w:val="231F20"/>
          <w:w w:val="115"/>
        </w:rPr>
        <w:t>Коллаж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жанр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художественного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творчества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помощью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различных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компьютерных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программ.</w:t>
      </w:r>
    </w:p>
    <w:p w:rsidR="00CE527F" w:rsidRDefault="00FA3A7E">
      <w:pPr>
        <w:pStyle w:val="a3"/>
        <w:spacing w:line="252" w:lineRule="auto"/>
        <w:ind w:firstLine="226"/>
      </w:pPr>
      <w:r>
        <w:rPr>
          <w:color w:val="231F20"/>
          <w:w w:val="120"/>
        </w:rPr>
        <w:t>Художественная фотография как авторское видение мира,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образ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времени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влияние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фотообраза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жизнь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людей.</w:t>
      </w:r>
    </w:p>
    <w:p w:rsidR="00CE527F" w:rsidRDefault="00CE527F">
      <w:pPr>
        <w:pStyle w:val="a3"/>
        <w:spacing w:before="4"/>
        <w:ind w:left="0" w:right="0"/>
        <w:jc w:val="left"/>
        <w:rPr>
          <w:sz w:val="17"/>
        </w:rPr>
      </w:pPr>
    </w:p>
    <w:p w:rsidR="00CE527F" w:rsidRDefault="00FA3A7E">
      <w:pPr>
        <w:pStyle w:val="a3"/>
        <w:spacing w:before="0"/>
        <w:ind w:right="0"/>
        <w:jc w:val="left"/>
        <w:rPr>
          <w:rFonts w:ascii="Microsoft Sans Serif" w:hAnsi="Microsoft Sans Serif"/>
        </w:rPr>
      </w:pPr>
      <w:r>
        <w:rPr>
          <w:rFonts w:ascii="Microsoft Sans Serif" w:hAnsi="Microsoft Sans Serif"/>
          <w:color w:val="231F20"/>
          <w:w w:val="90"/>
        </w:rPr>
        <w:t>Изображение</w:t>
      </w:r>
      <w:r>
        <w:rPr>
          <w:rFonts w:ascii="Microsoft Sans Serif" w:hAnsi="Microsoft Sans Serif"/>
          <w:color w:val="231F20"/>
          <w:spacing w:val="29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и</w:t>
      </w:r>
      <w:r>
        <w:rPr>
          <w:rFonts w:ascii="Microsoft Sans Serif" w:hAnsi="Microsoft Sans Serif"/>
          <w:color w:val="231F20"/>
          <w:spacing w:val="29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искусство</w:t>
      </w:r>
      <w:r>
        <w:rPr>
          <w:rFonts w:ascii="Microsoft Sans Serif" w:hAnsi="Microsoft Sans Serif"/>
          <w:color w:val="231F20"/>
          <w:spacing w:val="29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кино</w:t>
      </w:r>
    </w:p>
    <w:p w:rsidR="00CE527F" w:rsidRDefault="00FA3A7E">
      <w:pPr>
        <w:pStyle w:val="a3"/>
        <w:spacing w:before="71" w:line="252" w:lineRule="auto"/>
        <w:ind w:firstLine="226"/>
      </w:pPr>
      <w:r>
        <w:rPr>
          <w:color w:val="231F20"/>
          <w:w w:val="115"/>
        </w:rPr>
        <w:t>Ожившее изображение. История кино и его эволюция как ис-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кусства.</w:t>
      </w:r>
    </w:p>
    <w:p w:rsidR="00CE527F" w:rsidRDefault="00FA3A7E">
      <w:pPr>
        <w:pStyle w:val="a3"/>
        <w:spacing w:line="252" w:lineRule="auto"/>
        <w:ind w:right="114" w:firstLine="226"/>
      </w:pPr>
      <w:r>
        <w:rPr>
          <w:color w:val="231F20"/>
          <w:w w:val="115"/>
        </w:rPr>
        <w:t>Синтетическая природа пространственно-временного искус-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ства кино и состав творческого коллектива. Сценарист — 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жиссёр — художник — оператор в работе над фильмом. Слож-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носоставной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язык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кино.</w:t>
      </w:r>
    </w:p>
    <w:p w:rsidR="00CE527F" w:rsidRDefault="00FA3A7E">
      <w:pPr>
        <w:pStyle w:val="a3"/>
        <w:spacing w:before="3" w:line="252" w:lineRule="auto"/>
        <w:ind w:firstLine="226"/>
      </w:pPr>
      <w:r>
        <w:rPr>
          <w:color w:val="231F20"/>
          <w:w w:val="115"/>
        </w:rPr>
        <w:t>Монтаж композиционно построенных кадров — основа языка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киноискусства.</w:t>
      </w:r>
    </w:p>
    <w:p w:rsidR="00CE527F" w:rsidRDefault="00FA3A7E">
      <w:pPr>
        <w:pStyle w:val="a3"/>
        <w:spacing w:line="252" w:lineRule="auto"/>
        <w:ind w:firstLine="226"/>
      </w:pPr>
      <w:r>
        <w:rPr>
          <w:color w:val="231F20"/>
          <w:w w:val="115"/>
        </w:rPr>
        <w:t>Художник-постановщик и его команда художников в работе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 созданию фильма. Эскизы мест действия, образы и костюмы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персонажей,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раскадровка,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чертежи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воплощение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материале.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>Пространство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предметы,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историческая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конкретность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худо-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жественный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образ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видеоряд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художественного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игрового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филь-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ма.</w:t>
      </w:r>
    </w:p>
    <w:p w:rsidR="00CE527F" w:rsidRDefault="00FA3A7E">
      <w:pPr>
        <w:pStyle w:val="a3"/>
        <w:spacing w:before="6" w:line="252" w:lineRule="auto"/>
        <w:ind w:right="114" w:firstLine="226"/>
      </w:pPr>
      <w:r>
        <w:rPr>
          <w:color w:val="231F20"/>
          <w:w w:val="115"/>
        </w:rPr>
        <w:t>Создание видеоролика — от замысла до съёмки. Разные жан-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ры — разные задачи в работе над видеороликом. Этапы созда-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видеоролика.</w:t>
      </w:r>
    </w:p>
    <w:p w:rsidR="00CE527F" w:rsidRDefault="00FA3A7E">
      <w:pPr>
        <w:pStyle w:val="a3"/>
        <w:spacing w:line="252" w:lineRule="auto"/>
        <w:ind w:firstLine="226"/>
      </w:pPr>
      <w:r>
        <w:rPr>
          <w:color w:val="231F20"/>
          <w:w w:val="115"/>
        </w:rPr>
        <w:t>Искусство анимации и художник-мультипликатор. Рисован-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ные, кукольные мультфильмы и цифровая анимация. Уолт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Дисней и его студия. Особое лицо отечественной мультиплика-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ции,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её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знаменитые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создатели.</w:t>
      </w:r>
    </w:p>
    <w:p w:rsidR="00CE527F" w:rsidRDefault="00CE527F">
      <w:pPr>
        <w:pStyle w:val="a3"/>
        <w:spacing w:before="6"/>
        <w:ind w:left="0" w:right="0"/>
        <w:jc w:val="left"/>
        <w:rPr>
          <w:sz w:val="19"/>
        </w:rPr>
      </w:pPr>
    </w:p>
    <w:p w:rsidR="00CE527F" w:rsidRDefault="00FA3A7E">
      <w:pPr>
        <w:tabs>
          <w:tab w:val="left" w:pos="4104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Microsoft Sans Serif" w:hAnsi="Microsoft Sans Serif"/>
          <w:color w:val="231F20"/>
          <w:sz w:val="18"/>
        </w:rPr>
        <w:t>22</w:t>
      </w:r>
      <w:r>
        <w:rPr>
          <w:rFonts w:ascii="Microsoft Sans Serif" w:hAnsi="Microsoft Sans Serif"/>
          <w:color w:val="231F20"/>
          <w:sz w:val="18"/>
        </w:rPr>
        <w:tab/>
      </w:r>
      <w:r w:rsidR="005E473F">
        <w:rPr>
          <w:rFonts w:ascii="Trebuchet MS" w:hAnsi="Trebuchet MS"/>
          <w:color w:val="231F20"/>
          <w:w w:val="90"/>
          <w:sz w:val="18"/>
        </w:rPr>
        <w:t xml:space="preserve"> </w:t>
      </w:r>
    </w:p>
    <w:p w:rsidR="00CE527F" w:rsidRDefault="00CE527F">
      <w:pPr>
        <w:rPr>
          <w:rFonts w:ascii="Trebuchet MS" w:hAnsi="Trebuchet MS"/>
          <w:sz w:val="18"/>
        </w:rPr>
        <w:sectPr w:rsidR="00CE527F">
          <w:pgSz w:w="7830" w:h="12020"/>
          <w:pgMar w:top="620" w:right="620" w:bottom="280" w:left="620" w:header="720" w:footer="720" w:gutter="0"/>
          <w:cols w:space="720"/>
        </w:sectPr>
      </w:pPr>
    </w:p>
    <w:p w:rsidR="00CE527F" w:rsidRDefault="00FA3A7E">
      <w:pPr>
        <w:pStyle w:val="a3"/>
        <w:spacing w:before="69" w:line="252" w:lineRule="auto"/>
        <w:ind w:firstLine="226"/>
      </w:pPr>
      <w:r>
        <w:rPr>
          <w:color w:val="231F20"/>
          <w:w w:val="115"/>
        </w:rPr>
        <w:lastRenderedPageBreak/>
        <w:t>Использование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электронно-цифровых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технологий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совре-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менном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игровом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кинематографе.</w:t>
      </w:r>
    </w:p>
    <w:p w:rsidR="00CE527F" w:rsidRDefault="00FA3A7E">
      <w:pPr>
        <w:pStyle w:val="a3"/>
        <w:spacing w:line="252" w:lineRule="auto"/>
        <w:ind w:firstLine="226"/>
      </w:pPr>
      <w:r>
        <w:rPr>
          <w:color w:val="231F20"/>
          <w:w w:val="120"/>
        </w:rPr>
        <w:t>Компьютерная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анимация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занятиях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школе.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Техническое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оборудование и его возможности для создания анимации. Кол-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лективный характер деятельности по созданию анимационного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фильма. Выбор технологии: пластилиновые мультфильмы, бу-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мажная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перекладка,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сыпучая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анимация.</w:t>
      </w:r>
    </w:p>
    <w:p w:rsidR="00CE527F" w:rsidRDefault="00FA3A7E">
      <w:pPr>
        <w:pStyle w:val="a3"/>
        <w:spacing w:before="5" w:line="252" w:lineRule="auto"/>
        <w:ind w:firstLine="226"/>
      </w:pPr>
      <w:r>
        <w:rPr>
          <w:color w:val="231F20"/>
          <w:w w:val="120"/>
        </w:rPr>
        <w:t>Этапы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создания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анимационного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фильма.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Требования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кри-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терии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художественности.</w:t>
      </w:r>
    </w:p>
    <w:p w:rsidR="00CE527F" w:rsidRDefault="00FA3A7E">
      <w:pPr>
        <w:pStyle w:val="a3"/>
        <w:spacing w:before="115"/>
        <w:ind w:right="0"/>
        <w:jc w:val="left"/>
        <w:rPr>
          <w:rFonts w:ascii="Microsoft Sans Serif" w:hAnsi="Microsoft Sans Serif"/>
        </w:rPr>
      </w:pPr>
      <w:r>
        <w:rPr>
          <w:rFonts w:ascii="Microsoft Sans Serif" w:hAnsi="Microsoft Sans Serif"/>
          <w:color w:val="231F20"/>
          <w:w w:val="90"/>
        </w:rPr>
        <w:t>Изобразительное</w:t>
      </w:r>
      <w:r>
        <w:rPr>
          <w:rFonts w:ascii="Microsoft Sans Serif" w:hAnsi="Microsoft Sans Serif"/>
          <w:color w:val="231F20"/>
          <w:spacing w:val="19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искусство</w:t>
      </w:r>
      <w:r>
        <w:rPr>
          <w:rFonts w:ascii="Microsoft Sans Serif" w:hAnsi="Microsoft Sans Serif"/>
          <w:color w:val="231F20"/>
          <w:spacing w:val="20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на</w:t>
      </w:r>
      <w:r>
        <w:rPr>
          <w:rFonts w:ascii="Microsoft Sans Serif" w:hAnsi="Microsoft Sans Serif"/>
          <w:color w:val="231F20"/>
          <w:spacing w:val="20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телевидении</w:t>
      </w:r>
    </w:p>
    <w:p w:rsidR="00CE527F" w:rsidRDefault="00FA3A7E">
      <w:pPr>
        <w:pStyle w:val="a3"/>
        <w:spacing w:before="70" w:line="252" w:lineRule="auto"/>
        <w:ind w:firstLine="226"/>
      </w:pPr>
      <w:r>
        <w:rPr>
          <w:color w:val="231F20"/>
          <w:w w:val="115"/>
        </w:rPr>
        <w:t>Телевидение — экранное искусство: средство массовой ин-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формации, художественного и научного просвещения, развле-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чения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организации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досуга.</w:t>
      </w:r>
    </w:p>
    <w:p w:rsidR="00CE527F" w:rsidRDefault="00FA3A7E">
      <w:pPr>
        <w:pStyle w:val="a3"/>
        <w:spacing w:before="3" w:line="252" w:lineRule="auto"/>
        <w:ind w:firstLine="226"/>
      </w:pPr>
      <w:r>
        <w:rPr>
          <w:color w:val="231F20"/>
          <w:w w:val="120"/>
        </w:rPr>
        <w:t>Искусство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технология.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Создатель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телевидения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—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русский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инженер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Владимир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Козьмич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Зворыкин.</w:t>
      </w:r>
    </w:p>
    <w:p w:rsidR="00CE527F" w:rsidRDefault="00FA3A7E">
      <w:pPr>
        <w:pStyle w:val="a3"/>
        <w:spacing w:line="252" w:lineRule="auto"/>
        <w:ind w:firstLine="226"/>
      </w:pPr>
      <w:r>
        <w:rPr>
          <w:color w:val="231F20"/>
          <w:w w:val="115"/>
        </w:rPr>
        <w:t>Роль телевидения в превращении мира в единое информаци-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онное пространство. Картина мира, создаваемая телевидением.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Прямой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эфир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значение.</w:t>
      </w:r>
    </w:p>
    <w:p w:rsidR="00CE527F" w:rsidRDefault="00FA3A7E">
      <w:pPr>
        <w:pStyle w:val="a3"/>
        <w:spacing w:line="252" w:lineRule="auto"/>
        <w:ind w:firstLine="226"/>
      </w:pPr>
      <w:r>
        <w:rPr>
          <w:color w:val="231F20"/>
          <w:w w:val="115"/>
        </w:rPr>
        <w:t>Деятельность художника на телевидении: художники по све-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ту, костюму, гриму; сценографический дизайн и компьютерная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графика.</w:t>
      </w:r>
    </w:p>
    <w:p w:rsidR="00CE527F" w:rsidRDefault="00FA3A7E">
      <w:pPr>
        <w:pStyle w:val="a3"/>
        <w:spacing w:before="3" w:line="252" w:lineRule="auto"/>
        <w:ind w:firstLine="226"/>
      </w:pPr>
      <w:r>
        <w:rPr>
          <w:color w:val="231F20"/>
          <w:w w:val="120"/>
        </w:rPr>
        <w:t>Школьное телевидение и студия мультимедиа. Построение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видеоряда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художественного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оформления.</w:t>
      </w:r>
    </w:p>
    <w:p w:rsidR="00CE527F" w:rsidRDefault="00FA3A7E">
      <w:pPr>
        <w:pStyle w:val="a3"/>
        <w:spacing w:line="252" w:lineRule="auto"/>
        <w:ind w:right="116" w:firstLine="226"/>
      </w:pPr>
      <w:r>
        <w:rPr>
          <w:color w:val="231F20"/>
          <w:w w:val="115"/>
        </w:rPr>
        <w:t>Художнические роли каждого человека в реальной бытийной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жизни.</w:t>
      </w:r>
    </w:p>
    <w:p w:rsidR="00CE527F" w:rsidRDefault="00FA3A7E">
      <w:pPr>
        <w:pStyle w:val="a3"/>
        <w:spacing w:line="252" w:lineRule="auto"/>
        <w:ind w:firstLine="226"/>
      </w:pPr>
      <w:r>
        <w:rPr>
          <w:color w:val="231F20"/>
          <w:w w:val="120"/>
        </w:rPr>
        <w:t>Роль искусства в жизни общества и его влияние на жизнь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каждого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человека.</w:t>
      </w:r>
    </w:p>
    <w:p w:rsidR="00CE527F" w:rsidRDefault="00CE527F">
      <w:pPr>
        <w:pStyle w:val="a3"/>
        <w:spacing w:before="0"/>
        <w:ind w:left="0" w:right="0"/>
        <w:jc w:val="left"/>
      </w:pPr>
    </w:p>
    <w:p w:rsidR="00CE527F" w:rsidRDefault="00CE527F">
      <w:pPr>
        <w:pStyle w:val="a3"/>
        <w:spacing w:before="0"/>
        <w:ind w:left="0" w:right="0"/>
        <w:jc w:val="left"/>
      </w:pPr>
    </w:p>
    <w:p w:rsidR="00CE527F" w:rsidRDefault="00CE527F">
      <w:pPr>
        <w:pStyle w:val="a3"/>
        <w:spacing w:before="0"/>
        <w:ind w:left="0" w:right="0"/>
        <w:jc w:val="left"/>
      </w:pPr>
    </w:p>
    <w:p w:rsidR="00CE527F" w:rsidRDefault="00CE527F">
      <w:pPr>
        <w:pStyle w:val="a3"/>
        <w:spacing w:before="0"/>
        <w:ind w:left="0" w:right="0"/>
        <w:jc w:val="left"/>
      </w:pPr>
    </w:p>
    <w:p w:rsidR="00CE527F" w:rsidRDefault="00CE527F">
      <w:pPr>
        <w:pStyle w:val="a3"/>
        <w:spacing w:before="0"/>
        <w:ind w:left="0" w:right="0"/>
        <w:jc w:val="left"/>
      </w:pPr>
    </w:p>
    <w:p w:rsidR="00CE527F" w:rsidRDefault="00CE527F">
      <w:pPr>
        <w:pStyle w:val="a3"/>
        <w:spacing w:before="0"/>
        <w:ind w:left="0" w:right="0"/>
        <w:jc w:val="left"/>
      </w:pPr>
    </w:p>
    <w:p w:rsidR="00CE527F" w:rsidRDefault="00CE527F">
      <w:pPr>
        <w:pStyle w:val="a3"/>
        <w:spacing w:before="0"/>
        <w:ind w:left="0" w:right="0"/>
        <w:jc w:val="left"/>
      </w:pPr>
    </w:p>
    <w:p w:rsidR="00CE527F" w:rsidRDefault="00CE527F">
      <w:pPr>
        <w:pStyle w:val="a3"/>
        <w:spacing w:before="0"/>
        <w:ind w:left="0" w:right="0"/>
        <w:jc w:val="left"/>
      </w:pPr>
    </w:p>
    <w:p w:rsidR="00CE527F" w:rsidRDefault="00CE527F">
      <w:pPr>
        <w:pStyle w:val="a3"/>
        <w:spacing w:before="0"/>
        <w:ind w:left="0" w:right="0"/>
        <w:jc w:val="left"/>
      </w:pPr>
    </w:p>
    <w:p w:rsidR="00CE527F" w:rsidRDefault="00CE527F">
      <w:pPr>
        <w:pStyle w:val="a3"/>
        <w:spacing w:before="0"/>
        <w:ind w:left="0" w:right="0"/>
        <w:jc w:val="left"/>
      </w:pPr>
    </w:p>
    <w:p w:rsidR="00CE527F" w:rsidRDefault="00CE527F">
      <w:pPr>
        <w:pStyle w:val="a3"/>
        <w:spacing w:before="0"/>
        <w:ind w:left="0" w:right="0"/>
        <w:jc w:val="left"/>
      </w:pPr>
    </w:p>
    <w:p w:rsidR="00CE527F" w:rsidRDefault="00CE527F">
      <w:pPr>
        <w:pStyle w:val="a3"/>
        <w:spacing w:before="0"/>
        <w:ind w:left="0" w:right="0"/>
        <w:jc w:val="left"/>
      </w:pPr>
    </w:p>
    <w:p w:rsidR="00CE527F" w:rsidRDefault="00CE527F">
      <w:pPr>
        <w:pStyle w:val="a3"/>
        <w:spacing w:before="0"/>
        <w:ind w:left="0" w:right="0"/>
        <w:jc w:val="left"/>
      </w:pPr>
    </w:p>
    <w:p w:rsidR="00CE527F" w:rsidRDefault="00CE527F">
      <w:pPr>
        <w:pStyle w:val="a3"/>
        <w:spacing w:before="0"/>
        <w:ind w:left="0" w:right="0"/>
        <w:jc w:val="left"/>
      </w:pPr>
    </w:p>
    <w:p w:rsidR="00CE527F" w:rsidRDefault="00CE527F">
      <w:pPr>
        <w:pStyle w:val="a3"/>
        <w:spacing w:before="0"/>
        <w:ind w:left="0" w:right="0"/>
        <w:jc w:val="left"/>
      </w:pPr>
    </w:p>
    <w:p w:rsidR="00CE527F" w:rsidRDefault="00CE527F">
      <w:pPr>
        <w:pStyle w:val="a3"/>
        <w:spacing w:before="9"/>
        <w:ind w:left="0" w:right="0"/>
        <w:jc w:val="left"/>
        <w:rPr>
          <w:sz w:val="21"/>
        </w:rPr>
      </w:pPr>
    </w:p>
    <w:p w:rsidR="00CE527F" w:rsidRDefault="00FA3A7E">
      <w:pPr>
        <w:tabs>
          <w:tab w:val="right" w:pos="6466"/>
        </w:tabs>
        <w:spacing w:before="96"/>
        <w:ind w:left="117"/>
        <w:rPr>
          <w:rFonts w:ascii="Microsoft Sans Serif" w:hAnsi="Microsoft Sans Serif"/>
          <w:sz w:val="18"/>
        </w:rPr>
      </w:pPr>
      <w:r>
        <w:rPr>
          <w:rFonts w:ascii="Trebuchet MS" w:hAnsi="Trebuchet MS"/>
          <w:color w:val="231F20"/>
          <w:sz w:val="18"/>
        </w:rPr>
        <w:t>ИЗОБРАЗИТЕЛЬНОЕ</w:t>
      </w:r>
      <w:r>
        <w:rPr>
          <w:rFonts w:ascii="Trebuchet MS" w:hAnsi="Trebuchet MS"/>
          <w:color w:val="231F20"/>
          <w:spacing w:val="-1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ИСКУССТВО. 5—7 классы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Microsoft Sans Serif" w:hAnsi="Microsoft Sans Serif"/>
          <w:color w:val="231F20"/>
          <w:sz w:val="18"/>
        </w:rPr>
        <w:t>23</w:t>
      </w:r>
    </w:p>
    <w:p w:rsidR="00CE527F" w:rsidRDefault="00CE527F">
      <w:pPr>
        <w:rPr>
          <w:rFonts w:ascii="Microsoft Sans Serif" w:hAnsi="Microsoft Sans Serif"/>
          <w:sz w:val="18"/>
        </w:rPr>
        <w:sectPr w:rsidR="00CE527F">
          <w:pgSz w:w="7830" w:h="12020"/>
          <w:pgMar w:top="620" w:right="620" w:bottom="280" w:left="620" w:header="720" w:footer="720" w:gutter="0"/>
          <w:cols w:space="720"/>
        </w:sectPr>
      </w:pPr>
    </w:p>
    <w:p w:rsidR="00CE527F" w:rsidRDefault="004E7DE7">
      <w:pPr>
        <w:pStyle w:val="1"/>
        <w:spacing w:before="132" w:line="199" w:lineRule="auto"/>
      </w:pPr>
      <w:r>
        <w:lastRenderedPageBreak/>
        <w:pict>
          <v:shape id="_x0000_s1130" style="position:absolute;left:0;text-align:left;margin-left:36.85pt;margin-top:47.9pt;width:317.5pt;height:.1pt;z-index:-15726080;mso-wrap-distance-left:0;mso-wrap-distance-right:0;mso-position-horizontal-relative:page" coordorigin="737,958" coordsize="6350,0" path="m737,958r6350,e" filled="f" strokecolor="#231f20" strokeweight=".5pt">
            <v:path arrowok="t"/>
            <w10:wrap type="topAndBottom" anchorx="page"/>
          </v:shape>
        </w:pict>
      </w:r>
      <w:r w:rsidR="00FA3A7E">
        <w:rPr>
          <w:color w:val="231F20"/>
          <w:w w:val="95"/>
        </w:rPr>
        <w:t>ПЛАНИРУЕМЫЕ</w:t>
      </w:r>
      <w:r w:rsidR="00FA3A7E">
        <w:rPr>
          <w:color w:val="231F20"/>
          <w:spacing w:val="7"/>
          <w:w w:val="95"/>
        </w:rPr>
        <w:t xml:space="preserve"> </w:t>
      </w:r>
      <w:r w:rsidR="00FA3A7E">
        <w:rPr>
          <w:color w:val="231F20"/>
          <w:w w:val="95"/>
        </w:rPr>
        <w:t>РЕЗУЛЬТАТЫ</w:t>
      </w:r>
      <w:r w:rsidR="00FA3A7E">
        <w:rPr>
          <w:color w:val="231F20"/>
          <w:spacing w:val="8"/>
          <w:w w:val="95"/>
        </w:rPr>
        <w:t xml:space="preserve"> </w:t>
      </w:r>
      <w:r w:rsidR="00FA3A7E">
        <w:rPr>
          <w:color w:val="231F20"/>
          <w:w w:val="95"/>
        </w:rPr>
        <w:t>ОСВОЕНИЯ</w:t>
      </w:r>
      <w:r w:rsidR="00FA3A7E">
        <w:rPr>
          <w:color w:val="231F20"/>
          <w:spacing w:val="8"/>
          <w:w w:val="95"/>
        </w:rPr>
        <w:t xml:space="preserve"> </w:t>
      </w:r>
      <w:r w:rsidR="00FA3A7E">
        <w:rPr>
          <w:color w:val="231F20"/>
          <w:w w:val="95"/>
        </w:rPr>
        <w:t>УЧЕБНОГО</w:t>
      </w:r>
      <w:r w:rsidR="00FA3A7E">
        <w:rPr>
          <w:color w:val="231F20"/>
          <w:spacing w:val="1"/>
          <w:w w:val="95"/>
        </w:rPr>
        <w:t xml:space="preserve"> </w:t>
      </w:r>
      <w:r w:rsidR="00FA3A7E">
        <w:rPr>
          <w:color w:val="231F20"/>
          <w:w w:val="90"/>
        </w:rPr>
        <w:t>ПРЕДМЕТА</w:t>
      </w:r>
      <w:r w:rsidR="00FA3A7E">
        <w:rPr>
          <w:color w:val="231F20"/>
          <w:spacing w:val="2"/>
          <w:w w:val="90"/>
        </w:rPr>
        <w:t xml:space="preserve"> </w:t>
      </w:r>
      <w:r w:rsidR="00FA3A7E">
        <w:rPr>
          <w:color w:val="231F20"/>
          <w:w w:val="90"/>
        </w:rPr>
        <w:t>«ИЗОБРАЗИТЕЛЬНОЕ</w:t>
      </w:r>
      <w:r w:rsidR="00FA3A7E">
        <w:rPr>
          <w:color w:val="231F20"/>
          <w:spacing w:val="2"/>
          <w:w w:val="90"/>
        </w:rPr>
        <w:t xml:space="preserve"> </w:t>
      </w:r>
      <w:r w:rsidR="00FA3A7E">
        <w:rPr>
          <w:color w:val="231F20"/>
          <w:w w:val="90"/>
        </w:rPr>
        <w:t>ИСКУССТВО»</w:t>
      </w:r>
      <w:r w:rsidR="00FA3A7E">
        <w:rPr>
          <w:color w:val="231F20"/>
          <w:spacing w:val="67"/>
          <w:w w:val="90"/>
        </w:rPr>
        <w:t xml:space="preserve"> </w:t>
      </w:r>
      <w:r w:rsidR="00FA3A7E">
        <w:rPr>
          <w:color w:val="231F20"/>
          <w:w w:val="90"/>
        </w:rPr>
        <w:t>НА</w:t>
      </w:r>
      <w:r w:rsidR="00FA3A7E">
        <w:rPr>
          <w:color w:val="231F20"/>
          <w:spacing w:val="3"/>
          <w:w w:val="90"/>
        </w:rPr>
        <w:t xml:space="preserve"> </w:t>
      </w:r>
      <w:r w:rsidR="00FA3A7E">
        <w:rPr>
          <w:color w:val="231F20"/>
          <w:w w:val="90"/>
        </w:rPr>
        <w:t>УРОВНЕ</w:t>
      </w:r>
      <w:r w:rsidR="00FA3A7E">
        <w:rPr>
          <w:color w:val="231F20"/>
          <w:spacing w:val="-65"/>
          <w:w w:val="90"/>
        </w:rPr>
        <w:t xml:space="preserve"> </w:t>
      </w:r>
      <w:r w:rsidR="00FA3A7E">
        <w:rPr>
          <w:color w:val="231F20"/>
        </w:rPr>
        <w:t>ОСНОВНОГО</w:t>
      </w:r>
      <w:r w:rsidR="00FA3A7E">
        <w:rPr>
          <w:color w:val="231F20"/>
          <w:spacing w:val="1"/>
        </w:rPr>
        <w:t xml:space="preserve"> </w:t>
      </w:r>
      <w:r w:rsidR="00FA3A7E">
        <w:rPr>
          <w:color w:val="231F20"/>
        </w:rPr>
        <w:t>ОБЩЕГО</w:t>
      </w:r>
      <w:r w:rsidR="00FA3A7E">
        <w:rPr>
          <w:color w:val="231F20"/>
          <w:spacing w:val="1"/>
        </w:rPr>
        <w:t xml:space="preserve"> </w:t>
      </w:r>
      <w:r w:rsidR="00FA3A7E">
        <w:rPr>
          <w:color w:val="231F20"/>
        </w:rPr>
        <w:t>ОБРАЗОВАНИЯ</w:t>
      </w:r>
    </w:p>
    <w:p w:rsidR="00CE527F" w:rsidRDefault="00FA3A7E">
      <w:pPr>
        <w:pStyle w:val="2"/>
        <w:spacing w:before="111"/>
        <w:ind w:left="118"/>
        <w:rPr>
          <w:rFonts w:ascii="Microsoft Sans Serif" w:hAnsi="Microsoft Sans Serif"/>
        </w:rPr>
      </w:pPr>
      <w:r>
        <w:rPr>
          <w:rFonts w:ascii="Microsoft Sans Serif" w:hAnsi="Microsoft Sans Serif"/>
          <w:color w:val="231F20"/>
          <w:w w:val="80"/>
        </w:rPr>
        <w:t>ЛИЧНОСТНЫЕ</w:t>
      </w:r>
      <w:r>
        <w:rPr>
          <w:rFonts w:ascii="Microsoft Sans Serif" w:hAnsi="Microsoft Sans Serif"/>
          <w:color w:val="231F20"/>
          <w:spacing w:val="9"/>
          <w:w w:val="80"/>
        </w:rPr>
        <w:t xml:space="preserve"> </w:t>
      </w:r>
      <w:r>
        <w:rPr>
          <w:rFonts w:ascii="Microsoft Sans Serif" w:hAnsi="Microsoft Sans Serif"/>
          <w:color w:val="231F20"/>
          <w:w w:val="80"/>
        </w:rPr>
        <w:t>РЕЗУЛЬТАТЫ</w:t>
      </w:r>
    </w:p>
    <w:p w:rsidR="00CE527F" w:rsidRDefault="00FA3A7E">
      <w:pPr>
        <w:pStyle w:val="a3"/>
        <w:spacing w:before="64" w:line="249" w:lineRule="auto"/>
        <w:ind w:firstLine="226"/>
      </w:pPr>
      <w:r>
        <w:rPr>
          <w:color w:val="231F20"/>
          <w:w w:val="115"/>
        </w:rPr>
        <w:t>Личностные результаты освоения рабочей программы основ-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ного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общего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образования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изобразительному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искусству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дости-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гаются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единстве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учебной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воспитательной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деятельности.</w:t>
      </w:r>
    </w:p>
    <w:p w:rsidR="00CE527F" w:rsidRDefault="00FA3A7E">
      <w:pPr>
        <w:pStyle w:val="a3"/>
        <w:spacing w:before="3" w:line="249" w:lineRule="auto"/>
        <w:ind w:right="114" w:firstLine="226"/>
      </w:pPr>
      <w:r>
        <w:rPr>
          <w:color w:val="231F20"/>
          <w:w w:val="115"/>
        </w:rPr>
        <w:t>В центре программы по изобразительному искус-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ству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соответствии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ФГОС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общего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образования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находится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лич-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ностное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обучающихся,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приобщение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обучающихся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российским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традиционным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духовным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ценностям,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социализа-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ция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личности.</w:t>
      </w:r>
    </w:p>
    <w:p w:rsidR="00CE527F" w:rsidRDefault="00FA3A7E">
      <w:pPr>
        <w:pStyle w:val="a3"/>
        <w:spacing w:before="4" w:line="249" w:lineRule="auto"/>
        <w:ind w:right="114" w:firstLine="226"/>
      </w:pPr>
      <w:r>
        <w:rPr>
          <w:color w:val="231F20"/>
          <w:w w:val="120"/>
        </w:rPr>
        <w:t>Программа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призвана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обеспечить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достижение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учащимися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 xml:space="preserve">личностных результатов, </w:t>
      </w:r>
      <w:r>
        <w:rPr>
          <w:color w:val="231F20"/>
          <w:w w:val="120"/>
        </w:rPr>
        <w:t>указанных во ФГОС: формирование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обучающихся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российской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идентичности;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ценностные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установки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социально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значимые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качества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личности;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духовно-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нравственное развитие обучающихся и отношение школьников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26"/>
          <w:w w:val="120"/>
        </w:rPr>
        <w:t xml:space="preserve"> </w:t>
      </w:r>
      <w:r>
        <w:rPr>
          <w:color w:val="231F20"/>
          <w:w w:val="120"/>
        </w:rPr>
        <w:t>культуре;</w:t>
      </w:r>
      <w:r>
        <w:rPr>
          <w:color w:val="231F20"/>
          <w:spacing w:val="27"/>
          <w:w w:val="120"/>
        </w:rPr>
        <w:t xml:space="preserve"> </w:t>
      </w:r>
      <w:r>
        <w:rPr>
          <w:color w:val="231F20"/>
          <w:w w:val="120"/>
        </w:rPr>
        <w:t>мотивацию</w:t>
      </w:r>
      <w:r>
        <w:rPr>
          <w:color w:val="231F20"/>
          <w:spacing w:val="26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26"/>
          <w:w w:val="120"/>
        </w:rPr>
        <w:t xml:space="preserve"> </w:t>
      </w:r>
      <w:r>
        <w:rPr>
          <w:color w:val="231F20"/>
          <w:w w:val="120"/>
        </w:rPr>
        <w:t>познанию</w:t>
      </w:r>
      <w:r>
        <w:rPr>
          <w:color w:val="231F20"/>
          <w:spacing w:val="2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26"/>
          <w:w w:val="120"/>
        </w:rPr>
        <w:t xml:space="preserve"> </w:t>
      </w:r>
      <w:r>
        <w:rPr>
          <w:color w:val="231F20"/>
          <w:w w:val="120"/>
        </w:rPr>
        <w:t>обучению,</w:t>
      </w:r>
      <w:r>
        <w:rPr>
          <w:color w:val="231F20"/>
          <w:spacing w:val="27"/>
          <w:w w:val="120"/>
        </w:rPr>
        <w:t xml:space="preserve"> </w:t>
      </w:r>
      <w:r>
        <w:rPr>
          <w:color w:val="231F20"/>
          <w:w w:val="120"/>
        </w:rPr>
        <w:t>готовность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к саморазвитию и активному участию в социально значимой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деятельности.</w:t>
      </w:r>
    </w:p>
    <w:p w:rsidR="00CE527F" w:rsidRDefault="00FA3A7E">
      <w:pPr>
        <w:pStyle w:val="2"/>
        <w:numPr>
          <w:ilvl w:val="0"/>
          <w:numId w:val="2"/>
        </w:numPr>
        <w:tabs>
          <w:tab w:val="left" w:pos="380"/>
        </w:tabs>
        <w:spacing w:before="58"/>
      </w:pPr>
      <w:r>
        <w:rPr>
          <w:color w:val="231F20"/>
          <w:w w:val="95"/>
        </w:rPr>
        <w:t>Патриотическое</w:t>
      </w:r>
      <w:r>
        <w:rPr>
          <w:color w:val="231F20"/>
          <w:spacing w:val="13"/>
          <w:w w:val="95"/>
        </w:rPr>
        <w:t xml:space="preserve"> </w:t>
      </w:r>
      <w:r>
        <w:rPr>
          <w:color w:val="231F20"/>
          <w:w w:val="95"/>
        </w:rPr>
        <w:t>воспитание</w:t>
      </w:r>
    </w:p>
    <w:p w:rsidR="00CE527F" w:rsidRDefault="00FA3A7E">
      <w:pPr>
        <w:pStyle w:val="a3"/>
        <w:spacing w:before="47" w:line="249" w:lineRule="auto"/>
        <w:ind w:right="114" w:firstLine="226"/>
      </w:pPr>
      <w:r>
        <w:rPr>
          <w:color w:val="231F20"/>
          <w:w w:val="115"/>
        </w:rPr>
        <w:t>Осуществляется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через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освоение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школьниками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содержания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традиций,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истории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современного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отечественной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культуры, выраженной в её архитектуре, народном, приклад-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ном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 xml:space="preserve">и 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 xml:space="preserve">изобразительном 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 xml:space="preserve">искусстве. 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 xml:space="preserve">Воспитание 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патриотизма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процессе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освоения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особенностей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красоты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отечественной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духовной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выраженной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произведениях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искусства,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посвящённых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различным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подходам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изображению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человека,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великим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победам,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торжественным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трагическим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событиям,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эпической и лирической красоте отечественного пейзажа. Па-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триотические чувства воспитываются в изучении истории 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родного искусства, его житейской мудрости и значения симво-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лических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смыслов.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Урок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искусства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воспитывает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патриотизм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не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 декларативной форме, а в процессе собственной художествен-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но-практической деятельности обучающегося, который учится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чувственно-эмоциональному восприятию и творческому сози-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данию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художественного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образа.</w:t>
      </w:r>
    </w:p>
    <w:p w:rsidR="00CE527F" w:rsidRDefault="00FA3A7E">
      <w:pPr>
        <w:pStyle w:val="2"/>
        <w:numPr>
          <w:ilvl w:val="0"/>
          <w:numId w:val="2"/>
        </w:numPr>
        <w:tabs>
          <w:tab w:val="left" w:pos="380"/>
        </w:tabs>
        <w:spacing w:before="65"/>
      </w:pPr>
      <w:r>
        <w:rPr>
          <w:color w:val="231F20"/>
          <w:w w:val="95"/>
        </w:rPr>
        <w:t>Гражданское</w:t>
      </w:r>
      <w:r>
        <w:rPr>
          <w:color w:val="231F20"/>
          <w:spacing w:val="22"/>
          <w:w w:val="95"/>
        </w:rPr>
        <w:t xml:space="preserve"> </w:t>
      </w:r>
      <w:r>
        <w:rPr>
          <w:color w:val="231F20"/>
          <w:w w:val="95"/>
        </w:rPr>
        <w:t>воспитание</w:t>
      </w:r>
    </w:p>
    <w:p w:rsidR="00CE527F" w:rsidRDefault="00FA3A7E">
      <w:pPr>
        <w:pStyle w:val="a3"/>
        <w:spacing w:before="48" w:line="249" w:lineRule="auto"/>
        <w:ind w:right="114" w:firstLine="226"/>
      </w:pPr>
      <w:r>
        <w:rPr>
          <w:color w:val="231F20"/>
          <w:w w:val="115"/>
        </w:rPr>
        <w:t>Программа по изобразительному искусству направлена на ак-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 xml:space="preserve">тивное 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 xml:space="preserve">приобщение 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 xml:space="preserve">обучающихся 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 xml:space="preserve">к 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 xml:space="preserve">ценностям 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 xml:space="preserve">мировой 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и</w:t>
      </w:r>
    </w:p>
    <w:p w:rsidR="00CE527F" w:rsidRDefault="00CE527F">
      <w:pPr>
        <w:pStyle w:val="a3"/>
        <w:spacing w:before="5"/>
        <w:ind w:left="0" w:right="0"/>
        <w:jc w:val="left"/>
      </w:pPr>
    </w:p>
    <w:p w:rsidR="00CE527F" w:rsidRDefault="00FA3A7E">
      <w:pPr>
        <w:tabs>
          <w:tab w:val="left" w:pos="4104"/>
        </w:tabs>
        <w:spacing w:before="97"/>
        <w:ind w:left="117"/>
        <w:rPr>
          <w:rFonts w:ascii="Trebuchet MS" w:hAnsi="Trebuchet MS"/>
          <w:sz w:val="18"/>
        </w:rPr>
      </w:pPr>
      <w:r>
        <w:rPr>
          <w:rFonts w:ascii="Microsoft Sans Serif" w:hAnsi="Microsoft Sans Serif"/>
          <w:color w:val="231F20"/>
          <w:sz w:val="18"/>
        </w:rPr>
        <w:t>24</w:t>
      </w:r>
      <w:r>
        <w:rPr>
          <w:rFonts w:ascii="Microsoft Sans Serif" w:hAnsi="Microsoft Sans Serif"/>
          <w:color w:val="231F20"/>
          <w:sz w:val="18"/>
        </w:rPr>
        <w:tab/>
      </w:r>
      <w:r w:rsidR="005E473F">
        <w:rPr>
          <w:rFonts w:ascii="Trebuchet MS" w:hAnsi="Trebuchet MS"/>
          <w:color w:val="231F20"/>
          <w:w w:val="90"/>
          <w:sz w:val="18"/>
        </w:rPr>
        <w:t xml:space="preserve"> </w:t>
      </w:r>
    </w:p>
    <w:p w:rsidR="00CE527F" w:rsidRDefault="00CE527F">
      <w:pPr>
        <w:rPr>
          <w:rFonts w:ascii="Trebuchet MS" w:hAnsi="Trebuchet MS"/>
          <w:sz w:val="18"/>
        </w:rPr>
        <w:sectPr w:rsidR="00CE527F">
          <w:pgSz w:w="7830" w:h="12020"/>
          <w:pgMar w:top="560" w:right="620" w:bottom="280" w:left="620" w:header="720" w:footer="720" w:gutter="0"/>
          <w:cols w:space="720"/>
        </w:sectPr>
      </w:pPr>
    </w:p>
    <w:p w:rsidR="00CE527F" w:rsidRDefault="00FA3A7E">
      <w:pPr>
        <w:pStyle w:val="a3"/>
        <w:spacing w:before="70" w:line="252" w:lineRule="auto"/>
        <w:ind w:right="116"/>
      </w:pPr>
      <w:r>
        <w:rPr>
          <w:color w:val="231F20"/>
          <w:spacing w:val="-2"/>
          <w:w w:val="120"/>
        </w:rPr>
        <w:lastRenderedPageBreak/>
        <w:t>отечественной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spacing w:val="-1"/>
          <w:w w:val="120"/>
        </w:rPr>
        <w:t>культуры.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spacing w:val="-1"/>
          <w:w w:val="120"/>
        </w:rPr>
        <w:t>При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spacing w:val="-1"/>
          <w:w w:val="120"/>
        </w:rPr>
        <w:t>этом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spacing w:val="-1"/>
          <w:w w:val="120"/>
        </w:rPr>
        <w:t>реализуются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spacing w:val="-1"/>
          <w:w w:val="120"/>
        </w:rPr>
        <w:t>задачи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spacing w:val="-1"/>
          <w:w w:val="120"/>
        </w:rPr>
        <w:t>социа-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>лизации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1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1"/>
          <w:w w:val="120"/>
        </w:rPr>
        <w:t>гражданского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воспитания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школьника.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Формируется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чувство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личной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причастности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общества.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Искусство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рас-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сматривается как особый язык, развивающий коммуникатив-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1"/>
          <w:w w:val="120"/>
        </w:rPr>
        <w:t>ные умения. В рамках предмета «Изобразительное искусство»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15"/>
        </w:rPr>
        <w:t>происходит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1"/>
          <w:w w:val="115"/>
        </w:rPr>
        <w:t>изучение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художественной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культуры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мировой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исто-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рии искусства, углубляются интернациональные чувства обуча-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ющихся.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Предмет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способствует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пониманию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особенностей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spacing w:val="-1"/>
          <w:w w:val="120"/>
        </w:rPr>
        <w:t>разных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spacing w:val="-1"/>
          <w:w w:val="120"/>
        </w:rPr>
        <w:t>народов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spacing w:val="-1"/>
          <w:w w:val="120"/>
        </w:rPr>
        <w:t>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spacing w:val="-1"/>
          <w:w w:val="120"/>
        </w:rPr>
        <w:t>красоты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spacing w:val="-1"/>
          <w:w w:val="120"/>
        </w:rPr>
        <w:t>различных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spacing w:val="-1"/>
          <w:w w:val="120"/>
        </w:rPr>
        <w:t>национальных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эстетиче-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ских идеалов. Коллективные творческие работы, а также уча-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стие в общих художественных проектах создают условия для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разнообразной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совместной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деятельности,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способствуют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понима-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spacing w:val="-2"/>
          <w:w w:val="120"/>
        </w:rPr>
        <w:t>нию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2"/>
          <w:w w:val="120"/>
        </w:rPr>
        <w:t>другого,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2"/>
          <w:w w:val="120"/>
        </w:rPr>
        <w:t>становлению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1"/>
          <w:w w:val="120"/>
        </w:rPr>
        <w:t>чувства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личной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1"/>
          <w:w w:val="120"/>
        </w:rPr>
        <w:t>ответственности.</w:t>
      </w:r>
    </w:p>
    <w:p w:rsidR="00CE527F" w:rsidRDefault="00FA3A7E">
      <w:pPr>
        <w:pStyle w:val="2"/>
        <w:numPr>
          <w:ilvl w:val="0"/>
          <w:numId w:val="2"/>
        </w:numPr>
        <w:tabs>
          <w:tab w:val="left" w:pos="380"/>
        </w:tabs>
        <w:spacing w:before="147"/>
      </w:pPr>
      <w:r>
        <w:rPr>
          <w:color w:val="231F20"/>
          <w:w w:val="95"/>
        </w:rPr>
        <w:t>Духовно-нравственное</w:t>
      </w:r>
      <w:r>
        <w:rPr>
          <w:color w:val="231F20"/>
          <w:spacing w:val="22"/>
          <w:w w:val="95"/>
        </w:rPr>
        <w:t xml:space="preserve"> </w:t>
      </w:r>
      <w:r>
        <w:rPr>
          <w:color w:val="231F20"/>
          <w:w w:val="95"/>
        </w:rPr>
        <w:t>воспитание</w:t>
      </w:r>
    </w:p>
    <w:p w:rsidR="00CE527F" w:rsidRDefault="00FA3A7E">
      <w:pPr>
        <w:pStyle w:val="a3"/>
        <w:spacing w:before="66" w:line="252" w:lineRule="auto"/>
        <w:ind w:firstLine="226"/>
      </w:pPr>
      <w:r>
        <w:rPr>
          <w:color w:val="231F20"/>
          <w:w w:val="115"/>
        </w:rPr>
        <w:t>В искусстве воплощена духовная жизнь человечества, кон-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центрирующая в себе эстетический, художественный и нрав-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ственный мировой опыт, раскрытие которого составляет суть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школьного предмета. Учебные задания направлены на развитие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внутреннего мира учащегося и воспитание его эмоционально-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образной, чувственной сферы. Развитие творческого потенциа-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ла способствует росту самосознания обучающегося, осознанию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себя как личности и члена общества. Ценностно-ориентацион-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ная и коммуникативная деятельность на занятиях по изобра-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зительному искусству способствует освоению базовых ценно-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формированию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отношения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миру,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человеку,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семье,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труду,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духовному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богатству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важному условию ощущения человеком полноты проживаемой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жизни.</w:t>
      </w:r>
    </w:p>
    <w:p w:rsidR="00CE527F" w:rsidRDefault="00FA3A7E">
      <w:pPr>
        <w:pStyle w:val="2"/>
        <w:numPr>
          <w:ilvl w:val="0"/>
          <w:numId w:val="2"/>
        </w:numPr>
        <w:tabs>
          <w:tab w:val="left" w:pos="380"/>
        </w:tabs>
        <w:spacing w:before="148"/>
      </w:pPr>
      <w:r>
        <w:rPr>
          <w:color w:val="231F20"/>
          <w:w w:val="95"/>
        </w:rPr>
        <w:t>Эстетическое</w:t>
      </w:r>
      <w:r>
        <w:rPr>
          <w:color w:val="231F20"/>
          <w:spacing w:val="4"/>
          <w:w w:val="95"/>
        </w:rPr>
        <w:t xml:space="preserve"> </w:t>
      </w:r>
      <w:r>
        <w:rPr>
          <w:color w:val="231F20"/>
          <w:w w:val="95"/>
        </w:rPr>
        <w:t>воспитание</w:t>
      </w:r>
    </w:p>
    <w:p w:rsidR="00CE527F" w:rsidRDefault="00FA3A7E">
      <w:pPr>
        <w:pStyle w:val="a3"/>
        <w:spacing w:before="67" w:line="252" w:lineRule="auto"/>
        <w:ind w:right="114" w:firstLine="226"/>
      </w:pPr>
      <w:r>
        <w:rPr>
          <w:color w:val="231F20"/>
          <w:w w:val="115"/>
        </w:rPr>
        <w:t>Эстетическое (от греч. aisthetikos — чувствующий, чувствен-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ный) — это воспитание чувственной сферы обучающегося 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основе всего спектра эстетических категорий: прекрасное, без-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образное,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трагическое,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комическое,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высокое,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низменное.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кусство понимается как воплощение в изображении и в созда-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предметно-пространственной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среды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постоянного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поиска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идеалов, веры, надежд, представлений о добре и зле. Эстетиче-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ское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воспитание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является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важнейшим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компонентом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услови-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социально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значимых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отношений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обучающихся.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Способствует формированию ценностных ориентаций школь-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ников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отношении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окружающим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людям,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стремлению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их</w:t>
      </w:r>
    </w:p>
    <w:p w:rsidR="00CE527F" w:rsidRDefault="00CE527F">
      <w:pPr>
        <w:pStyle w:val="a3"/>
        <w:spacing w:before="10"/>
        <w:ind w:left="0" w:right="0"/>
        <w:jc w:val="left"/>
        <w:rPr>
          <w:sz w:val="23"/>
        </w:rPr>
      </w:pPr>
    </w:p>
    <w:p w:rsidR="00CE527F" w:rsidRDefault="00FA3A7E">
      <w:pPr>
        <w:tabs>
          <w:tab w:val="right" w:pos="6466"/>
        </w:tabs>
        <w:spacing w:before="97"/>
        <w:ind w:left="117"/>
        <w:rPr>
          <w:rFonts w:ascii="Microsoft Sans Serif" w:hAnsi="Microsoft Sans Serif"/>
          <w:sz w:val="18"/>
        </w:rPr>
      </w:pPr>
      <w:r>
        <w:rPr>
          <w:rFonts w:ascii="Trebuchet MS" w:hAnsi="Trebuchet MS"/>
          <w:color w:val="231F20"/>
          <w:sz w:val="18"/>
        </w:rPr>
        <w:t>ИЗОБРАЗИТЕЛЬНОЕ</w:t>
      </w:r>
      <w:r>
        <w:rPr>
          <w:rFonts w:ascii="Trebuchet MS" w:hAnsi="Trebuchet MS"/>
          <w:color w:val="231F20"/>
          <w:spacing w:val="-1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ИСКУССТВО. 5—7 классы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Microsoft Sans Serif" w:hAnsi="Microsoft Sans Serif"/>
          <w:color w:val="231F20"/>
          <w:sz w:val="18"/>
        </w:rPr>
        <w:t>25</w:t>
      </w:r>
    </w:p>
    <w:p w:rsidR="00CE527F" w:rsidRDefault="00CE527F">
      <w:pPr>
        <w:rPr>
          <w:rFonts w:ascii="Microsoft Sans Serif" w:hAnsi="Microsoft Sans Serif"/>
          <w:sz w:val="18"/>
        </w:rPr>
        <w:sectPr w:rsidR="00CE527F">
          <w:pgSz w:w="7830" w:h="12020"/>
          <w:pgMar w:top="620" w:right="620" w:bottom="280" w:left="620" w:header="720" w:footer="720" w:gutter="0"/>
          <w:cols w:space="720"/>
        </w:sectPr>
      </w:pPr>
    </w:p>
    <w:p w:rsidR="00CE527F" w:rsidRDefault="00FA3A7E">
      <w:pPr>
        <w:pStyle w:val="a3"/>
        <w:spacing w:before="70" w:line="252" w:lineRule="auto"/>
      </w:pPr>
      <w:r>
        <w:rPr>
          <w:color w:val="231F20"/>
          <w:w w:val="115"/>
        </w:rPr>
        <w:lastRenderedPageBreak/>
        <w:t>пониманию,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отношению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семье,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мирной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главно-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му принципу человеческого общежития, к самому себе как са-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мореализующейся и ответственной личности, способной к 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зитивному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действию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условиях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соревновательной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конкурен-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ции.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Способствует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формированию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ценностного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отношения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природе,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труду,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искусству,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культурному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наследию.</w:t>
      </w:r>
    </w:p>
    <w:p w:rsidR="00CE527F" w:rsidRDefault="00FA3A7E">
      <w:pPr>
        <w:pStyle w:val="2"/>
        <w:numPr>
          <w:ilvl w:val="0"/>
          <w:numId w:val="2"/>
        </w:numPr>
        <w:tabs>
          <w:tab w:val="left" w:pos="380"/>
        </w:tabs>
        <w:spacing w:before="112"/>
      </w:pPr>
      <w:r>
        <w:rPr>
          <w:color w:val="231F20"/>
          <w:w w:val="95"/>
        </w:rPr>
        <w:t>Ценности</w:t>
      </w:r>
      <w:r>
        <w:rPr>
          <w:color w:val="231F20"/>
          <w:spacing w:val="11"/>
          <w:w w:val="95"/>
        </w:rPr>
        <w:t xml:space="preserve"> </w:t>
      </w:r>
      <w:r>
        <w:rPr>
          <w:color w:val="231F20"/>
          <w:w w:val="95"/>
        </w:rPr>
        <w:t>познавательной</w:t>
      </w:r>
      <w:r>
        <w:rPr>
          <w:color w:val="231F20"/>
          <w:spacing w:val="11"/>
          <w:w w:val="95"/>
        </w:rPr>
        <w:t xml:space="preserve"> </w:t>
      </w:r>
      <w:r>
        <w:rPr>
          <w:color w:val="231F20"/>
          <w:w w:val="95"/>
        </w:rPr>
        <w:t>деятельности</w:t>
      </w:r>
    </w:p>
    <w:p w:rsidR="00CE527F" w:rsidRDefault="00FA3A7E">
      <w:pPr>
        <w:pStyle w:val="a3"/>
        <w:spacing w:before="67" w:line="252" w:lineRule="auto"/>
        <w:ind w:right="114" w:firstLine="226"/>
      </w:pPr>
      <w:r>
        <w:rPr>
          <w:color w:val="231F20"/>
          <w:w w:val="115"/>
        </w:rPr>
        <w:t>В процессе художественной деятельности на занятиях изо-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бразительным искусством ставятся задачи воспитания наблю-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дательности — умений активно, т. е. в соответствии со специ-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альными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установками,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видеть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окружающий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Воспитыва-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ется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эмоционально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окрашенный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интерес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Навыки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исследовательской деятельности развиваются в процессе учеб-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 проектов на уроках изобразительного искусства и при вы-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полнении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заданий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культурно-исторической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направленности.</w:t>
      </w:r>
    </w:p>
    <w:p w:rsidR="00CE527F" w:rsidRDefault="00FA3A7E">
      <w:pPr>
        <w:pStyle w:val="2"/>
        <w:numPr>
          <w:ilvl w:val="0"/>
          <w:numId w:val="2"/>
        </w:numPr>
        <w:tabs>
          <w:tab w:val="left" w:pos="380"/>
        </w:tabs>
        <w:spacing w:before="113"/>
      </w:pPr>
      <w:r>
        <w:rPr>
          <w:color w:val="231F20"/>
          <w:w w:val="95"/>
        </w:rPr>
        <w:t>Экологическое</w:t>
      </w:r>
      <w:r>
        <w:rPr>
          <w:color w:val="231F20"/>
          <w:spacing w:val="18"/>
          <w:w w:val="95"/>
        </w:rPr>
        <w:t xml:space="preserve"> </w:t>
      </w:r>
      <w:r>
        <w:rPr>
          <w:color w:val="231F20"/>
          <w:w w:val="95"/>
        </w:rPr>
        <w:t>воспитание</w:t>
      </w:r>
    </w:p>
    <w:p w:rsidR="00CE527F" w:rsidRDefault="00FA3A7E">
      <w:pPr>
        <w:pStyle w:val="a3"/>
        <w:spacing w:before="67" w:line="252" w:lineRule="auto"/>
        <w:ind w:firstLine="226"/>
      </w:pPr>
      <w:r>
        <w:rPr>
          <w:color w:val="231F20"/>
          <w:w w:val="115"/>
        </w:rPr>
        <w:t>Повышение уровня экологической культуры, осознание гло-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бального характера экологических проблем, активное неприя-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тие действий, приносящих вред окружающей среде, воспиты-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вается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процессе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художественно-эстетического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наблюдения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природы, её образа в произведениях искусства и личной худо-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жественно-творческой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работе.</w:t>
      </w:r>
    </w:p>
    <w:p w:rsidR="00CE527F" w:rsidRDefault="00FA3A7E">
      <w:pPr>
        <w:pStyle w:val="2"/>
        <w:numPr>
          <w:ilvl w:val="0"/>
          <w:numId w:val="2"/>
        </w:numPr>
        <w:tabs>
          <w:tab w:val="left" w:pos="380"/>
        </w:tabs>
        <w:spacing w:before="111"/>
      </w:pPr>
      <w:r>
        <w:rPr>
          <w:color w:val="231F20"/>
          <w:w w:val="95"/>
        </w:rPr>
        <w:t>Трудовое</w:t>
      </w:r>
      <w:r>
        <w:rPr>
          <w:color w:val="231F20"/>
          <w:spacing w:val="11"/>
          <w:w w:val="95"/>
        </w:rPr>
        <w:t xml:space="preserve"> </w:t>
      </w:r>
      <w:r>
        <w:rPr>
          <w:color w:val="231F20"/>
          <w:w w:val="95"/>
        </w:rPr>
        <w:t>воспитание</w:t>
      </w:r>
    </w:p>
    <w:p w:rsidR="00CE527F" w:rsidRDefault="00FA3A7E">
      <w:pPr>
        <w:pStyle w:val="a3"/>
        <w:spacing w:before="67" w:line="252" w:lineRule="auto"/>
        <w:ind w:firstLine="226"/>
      </w:pPr>
      <w:r>
        <w:rPr>
          <w:color w:val="231F20"/>
          <w:w w:val="115"/>
        </w:rPr>
        <w:t>Художественно-эстетическое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обучающихся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обяза-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тельно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должно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осуществляться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процессе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личной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художе-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ственно-творческой работы с освоением художественных мате-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риалов и специфики каждого из них. Эта трудовая и смысловая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формирует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такие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качества,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навыки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практи-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(не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теоретико-виртуальной)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работы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руками,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формирование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умений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преобразования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реального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жизненного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пространства и его оформления, удовлетворение от создания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реального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практического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продукта.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Воспитываются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качества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упорства,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стремления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результату,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понимание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эстетики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тру-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довой деятельности. А также умения сотрудничества, коллек-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тивной трудовой работы, работы в команде — обязательные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требования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определённым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заданиям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программы.</w:t>
      </w:r>
    </w:p>
    <w:p w:rsidR="00CE527F" w:rsidRDefault="00FA3A7E">
      <w:pPr>
        <w:pStyle w:val="2"/>
        <w:numPr>
          <w:ilvl w:val="0"/>
          <w:numId w:val="2"/>
        </w:numPr>
        <w:tabs>
          <w:tab w:val="left" w:pos="380"/>
        </w:tabs>
        <w:spacing w:before="90"/>
      </w:pPr>
      <w:r>
        <w:rPr>
          <w:color w:val="231F20"/>
          <w:w w:val="95"/>
        </w:rPr>
        <w:t>Воспитывающая</w:t>
      </w:r>
      <w:r>
        <w:rPr>
          <w:color w:val="231F20"/>
          <w:spacing w:val="29"/>
          <w:w w:val="95"/>
        </w:rPr>
        <w:t xml:space="preserve"> </w:t>
      </w:r>
      <w:r>
        <w:rPr>
          <w:color w:val="231F20"/>
          <w:w w:val="95"/>
        </w:rPr>
        <w:t>предметно-эстетическая</w:t>
      </w:r>
      <w:r>
        <w:rPr>
          <w:color w:val="231F20"/>
          <w:spacing w:val="30"/>
          <w:w w:val="95"/>
        </w:rPr>
        <w:t xml:space="preserve"> </w:t>
      </w:r>
      <w:r>
        <w:rPr>
          <w:color w:val="231F20"/>
          <w:w w:val="95"/>
        </w:rPr>
        <w:t>среда</w:t>
      </w:r>
    </w:p>
    <w:p w:rsidR="00CE527F" w:rsidRDefault="00FA3A7E">
      <w:pPr>
        <w:pStyle w:val="a3"/>
        <w:spacing w:before="67" w:line="252" w:lineRule="auto"/>
        <w:ind w:right="114" w:firstLine="226"/>
      </w:pPr>
      <w:r>
        <w:rPr>
          <w:color w:val="231F20"/>
          <w:w w:val="115"/>
        </w:rPr>
        <w:t>В процессе художественно-эстетического воспитания обуча-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ющихся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имеет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значение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организация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пространственной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среды</w:t>
      </w:r>
    </w:p>
    <w:p w:rsidR="00CE527F" w:rsidRDefault="00CE527F">
      <w:pPr>
        <w:pStyle w:val="a3"/>
        <w:spacing w:before="7"/>
        <w:ind w:left="0" w:right="0"/>
        <w:jc w:val="left"/>
        <w:rPr>
          <w:sz w:val="17"/>
        </w:rPr>
      </w:pPr>
    </w:p>
    <w:p w:rsidR="00CE527F" w:rsidRDefault="00FA3A7E">
      <w:pPr>
        <w:tabs>
          <w:tab w:val="left" w:pos="4104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Microsoft Sans Serif" w:hAnsi="Microsoft Sans Serif"/>
          <w:color w:val="231F20"/>
          <w:sz w:val="18"/>
        </w:rPr>
        <w:t>26</w:t>
      </w:r>
      <w:r>
        <w:rPr>
          <w:rFonts w:ascii="Microsoft Sans Serif" w:hAnsi="Microsoft Sans Serif"/>
          <w:color w:val="231F20"/>
          <w:sz w:val="18"/>
        </w:rPr>
        <w:tab/>
      </w:r>
      <w:r w:rsidR="005E473F">
        <w:rPr>
          <w:rFonts w:ascii="Trebuchet MS" w:hAnsi="Trebuchet MS"/>
          <w:color w:val="231F20"/>
          <w:w w:val="90"/>
          <w:sz w:val="18"/>
        </w:rPr>
        <w:t xml:space="preserve"> </w:t>
      </w:r>
    </w:p>
    <w:p w:rsidR="00CE527F" w:rsidRDefault="00CE527F">
      <w:pPr>
        <w:rPr>
          <w:rFonts w:ascii="Trebuchet MS" w:hAnsi="Trebuchet MS"/>
          <w:sz w:val="18"/>
        </w:rPr>
        <w:sectPr w:rsidR="00CE527F">
          <w:pgSz w:w="7830" w:h="12020"/>
          <w:pgMar w:top="620" w:right="620" w:bottom="280" w:left="620" w:header="720" w:footer="720" w:gutter="0"/>
          <w:cols w:space="720"/>
        </w:sectPr>
      </w:pPr>
    </w:p>
    <w:p w:rsidR="00CE527F" w:rsidRDefault="00FA3A7E">
      <w:pPr>
        <w:pStyle w:val="a3"/>
        <w:spacing w:before="70" w:line="252" w:lineRule="auto"/>
      </w:pPr>
      <w:r>
        <w:rPr>
          <w:color w:val="231F20"/>
          <w:w w:val="115"/>
        </w:rPr>
        <w:lastRenderedPageBreak/>
        <w:t>школы. При этом школьники должны быть активными участ-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никами (а не только потребителями) её создания и оформления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пространства в соответствии с задачами образовательной орга-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низации,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среды,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календарными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событиями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школьной  жизни.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обучающихся,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предметно-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пространственной среды школы, оказывает активное воспита-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тельное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воздействие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влияет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формирование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позитивных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ценностных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ориентаций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восприятие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школьниками.</w:t>
      </w:r>
    </w:p>
    <w:p w:rsidR="00CE527F" w:rsidRDefault="00CE527F">
      <w:pPr>
        <w:pStyle w:val="a3"/>
        <w:spacing w:before="0"/>
        <w:ind w:left="0" w:right="0"/>
        <w:jc w:val="left"/>
        <w:rPr>
          <w:sz w:val="22"/>
        </w:rPr>
      </w:pPr>
    </w:p>
    <w:p w:rsidR="00CE527F" w:rsidRDefault="00FA3A7E">
      <w:pPr>
        <w:pStyle w:val="2"/>
        <w:spacing w:before="190"/>
        <w:ind w:left="118"/>
        <w:jc w:val="both"/>
        <w:rPr>
          <w:rFonts w:ascii="Microsoft Sans Serif" w:hAnsi="Microsoft Sans Serif"/>
        </w:rPr>
      </w:pPr>
      <w:r>
        <w:rPr>
          <w:rFonts w:ascii="Microsoft Sans Serif" w:hAnsi="Microsoft Sans Serif"/>
          <w:color w:val="231F20"/>
          <w:w w:val="80"/>
        </w:rPr>
        <w:t>МЕТАПРЕДМЕТНЫЕ</w:t>
      </w:r>
      <w:r>
        <w:rPr>
          <w:rFonts w:ascii="Microsoft Sans Serif" w:hAnsi="Microsoft Sans Serif"/>
          <w:color w:val="231F20"/>
          <w:spacing w:val="37"/>
          <w:w w:val="80"/>
        </w:rPr>
        <w:t xml:space="preserve"> </w:t>
      </w:r>
      <w:r>
        <w:rPr>
          <w:rFonts w:ascii="Microsoft Sans Serif" w:hAnsi="Microsoft Sans Serif"/>
          <w:color w:val="231F20"/>
          <w:w w:val="80"/>
        </w:rPr>
        <w:t>РЕЗУЛЬТАТЫ</w:t>
      </w:r>
    </w:p>
    <w:p w:rsidR="00CE527F" w:rsidRDefault="00FA3A7E">
      <w:pPr>
        <w:pStyle w:val="a3"/>
        <w:spacing w:before="66" w:line="252" w:lineRule="auto"/>
        <w:ind w:right="0" w:firstLine="226"/>
        <w:jc w:val="left"/>
      </w:pPr>
      <w:r>
        <w:rPr>
          <w:color w:val="231F20"/>
          <w:w w:val="115"/>
        </w:rPr>
        <w:t>Метапредметные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результаты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освоения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основной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образова-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тельной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программы,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формируемые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изучении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предмета</w:t>
      </w:r>
    </w:p>
    <w:p w:rsidR="00CE527F" w:rsidRDefault="00FA3A7E">
      <w:pPr>
        <w:pStyle w:val="a3"/>
        <w:ind w:right="0"/>
        <w:jc w:val="left"/>
      </w:pPr>
      <w:r>
        <w:rPr>
          <w:color w:val="231F20"/>
          <w:w w:val="115"/>
        </w:rPr>
        <w:t>«Изобразительное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искусство»:</w:t>
      </w:r>
    </w:p>
    <w:p w:rsidR="00CE527F" w:rsidRDefault="00FA3A7E">
      <w:pPr>
        <w:pStyle w:val="2"/>
        <w:numPr>
          <w:ilvl w:val="0"/>
          <w:numId w:val="1"/>
        </w:numPr>
        <w:tabs>
          <w:tab w:val="left" w:pos="380"/>
        </w:tabs>
        <w:spacing w:before="146"/>
      </w:pPr>
      <w:r>
        <w:rPr>
          <w:color w:val="231F20"/>
          <w:w w:val="95"/>
        </w:rPr>
        <w:t>Овладение</w:t>
      </w:r>
      <w:r>
        <w:rPr>
          <w:color w:val="231F20"/>
          <w:spacing w:val="31"/>
          <w:w w:val="95"/>
        </w:rPr>
        <w:t xml:space="preserve"> </w:t>
      </w:r>
      <w:r>
        <w:rPr>
          <w:color w:val="231F20"/>
          <w:w w:val="95"/>
        </w:rPr>
        <w:t>универсальными</w:t>
      </w:r>
      <w:r>
        <w:rPr>
          <w:color w:val="231F20"/>
          <w:spacing w:val="32"/>
          <w:w w:val="95"/>
        </w:rPr>
        <w:t xml:space="preserve"> </w:t>
      </w:r>
      <w:r>
        <w:rPr>
          <w:color w:val="231F20"/>
          <w:w w:val="95"/>
        </w:rPr>
        <w:t>познавательными</w:t>
      </w:r>
      <w:r>
        <w:rPr>
          <w:color w:val="231F20"/>
          <w:spacing w:val="32"/>
          <w:w w:val="95"/>
        </w:rPr>
        <w:t xml:space="preserve"> </w:t>
      </w:r>
      <w:r>
        <w:rPr>
          <w:color w:val="231F20"/>
          <w:w w:val="95"/>
        </w:rPr>
        <w:t>действиями</w:t>
      </w:r>
    </w:p>
    <w:p w:rsidR="00CE527F" w:rsidRDefault="00FA3A7E">
      <w:pPr>
        <w:pStyle w:val="a3"/>
        <w:spacing w:before="67" w:line="252" w:lineRule="auto"/>
        <w:ind w:right="0" w:firstLine="226"/>
        <w:jc w:val="left"/>
      </w:pPr>
      <w:r>
        <w:rPr>
          <w:color w:val="231F20"/>
          <w:w w:val="115"/>
        </w:rPr>
        <w:t>Формирование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пространственных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представлений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сенсор-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ных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способностей:</w:t>
      </w:r>
    </w:p>
    <w:p w:rsidR="00CE527F" w:rsidRDefault="00FA3A7E">
      <w:pPr>
        <w:pStyle w:val="a3"/>
        <w:spacing w:line="252" w:lineRule="auto"/>
        <w:ind w:left="338" w:right="0" w:hanging="142"/>
        <w:jc w:val="left"/>
      </w:pPr>
      <w:r>
        <w:rPr>
          <w:rFonts w:ascii="Trebuchet MS" w:hAnsi="Trebuchet MS"/>
          <w:color w:val="231F20"/>
          <w:w w:val="115"/>
          <w:sz w:val="14"/>
        </w:rPr>
        <w:t>6</w:t>
      </w:r>
      <w:r>
        <w:rPr>
          <w:rFonts w:ascii="Trebuchet MS" w:hAnsi="Trebuchet MS"/>
          <w:color w:val="231F20"/>
          <w:spacing w:val="25"/>
          <w:w w:val="115"/>
          <w:sz w:val="14"/>
        </w:rPr>
        <w:t xml:space="preserve"> </w:t>
      </w:r>
      <w:r>
        <w:rPr>
          <w:color w:val="231F20"/>
          <w:w w:val="115"/>
        </w:rPr>
        <w:t>сравнивать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предметные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пространственные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объекты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за-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данным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основаниям;</w:t>
      </w:r>
    </w:p>
    <w:p w:rsidR="00CE527F" w:rsidRDefault="00FA3A7E">
      <w:pPr>
        <w:pStyle w:val="a3"/>
        <w:ind w:left="196" w:right="0"/>
        <w:jc w:val="left"/>
      </w:pPr>
      <w:r>
        <w:rPr>
          <w:rFonts w:ascii="Trebuchet MS" w:hAnsi="Trebuchet MS"/>
          <w:color w:val="231F20"/>
          <w:w w:val="120"/>
          <w:sz w:val="14"/>
        </w:rPr>
        <w:t>6</w:t>
      </w:r>
      <w:r>
        <w:rPr>
          <w:rFonts w:ascii="Trebuchet MS" w:hAnsi="Trebuchet MS"/>
          <w:color w:val="231F20"/>
          <w:spacing w:val="1"/>
          <w:w w:val="120"/>
          <w:sz w:val="14"/>
        </w:rPr>
        <w:t xml:space="preserve"> </w:t>
      </w:r>
      <w:r>
        <w:rPr>
          <w:color w:val="231F20"/>
          <w:w w:val="120"/>
        </w:rPr>
        <w:t>характеризовать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форму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предмета,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конструкции;</w:t>
      </w:r>
    </w:p>
    <w:p w:rsidR="00CE527F" w:rsidRDefault="00FA3A7E">
      <w:pPr>
        <w:pStyle w:val="a3"/>
        <w:spacing w:before="12"/>
        <w:ind w:left="196" w:right="0"/>
        <w:jc w:val="left"/>
      </w:pPr>
      <w:r>
        <w:rPr>
          <w:rFonts w:ascii="Trebuchet MS" w:hAnsi="Trebuchet MS"/>
          <w:color w:val="231F20"/>
          <w:w w:val="115"/>
          <w:sz w:val="14"/>
        </w:rPr>
        <w:t>6</w:t>
      </w:r>
      <w:r>
        <w:rPr>
          <w:rFonts w:ascii="Trebuchet MS" w:hAnsi="Trebuchet MS"/>
          <w:color w:val="231F20"/>
          <w:spacing w:val="32"/>
          <w:w w:val="115"/>
          <w:sz w:val="14"/>
        </w:rPr>
        <w:t xml:space="preserve"> </w:t>
      </w:r>
      <w:r>
        <w:rPr>
          <w:color w:val="231F20"/>
          <w:w w:val="115"/>
        </w:rPr>
        <w:t>выявлять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положение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предметной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формы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пространстве;</w:t>
      </w:r>
    </w:p>
    <w:p w:rsidR="00CE527F" w:rsidRDefault="00FA3A7E">
      <w:pPr>
        <w:pStyle w:val="a3"/>
        <w:spacing w:before="13"/>
        <w:ind w:left="196" w:right="0"/>
        <w:jc w:val="left"/>
      </w:pPr>
      <w:r>
        <w:rPr>
          <w:rFonts w:ascii="Trebuchet MS" w:hAnsi="Trebuchet MS"/>
          <w:color w:val="231F20"/>
          <w:w w:val="115"/>
          <w:sz w:val="14"/>
        </w:rPr>
        <w:t>6</w:t>
      </w:r>
      <w:r>
        <w:rPr>
          <w:rFonts w:ascii="Trebuchet MS" w:hAnsi="Trebuchet MS"/>
          <w:color w:val="231F20"/>
          <w:spacing w:val="24"/>
          <w:w w:val="115"/>
          <w:sz w:val="14"/>
        </w:rPr>
        <w:t xml:space="preserve"> </w:t>
      </w:r>
      <w:r>
        <w:rPr>
          <w:color w:val="231F20"/>
          <w:w w:val="115"/>
        </w:rPr>
        <w:t>обобщать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форму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составной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конструкции;</w:t>
      </w:r>
    </w:p>
    <w:p w:rsidR="00CE527F" w:rsidRDefault="00FA3A7E">
      <w:pPr>
        <w:pStyle w:val="a3"/>
        <w:spacing w:before="12" w:line="252" w:lineRule="auto"/>
        <w:ind w:left="338" w:right="114" w:hanging="142"/>
        <w:jc w:val="left"/>
      </w:pPr>
      <w:r>
        <w:rPr>
          <w:rFonts w:ascii="Trebuchet MS" w:hAnsi="Trebuchet MS"/>
          <w:color w:val="231F20"/>
          <w:w w:val="120"/>
          <w:sz w:val="14"/>
        </w:rPr>
        <w:t>6</w:t>
      </w:r>
      <w:r>
        <w:rPr>
          <w:rFonts w:ascii="Trebuchet MS" w:hAnsi="Trebuchet MS"/>
          <w:color w:val="231F20"/>
          <w:spacing w:val="-3"/>
          <w:w w:val="120"/>
          <w:sz w:val="14"/>
        </w:rPr>
        <w:t xml:space="preserve"> </w:t>
      </w:r>
      <w:r>
        <w:rPr>
          <w:color w:val="231F20"/>
          <w:w w:val="120"/>
        </w:rPr>
        <w:t>анализировать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структуру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предмета,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конструкции,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простран-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ства,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зрительного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образа;</w:t>
      </w:r>
    </w:p>
    <w:p w:rsidR="00CE527F" w:rsidRDefault="00FA3A7E">
      <w:pPr>
        <w:pStyle w:val="a3"/>
        <w:ind w:left="196" w:right="0"/>
        <w:jc w:val="left"/>
      </w:pPr>
      <w:r>
        <w:rPr>
          <w:rFonts w:ascii="Trebuchet MS" w:hAnsi="Trebuchet MS"/>
          <w:color w:val="231F20"/>
          <w:w w:val="115"/>
          <w:sz w:val="14"/>
        </w:rPr>
        <w:t>6</w:t>
      </w:r>
      <w:r>
        <w:rPr>
          <w:rFonts w:ascii="Trebuchet MS" w:hAnsi="Trebuchet MS"/>
          <w:color w:val="231F20"/>
          <w:spacing w:val="44"/>
          <w:w w:val="115"/>
          <w:sz w:val="14"/>
        </w:rPr>
        <w:t xml:space="preserve"> </w:t>
      </w:r>
      <w:r>
        <w:rPr>
          <w:color w:val="231F20"/>
          <w:w w:val="115"/>
        </w:rPr>
        <w:t>структурировать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предметно-пространственные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явления;</w:t>
      </w:r>
    </w:p>
    <w:p w:rsidR="00CE527F" w:rsidRDefault="00FA3A7E">
      <w:pPr>
        <w:pStyle w:val="a3"/>
        <w:spacing w:before="13" w:line="252" w:lineRule="auto"/>
        <w:ind w:left="338" w:right="0" w:hanging="142"/>
        <w:jc w:val="left"/>
      </w:pPr>
      <w:r>
        <w:rPr>
          <w:rFonts w:ascii="Trebuchet MS" w:hAnsi="Trebuchet MS"/>
          <w:color w:val="231F20"/>
          <w:w w:val="115"/>
          <w:sz w:val="14"/>
        </w:rPr>
        <w:t>6</w:t>
      </w:r>
      <w:r>
        <w:rPr>
          <w:rFonts w:ascii="Trebuchet MS" w:hAnsi="Trebuchet MS"/>
          <w:color w:val="231F20"/>
          <w:spacing w:val="24"/>
          <w:w w:val="115"/>
          <w:sz w:val="14"/>
        </w:rPr>
        <w:t xml:space="preserve"> </w:t>
      </w:r>
      <w:r>
        <w:rPr>
          <w:color w:val="231F20"/>
          <w:w w:val="115"/>
        </w:rPr>
        <w:t>сопоставлять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пропорциональное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соотношение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частей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внутри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целого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предметов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между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собой;</w:t>
      </w:r>
    </w:p>
    <w:p w:rsidR="00CE527F" w:rsidRDefault="00FA3A7E">
      <w:pPr>
        <w:pStyle w:val="a3"/>
        <w:spacing w:before="1" w:line="252" w:lineRule="auto"/>
        <w:ind w:left="338" w:right="0" w:hanging="142"/>
        <w:jc w:val="left"/>
      </w:pPr>
      <w:r>
        <w:rPr>
          <w:rFonts w:ascii="Trebuchet MS" w:hAnsi="Trebuchet MS"/>
          <w:color w:val="231F20"/>
          <w:w w:val="115"/>
          <w:sz w:val="14"/>
        </w:rPr>
        <w:t>6</w:t>
      </w:r>
      <w:r>
        <w:rPr>
          <w:rFonts w:ascii="Trebuchet MS" w:hAnsi="Trebuchet MS"/>
          <w:color w:val="231F20"/>
          <w:spacing w:val="24"/>
          <w:w w:val="115"/>
          <w:sz w:val="14"/>
        </w:rPr>
        <w:t xml:space="preserve"> </w:t>
      </w:r>
      <w:r>
        <w:rPr>
          <w:color w:val="231F20"/>
          <w:w w:val="115"/>
        </w:rPr>
        <w:t>абстрагировать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образ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реальности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построении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плоской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пространственной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композиции.</w:t>
      </w:r>
    </w:p>
    <w:p w:rsidR="00CE527F" w:rsidRDefault="00FA3A7E">
      <w:pPr>
        <w:pStyle w:val="a3"/>
        <w:ind w:left="343" w:right="0"/>
        <w:jc w:val="left"/>
      </w:pPr>
      <w:r>
        <w:rPr>
          <w:color w:val="231F20"/>
          <w:w w:val="120"/>
        </w:rPr>
        <w:t>Базовые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логические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исследовательские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действия:</w:t>
      </w:r>
    </w:p>
    <w:p w:rsidR="00CE527F" w:rsidRDefault="00FA3A7E">
      <w:pPr>
        <w:pStyle w:val="a3"/>
        <w:spacing w:before="13" w:line="252" w:lineRule="auto"/>
        <w:ind w:left="338" w:hanging="142"/>
      </w:pPr>
      <w:r>
        <w:rPr>
          <w:rFonts w:ascii="Trebuchet MS" w:hAnsi="Trebuchet MS"/>
          <w:color w:val="231F20"/>
          <w:w w:val="120"/>
          <w:sz w:val="14"/>
        </w:rPr>
        <w:t xml:space="preserve">6 </w:t>
      </w:r>
      <w:r>
        <w:rPr>
          <w:color w:val="231F20"/>
          <w:w w:val="120"/>
        </w:rPr>
        <w:t>выявлять и характеризовать существенные признаки явле-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ний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художественной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культуры;</w:t>
      </w:r>
    </w:p>
    <w:p w:rsidR="00CE527F" w:rsidRDefault="00FA3A7E">
      <w:pPr>
        <w:pStyle w:val="a3"/>
        <w:spacing w:line="252" w:lineRule="auto"/>
        <w:ind w:left="338" w:hanging="142"/>
      </w:pPr>
      <w:r>
        <w:rPr>
          <w:rFonts w:ascii="Trebuchet MS" w:hAnsi="Trebuchet MS"/>
          <w:color w:val="231F20"/>
          <w:w w:val="120"/>
          <w:sz w:val="14"/>
        </w:rPr>
        <w:t xml:space="preserve">6 </w:t>
      </w:r>
      <w:r>
        <w:rPr>
          <w:color w:val="231F20"/>
          <w:w w:val="120"/>
        </w:rPr>
        <w:t>сопоставлять, анализировать, сравнивать и оценивать с по-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зиций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эстетических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категорий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явления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искусства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действи-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тельности;</w:t>
      </w:r>
    </w:p>
    <w:p w:rsidR="00CE527F" w:rsidRDefault="00FA3A7E">
      <w:pPr>
        <w:pStyle w:val="a3"/>
        <w:spacing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классифицировать произведения искусства по видам и, соот-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ветственно,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назначению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жизни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людей;</w:t>
      </w:r>
    </w:p>
    <w:p w:rsidR="00CE527F" w:rsidRDefault="00FA3A7E">
      <w:pPr>
        <w:pStyle w:val="a3"/>
        <w:spacing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ставить и использовать вопросы как исследовательский ин-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струмент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познания;</w:t>
      </w:r>
    </w:p>
    <w:p w:rsidR="00CE527F" w:rsidRDefault="00FA3A7E">
      <w:pPr>
        <w:pStyle w:val="a3"/>
        <w:spacing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вести исследовательскую работу по сбору информационного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материала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установленной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выбранной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теме;</w:t>
      </w:r>
    </w:p>
    <w:p w:rsidR="00CE527F" w:rsidRDefault="00CE527F">
      <w:pPr>
        <w:pStyle w:val="a3"/>
        <w:spacing w:before="7"/>
        <w:ind w:left="0" w:right="0"/>
        <w:jc w:val="left"/>
        <w:rPr>
          <w:sz w:val="19"/>
        </w:rPr>
      </w:pPr>
    </w:p>
    <w:p w:rsidR="00CE527F" w:rsidRDefault="00FA3A7E">
      <w:pPr>
        <w:tabs>
          <w:tab w:val="right" w:pos="6466"/>
        </w:tabs>
        <w:spacing w:before="97"/>
        <w:ind w:left="117"/>
        <w:rPr>
          <w:rFonts w:ascii="Microsoft Sans Serif" w:hAnsi="Microsoft Sans Serif"/>
          <w:sz w:val="18"/>
        </w:rPr>
      </w:pPr>
      <w:r>
        <w:rPr>
          <w:rFonts w:ascii="Trebuchet MS" w:hAnsi="Trebuchet MS"/>
          <w:color w:val="231F20"/>
          <w:sz w:val="18"/>
        </w:rPr>
        <w:t>ИЗОБРАЗИТЕЛЬНОЕ</w:t>
      </w:r>
      <w:r>
        <w:rPr>
          <w:rFonts w:ascii="Trebuchet MS" w:hAnsi="Trebuchet MS"/>
          <w:color w:val="231F20"/>
          <w:spacing w:val="-1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ИСКУССТВО. 5—7 классы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Microsoft Sans Serif" w:hAnsi="Microsoft Sans Serif"/>
          <w:color w:val="231F20"/>
          <w:sz w:val="18"/>
        </w:rPr>
        <w:t>27</w:t>
      </w:r>
    </w:p>
    <w:p w:rsidR="00CE527F" w:rsidRDefault="00CE527F">
      <w:pPr>
        <w:rPr>
          <w:rFonts w:ascii="Microsoft Sans Serif" w:hAnsi="Microsoft Sans Serif"/>
          <w:sz w:val="18"/>
        </w:rPr>
        <w:sectPr w:rsidR="00CE527F">
          <w:pgSz w:w="7830" w:h="12020"/>
          <w:pgMar w:top="620" w:right="620" w:bottom="280" w:left="620" w:header="720" w:footer="720" w:gutter="0"/>
          <w:cols w:space="720"/>
        </w:sectPr>
      </w:pPr>
    </w:p>
    <w:p w:rsidR="00CE527F" w:rsidRDefault="00FA3A7E">
      <w:pPr>
        <w:pStyle w:val="a3"/>
        <w:spacing w:before="70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lastRenderedPageBreak/>
        <w:t xml:space="preserve">6 </w:t>
      </w:r>
      <w:r>
        <w:rPr>
          <w:color w:val="231F20"/>
          <w:w w:val="115"/>
        </w:rPr>
        <w:t>самостоятельно формулировать выводы и обобщения по 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зультатам наблюдения или исследования, аргументированно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защищать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свои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позиции.</w:t>
      </w:r>
    </w:p>
    <w:p w:rsidR="00CE527F" w:rsidRDefault="00FA3A7E">
      <w:pPr>
        <w:pStyle w:val="a3"/>
        <w:spacing w:before="3"/>
        <w:ind w:left="343" w:right="0"/>
      </w:pPr>
      <w:r>
        <w:rPr>
          <w:color w:val="231F20"/>
          <w:w w:val="115"/>
        </w:rPr>
        <w:t>Работа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информацией:</w:t>
      </w:r>
    </w:p>
    <w:p w:rsidR="00CE527F" w:rsidRDefault="00FA3A7E">
      <w:pPr>
        <w:pStyle w:val="a3"/>
        <w:spacing w:before="12" w:line="252" w:lineRule="auto"/>
        <w:ind w:left="338" w:hanging="142"/>
      </w:pPr>
      <w:r>
        <w:rPr>
          <w:rFonts w:ascii="Trebuchet MS" w:hAnsi="Trebuchet MS"/>
          <w:color w:val="231F20"/>
          <w:w w:val="120"/>
          <w:sz w:val="14"/>
        </w:rPr>
        <w:t xml:space="preserve">6 </w:t>
      </w:r>
      <w:r>
        <w:rPr>
          <w:color w:val="231F20"/>
          <w:w w:val="120"/>
        </w:rPr>
        <w:t>использовать различные методы, в том числе электронные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технологии,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поиска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отбора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информации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основе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об-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разовательных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задач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заданных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критериев;</w:t>
      </w:r>
    </w:p>
    <w:p w:rsidR="00CE527F" w:rsidRDefault="00FA3A7E">
      <w:pPr>
        <w:pStyle w:val="a3"/>
        <w:spacing w:before="3"/>
        <w:ind w:left="196" w:right="0"/>
      </w:pPr>
      <w:r>
        <w:rPr>
          <w:rFonts w:ascii="Trebuchet MS" w:hAnsi="Trebuchet MS"/>
          <w:color w:val="231F20"/>
          <w:w w:val="115"/>
          <w:sz w:val="14"/>
        </w:rPr>
        <w:t>6</w:t>
      </w:r>
      <w:r>
        <w:rPr>
          <w:rFonts w:ascii="Trebuchet MS" w:hAnsi="Trebuchet MS"/>
          <w:color w:val="231F20"/>
          <w:spacing w:val="31"/>
          <w:w w:val="115"/>
          <w:sz w:val="14"/>
        </w:rPr>
        <w:t xml:space="preserve"> </w:t>
      </w:r>
      <w:r>
        <w:rPr>
          <w:color w:val="231F20"/>
          <w:w w:val="115"/>
        </w:rPr>
        <w:t>использовать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электронные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образовательные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ресурсы;</w:t>
      </w:r>
    </w:p>
    <w:p w:rsidR="00CE527F" w:rsidRDefault="00FA3A7E">
      <w:pPr>
        <w:pStyle w:val="a3"/>
        <w:spacing w:before="13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уметь работать с электронными учебными пособиями и учеб-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никами;</w:t>
      </w:r>
    </w:p>
    <w:p w:rsidR="00CE527F" w:rsidRDefault="00FA3A7E">
      <w:pPr>
        <w:pStyle w:val="a3"/>
        <w:spacing w:before="1" w:line="252" w:lineRule="auto"/>
        <w:ind w:left="338" w:hanging="142"/>
      </w:pPr>
      <w:r>
        <w:rPr>
          <w:rFonts w:ascii="Trebuchet MS" w:hAnsi="Trebuchet MS"/>
          <w:color w:val="231F20"/>
          <w:spacing w:val="-1"/>
          <w:w w:val="120"/>
          <w:sz w:val="14"/>
        </w:rPr>
        <w:t>6</w:t>
      </w:r>
      <w:r>
        <w:rPr>
          <w:rFonts w:ascii="Trebuchet MS" w:hAnsi="Trebuchet MS"/>
          <w:color w:val="231F20"/>
          <w:spacing w:val="-3"/>
          <w:w w:val="120"/>
          <w:sz w:val="14"/>
        </w:rPr>
        <w:t xml:space="preserve"> </w:t>
      </w:r>
      <w:r>
        <w:rPr>
          <w:color w:val="231F20"/>
          <w:spacing w:val="-1"/>
          <w:w w:val="120"/>
        </w:rPr>
        <w:t>выбирать,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анализировать,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интерпретировать,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обобщать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стематизировать информацию, представленную в произведе-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ниях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искусства,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текстах,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таблицах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схемах;</w:t>
      </w:r>
    </w:p>
    <w:p w:rsidR="00CE527F" w:rsidRDefault="00FA3A7E">
      <w:pPr>
        <w:pStyle w:val="a3"/>
        <w:spacing w:before="3" w:line="252" w:lineRule="auto"/>
        <w:ind w:left="338" w:hanging="142"/>
      </w:pPr>
      <w:r>
        <w:rPr>
          <w:rFonts w:ascii="Trebuchet MS" w:hAnsi="Trebuchet MS"/>
          <w:color w:val="231F20"/>
          <w:w w:val="120"/>
          <w:sz w:val="14"/>
        </w:rPr>
        <w:t>6</w:t>
      </w:r>
      <w:r>
        <w:rPr>
          <w:rFonts w:ascii="Trebuchet MS" w:hAnsi="Trebuchet MS"/>
          <w:color w:val="231F20"/>
          <w:spacing w:val="-6"/>
          <w:w w:val="120"/>
          <w:sz w:val="14"/>
        </w:rPr>
        <w:t xml:space="preserve"> </w:t>
      </w:r>
      <w:r>
        <w:rPr>
          <w:color w:val="231F20"/>
          <w:w w:val="120"/>
        </w:rPr>
        <w:t>самостоятельно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готовить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информацию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заданную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или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вы-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бранную тему в различных видах её представления: в рисун-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ках и эскизах, тексте, таблицах, схемах, электронных пре-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зентациях.</w:t>
      </w:r>
    </w:p>
    <w:p w:rsidR="00CE527F" w:rsidRDefault="00CE527F">
      <w:pPr>
        <w:pStyle w:val="a3"/>
        <w:spacing w:before="0"/>
        <w:ind w:left="0" w:right="0"/>
        <w:jc w:val="left"/>
        <w:rPr>
          <w:sz w:val="22"/>
        </w:rPr>
      </w:pPr>
    </w:p>
    <w:p w:rsidR="00CE527F" w:rsidRDefault="00FA3A7E">
      <w:pPr>
        <w:pStyle w:val="2"/>
        <w:numPr>
          <w:ilvl w:val="0"/>
          <w:numId w:val="1"/>
        </w:numPr>
        <w:tabs>
          <w:tab w:val="left" w:pos="380"/>
        </w:tabs>
        <w:spacing w:before="140"/>
      </w:pPr>
      <w:r>
        <w:rPr>
          <w:color w:val="231F20"/>
          <w:w w:val="95"/>
        </w:rPr>
        <w:t>Овладение</w:t>
      </w:r>
      <w:r>
        <w:rPr>
          <w:color w:val="231F20"/>
          <w:spacing w:val="42"/>
          <w:w w:val="95"/>
        </w:rPr>
        <w:t xml:space="preserve"> </w:t>
      </w:r>
      <w:r>
        <w:rPr>
          <w:color w:val="231F20"/>
          <w:w w:val="95"/>
        </w:rPr>
        <w:t>универсальными</w:t>
      </w:r>
      <w:r>
        <w:rPr>
          <w:color w:val="231F20"/>
          <w:spacing w:val="43"/>
          <w:w w:val="95"/>
        </w:rPr>
        <w:t xml:space="preserve"> </w:t>
      </w:r>
      <w:r>
        <w:rPr>
          <w:color w:val="231F20"/>
          <w:w w:val="95"/>
        </w:rPr>
        <w:t>коммуникативными</w:t>
      </w:r>
      <w:r>
        <w:rPr>
          <w:color w:val="231F20"/>
          <w:spacing w:val="43"/>
          <w:w w:val="95"/>
        </w:rPr>
        <w:t xml:space="preserve"> </w:t>
      </w:r>
      <w:r>
        <w:rPr>
          <w:color w:val="231F20"/>
          <w:w w:val="95"/>
        </w:rPr>
        <w:t>действиями</w:t>
      </w:r>
    </w:p>
    <w:p w:rsidR="00CE527F" w:rsidRDefault="00FA3A7E">
      <w:pPr>
        <w:pStyle w:val="a3"/>
        <w:spacing w:before="67" w:line="252" w:lineRule="auto"/>
        <w:ind w:firstLine="226"/>
      </w:pPr>
      <w:r>
        <w:rPr>
          <w:color w:val="231F20"/>
          <w:w w:val="115"/>
        </w:rPr>
        <w:t>Понимать искусство в качестве особого языка общения —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межличностного (автор — зритель), между поколениями, меж-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ду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народами;</w:t>
      </w:r>
    </w:p>
    <w:p w:rsidR="00CE527F" w:rsidRDefault="00FA3A7E">
      <w:pPr>
        <w:pStyle w:val="a3"/>
        <w:spacing w:before="3" w:line="252" w:lineRule="auto"/>
        <w:ind w:left="338" w:right="114" w:hanging="142"/>
      </w:pPr>
      <w:r>
        <w:rPr>
          <w:rFonts w:ascii="Trebuchet MS" w:hAnsi="Trebuchet MS"/>
          <w:color w:val="231F20"/>
          <w:w w:val="115"/>
          <w:sz w:val="14"/>
        </w:rPr>
        <w:t xml:space="preserve">6  </w:t>
      </w:r>
      <w:r>
        <w:rPr>
          <w:color w:val="231F20"/>
          <w:w w:val="115"/>
        </w:rPr>
        <w:t>воспринимать и формулировать суждения, выражать эмоции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 соответствии с целями и условиями общения, развивая спо-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собность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эмпатии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опираясь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восприятие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окружающих;</w:t>
      </w:r>
    </w:p>
    <w:p w:rsidR="00CE527F" w:rsidRDefault="00FA3A7E">
      <w:pPr>
        <w:pStyle w:val="a3"/>
        <w:spacing w:before="3" w:line="252" w:lineRule="auto"/>
        <w:ind w:left="338" w:right="114" w:hanging="142"/>
      </w:pPr>
      <w:r>
        <w:rPr>
          <w:rFonts w:ascii="Trebuchet MS" w:hAnsi="Trebuchet MS"/>
          <w:color w:val="231F20"/>
          <w:w w:val="120"/>
          <w:sz w:val="14"/>
        </w:rPr>
        <w:t xml:space="preserve">6 </w:t>
      </w:r>
      <w:r>
        <w:rPr>
          <w:color w:val="231F20"/>
          <w:w w:val="120"/>
        </w:rPr>
        <w:t>вести диалог и участвовать в дискуссии, проявляя уважи-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тельное отношение к оппонентам, сопоставлять свои сужде-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ния с суждениями участников общения, выявляя и коррек-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тно, доказательно отстаивая свои позиции в оценке и пони-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мании обсуждаемого явления; находить общее решение 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разрешать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конфликты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основе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общих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позиций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учёта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ин-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тересов;</w:t>
      </w:r>
    </w:p>
    <w:p w:rsidR="00CE527F" w:rsidRDefault="00FA3A7E">
      <w:pPr>
        <w:pStyle w:val="a3"/>
        <w:spacing w:before="6" w:line="252" w:lineRule="auto"/>
        <w:ind w:left="338" w:right="114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публично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объяснять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результаты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творческого, художественного или исследовательского опы-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та;</w:t>
      </w:r>
    </w:p>
    <w:p w:rsidR="00CE527F" w:rsidRDefault="00FA3A7E">
      <w:pPr>
        <w:pStyle w:val="a3"/>
        <w:spacing w:before="3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взаимодействовать,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сотрудничать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коллективной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работе,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принимать цель совместной деятельности и строить действия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 её достижению, договариваться, проявлять готовность ру-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ководить, выполнять поручения, подчиняться, ответственно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относиться к задачам, своей роли в достижении общего 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зультата.</w:t>
      </w:r>
    </w:p>
    <w:p w:rsidR="00CE527F" w:rsidRDefault="00CE527F">
      <w:pPr>
        <w:pStyle w:val="a3"/>
        <w:spacing w:before="10"/>
        <w:ind w:left="0" w:right="0"/>
        <w:jc w:val="left"/>
      </w:pPr>
    </w:p>
    <w:p w:rsidR="00CE527F" w:rsidRDefault="00FA3A7E">
      <w:pPr>
        <w:tabs>
          <w:tab w:val="left" w:pos="4104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Microsoft Sans Serif" w:hAnsi="Microsoft Sans Serif"/>
          <w:color w:val="231F20"/>
          <w:sz w:val="18"/>
        </w:rPr>
        <w:t>28</w:t>
      </w:r>
      <w:r>
        <w:rPr>
          <w:rFonts w:ascii="Microsoft Sans Serif" w:hAnsi="Microsoft Sans Serif"/>
          <w:color w:val="231F20"/>
          <w:sz w:val="18"/>
        </w:rPr>
        <w:tab/>
      </w:r>
      <w:r w:rsidR="005E473F">
        <w:rPr>
          <w:rFonts w:ascii="Trebuchet MS" w:hAnsi="Trebuchet MS"/>
          <w:color w:val="231F20"/>
          <w:w w:val="90"/>
          <w:sz w:val="18"/>
        </w:rPr>
        <w:t xml:space="preserve"> </w:t>
      </w:r>
    </w:p>
    <w:p w:rsidR="00CE527F" w:rsidRDefault="00CE527F">
      <w:pPr>
        <w:rPr>
          <w:rFonts w:ascii="Trebuchet MS" w:hAnsi="Trebuchet MS"/>
          <w:sz w:val="18"/>
        </w:rPr>
        <w:sectPr w:rsidR="00CE527F">
          <w:pgSz w:w="7830" w:h="12020"/>
          <w:pgMar w:top="620" w:right="620" w:bottom="280" w:left="620" w:header="720" w:footer="720" w:gutter="0"/>
          <w:cols w:space="720"/>
        </w:sectPr>
      </w:pPr>
    </w:p>
    <w:p w:rsidR="00CE527F" w:rsidRDefault="00FA3A7E">
      <w:pPr>
        <w:pStyle w:val="2"/>
        <w:numPr>
          <w:ilvl w:val="0"/>
          <w:numId w:val="1"/>
        </w:numPr>
        <w:tabs>
          <w:tab w:val="left" w:pos="380"/>
        </w:tabs>
        <w:spacing w:before="97"/>
      </w:pPr>
      <w:r>
        <w:rPr>
          <w:color w:val="231F20"/>
          <w:w w:val="95"/>
        </w:rPr>
        <w:lastRenderedPageBreak/>
        <w:t>Овладение</w:t>
      </w:r>
      <w:r>
        <w:rPr>
          <w:color w:val="231F20"/>
          <w:spacing w:val="36"/>
          <w:w w:val="95"/>
        </w:rPr>
        <w:t xml:space="preserve"> </w:t>
      </w:r>
      <w:r>
        <w:rPr>
          <w:color w:val="231F20"/>
          <w:w w:val="95"/>
        </w:rPr>
        <w:t>универсальными</w:t>
      </w:r>
      <w:r>
        <w:rPr>
          <w:color w:val="231F20"/>
          <w:spacing w:val="37"/>
          <w:w w:val="95"/>
        </w:rPr>
        <w:t xml:space="preserve"> </w:t>
      </w:r>
      <w:r>
        <w:rPr>
          <w:color w:val="231F20"/>
          <w:w w:val="95"/>
        </w:rPr>
        <w:t>регулятивными</w:t>
      </w:r>
      <w:r>
        <w:rPr>
          <w:color w:val="231F20"/>
          <w:spacing w:val="36"/>
          <w:w w:val="95"/>
        </w:rPr>
        <w:t xml:space="preserve"> </w:t>
      </w:r>
      <w:r>
        <w:rPr>
          <w:color w:val="231F20"/>
          <w:w w:val="95"/>
        </w:rPr>
        <w:t>действиями</w:t>
      </w:r>
    </w:p>
    <w:p w:rsidR="00CE527F" w:rsidRDefault="00FA3A7E">
      <w:pPr>
        <w:pStyle w:val="a3"/>
        <w:spacing w:before="67"/>
        <w:ind w:left="343" w:right="0"/>
        <w:jc w:val="left"/>
      </w:pPr>
      <w:r>
        <w:rPr>
          <w:color w:val="231F20"/>
          <w:w w:val="120"/>
        </w:rPr>
        <w:t>Самоорганизация:</w:t>
      </w:r>
    </w:p>
    <w:p w:rsidR="00CE527F" w:rsidRDefault="00FA3A7E">
      <w:pPr>
        <w:pStyle w:val="a3"/>
        <w:spacing w:before="12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осознавать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самостоятельно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формулировать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цель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зультат выполнения учебных задач, осознанно подчиняя 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ставленной цели совершаемые учебные действия, развивать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мотивы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интересы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своей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учебной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деятельности;</w:t>
      </w:r>
    </w:p>
    <w:p w:rsidR="00CE527F" w:rsidRDefault="00FA3A7E">
      <w:pPr>
        <w:pStyle w:val="a3"/>
        <w:spacing w:before="4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планировать пути достижения поставленных целей, состав-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лять алгоритм действий, осознанно выбирать наиболее эф-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фективные способы решения учебных, познавательных, ху-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дожественно-творческих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задач;</w:t>
      </w:r>
    </w:p>
    <w:p w:rsidR="00CE527F" w:rsidRDefault="00FA3A7E">
      <w:pPr>
        <w:pStyle w:val="a3"/>
        <w:spacing w:before="4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уметь организовывать своё рабочее место для практической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работы, сохраняя порядок в окружающем пространстве и бе-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режно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относясь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используемым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материалам.</w:t>
      </w:r>
    </w:p>
    <w:p w:rsidR="00CE527F" w:rsidRDefault="00FA3A7E">
      <w:pPr>
        <w:pStyle w:val="a3"/>
        <w:ind w:left="343" w:right="0"/>
        <w:jc w:val="left"/>
      </w:pPr>
      <w:r>
        <w:rPr>
          <w:color w:val="231F20"/>
          <w:w w:val="115"/>
        </w:rPr>
        <w:t>Самоконтроль:</w:t>
      </w:r>
    </w:p>
    <w:p w:rsidR="00CE527F" w:rsidRDefault="00FA3A7E">
      <w:pPr>
        <w:pStyle w:val="a3"/>
        <w:spacing w:before="13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соотносить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действия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планируемыми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результатами,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осуществлять контроль своей деятельности в процессе дости-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жения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результата;</w:t>
      </w:r>
    </w:p>
    <w:p w:rsidR="00CE527F" w:rsidRDefault="00FA3A7E">
      <w:pPr>
        <w:pStyle w:val="a3"/>
        <w:spacing w:before="3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владеть основами самоконтроля, рефлексии, самооценки 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соответствующих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целям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критериев.</w:t>
      </w:r>
    </w:p>
    <w:p w:rsidR="00CE527F" w:rsidRDefault="00FA3A7E">
      <w:pPr>
        <w:pStyle w:val="a3"/>
        <w:spacing w:before="1"/>
        <w:ind w:left="343" w:right="0"/>
      </w:pPr>
      <w:r>
        <w:rPr>
          <w:color w:val="231F20"/>
          <w:w w:val="115"/>
        </w:rPr>
        <w:t>Эмоциональный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интеллект:</w:t>
      </w:r>
    </w:p>
    <w:p w:rsidR="00CE527F" w:rsidRDefault="00FA3A7E">
      <w:pPr>
        <w:pStyle w:val="a3"/>
        <w:spacing w:before="13" w:line="252" w:lineRule="auto"/>
        <w:ind w:left="338" w:hanging="142"/>
      </w:pPr>
      <w:r>
        <w:rPr>
          <w:rFonts w:ascii="Trebuchet MS" w:hAnsi="Trebuchet MS"/>
          <w:color w:val="231F20"/>
          <w:spacing w:val="-1"/>
          <w:w w:val="120"/>
          <w:sz w:val="14"/>
        </w:rPr>
        <w:t xml:space="preserve">6 </w:t>
      </w:r>
      <w:r>
        <w:rPr>
          <w:color w:val="231F20"/>
          <w:spacing w:val="-1"/>
          <w:w w:val="120"/>
        </w:rPr>
        <w:t xml:space="preserve">развивать </w:t>
      </w:r>
      <w:r>
        <w:rPr>
          <w:color w:val="231F20"/>
          <w:w w:val="120"/>
        </w:rPr>
        <w:t>способность управлять собственными эмоциями,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стремиться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пониманию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эмоций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других;</w:t>
      </w:r>
    </w:p>
    <w:p w:rsidR="00CE527F" w:rsidRDefault="00FA3A7E">
      <w:pPr>
        <w:pStyle w:val="a3"/>
        <w:spacing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уметь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рефлексировать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эмоции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художе-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ственного восприятия искусства и собственной художествен-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деятельности;</w:t>
      </w:r>
    </w:p>
    <w:p w:rsidR="00CE527F" w:rsidRDefault="00FA3A7E">
      <w:pPr>
        <w:pStyle w:val="a3"/>
        <w:spacing w:before="3" w:line="252" w:lineRule="auto"/>
        <w:ind w:left="338" w:right="116" w:hanging="142"/>
      </w:pPr>
      <w:r>
        <w:rPr>
          <w:rFonts w:ascii="Trebuchet MS" w:hAnsi="Trebuchet MS"/>
          <w:color w:val="231F20"/>
          <w:w w:val="110"/>
          <w:sz w:val="14"/>
        </w:rPr>
        <w:t>6</w:t>
      </w:r>
      <w:r>
        <w:rPr>
          <w:rFonts w:ascii="Trebuchet MS" w:hAnsi="Trebuchet MS"/>
          <w:color w:val="231F20"/>
          <w:spacing w:val="1"/>
          <w:w w:val="110"/>
          <w:sz w:val="14"/>
        </w:rPr>
        <w:t xml:space="preserve"> </w:t>
      </w:r>
      <w:r>
        <w:rPr>
          <w:color w:val="231F20"/>
          <w:w w:val="110"/>
        </w:rPr>
        <w:t>развивать свои эмпатические способности, способность сопере-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5"/>
        </w:rPr>
        <w:t>живать,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понимать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намерения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переживания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свои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других;</w:t>
      </w:r>
    </w:p>
    <w:p w:rsidR="00CE527F" w:rsidRDefault="00FA3A7E">
      <w:pPr>
        <w:pStyle w:val="a3"/>
        <w:spacing w:before="1"/>
        <w:ind w:left="196" w:right="0"/>
      </w:pPr>
      <w:r>
        <w:rPr>
          <w:rFonts w:ascii="Trebuchet MS" w:hAnsi="Trebuchet MS"/>
          <w:color w:val="231F20"/>
          <w:w w:val="120"/>
          <w:sz w:val="14"/>
        </w:rPr>
        <w:t>6</w:t>
      </w:r>
      <w:r>
        <w:rPr>
          <w:rFonts w:ascii="Trebuchet MS" w:hAnsi="Trebuchet MS"/>
          <w:color w:val="231F20"/>
          <w:spacing w:val="4"/>
          <w:w w:val="120"/>
          <w:sz w:val="14"/>
        </w:rPr>
        <w:t xml:space="preserve"> </w:t>
      </w:r>
      <w:r>
        <w:rPr>
          <w:color w:val="231F20"/>
          <w:w w:val="120"/>
        </w:rPr>
        <w:t>признавать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своё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чужое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право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ошибку;</w:t>
      </w:r>
    </w:p>
    <w:p w:rsidR="00CE527F" w:rsidRDefault="00FA3A7E">
      <w:pPr>
        <w:pStyle w:val="a3"/>
        <w:spacing w:before="13" w:line="252" w:lineRule="auto"/>
        <w:ind w:left="338" w:right="116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работать индивидуально и в группе; продуктивно участвовать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spacing w:val="-1"/>
          <w:w w:val="115"/>
        </w:rPr>
        <w:t>в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spacing w:val="-1"/>
          <w:w w:val="115"/>
        </w:rPr>
        <w:t>учебном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spacing w:val="-1"/>
          <w:w w:val="115"/>
        </w:rPr>
        <w:t>сотрудничестве,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совместной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деятельности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со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свер-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стниками,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педагогами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межвозрастном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взаимодействии.</w:t>
      </w:r>
    </w:p>
    <w:p w:rsidR="00CE527F" w:rsidRDefault="00CE527F">
      <w:pPr>
        <w:pStyle w:val="a3"/>
        <w:spacing w:before="0"/>
        <w:ind w:left="0" w:right="0"/>
        <w:jc w:val="left"/>
        <w:rPr>
          <w:sz w:val="22"/>
        </w:rPr>
      </w:pPr>
    </w:p>
    <w:p w:rsidR="00CE527F" w:rsidRDefault="00FA3A7E">
      <w:pPr>
        <w:pStyle w:val="2"/>
        <w:spacing w:before="128"/>
        <w:ind w:left="118"/>
        <w:jc w:val="both"/>
        <w:rPr>
          <w:rFonts w:ascii="Microsoft Sans Serif" w:hAnsi="Microsoft Sans Serif"/>
        </w:rPr>
      </w:pPr>
      <w:r>
        <w:rPr>
          <w:rFonts w:ascii="Microsoft Sans Serif" w:hAnsi="Microsoft Sans Serif"/>
          <w:color w:val="231F20"/>
          <w:w w:val="80"/>
        </w:rPr>
        <w:t>ПРЕДМЕТНЫЕ</w:t>
      </w:r>
      <w:r>
        <w:rPr>
          <w:rFonts w:ascii="Microsoft Sans Serif" w:hAnsi="Microsoft Sans Serif"/>
          <w:color w:val="231F20"/>
          <w:spacing w:val="41"/>
          <w:w w:val="80"/>
        </w:rPr>
        <w:t xml:space="preserve"> </w:t>
      </w:r>
      <w:r>
        <w:rPr>
          <w:rFonts w:ascii="Microsoft Sans Serif" w:hAnsi="Microsoft Sans Serif"/>
          <w:color w:val="231F20"/>
          <w:w w:val="80"/>
        </w:rPr>
        <w:t>РЕЗУЛЬТАТЫ</w:t>
      </w:r>
    </w:p>
    <w:p w:rsidR="00CE527F" w:rsidRDefault="00FA3A7E">
      <w:pPr>
        <w:pStyle w:val="a3"/>
        <w:spacing w:before="66" w:line="252" w:lineRule="auto"/>
        <w:ind w:firstLine="226"/>
      </w:pPr>
      <w:r>
        <w:rPr>
          <w:color w:val="231F20"/>
          <w:w w:val="115"/>
        </w:rPr>
        <w:t>Предметные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результаты,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формируемые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ходе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изучения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предмета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«Изобразительное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искусство»,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сгруппированы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учебным модулям и должны отражать сформированность уме-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ний.</w:t>
      </w:r>
    </w:p>
    <w:p w:rsidR="00CE527F" w:rsidRDefault="00FA3A7E">
      <w:pPr>
        <w:pStyle w:val="2"/>
        <w:spacing w:before="138"/>
      </w:pPr>
      <w:r>
        <w:rPr>
          <w:color w:val="231F20"/>
          <w:w w:val="95"/>
        </w:rPr>
        <w:t>Модуль</w:t>
      </w:r>
      <w:r>
        <w:rPr>
          <w:color w:val="231F20"/>
          <w:spacing w:val="-1"/>
          <w:w w:val="95"/>
        </w:rPr>
        <w:t xml:space="preserve"> </w:t>
      </w:r>
      <w:r>
        <w:rPr>
          <w:color w:val="231F20"/>
          <w:w w:val="95"/>
        </w:rPr>
        <w:t>№</w:t>
      </w:r>
      <w:r>
        <w:rPr>
          <w:color w:val="231F20"/>
          <w:spacing w:val="-1"/>
          <w:w w:val="95"/>
        </w:rPr>
        <w:t xml:space="preserve"> </w:t>
      </w:r>
      <w:r>
        <w:rPr>
          <w:color w:val="231F20"/>
          <w:w w:val="95"/>
        </w:rPr>
        <w:t>1</w:t>
      </w:r>
      <w:r>
        <w:rPr>
          <w:color w:val="231F20"/>
          <w:spacing w:val="-1"/>
          <w:w w:val="95"/>
        </w:rPr>
        <w:t xml:space="preserve"> </w:t>
      </w:r>
      <w:r>
        <w:rPr>
          <w:color w:val="231F20"/>
          <w:w w:val="95"/>
        </w:rPr>
        <w:t>«Декоративно-прикладное и</w:t>
      </w:r>
      <w:r>
        <w:rPr>
          <w:color w:val="231F20"/>
          <w:spacing w:val="-1"/>
          <w:w w:val="95"/>
        </w:rPr>
        <w:t xml:space="preserve"> </w:t>
      </w:r>
      <w:r>
        <w:rPr>
          <w:color w:val="231F20"/>
          <w:w w:val="95"/>
        </w:rPr>
        <w:t>народное</w:t>
      </w:r>
      <w:r>
        <w:rPr>
          <w:color w:val="231F20"/>
          <w:spacing w:val="-1"/>
          <w:w w:val="95"/>
        </w:rPr>
        <w:t xml:space="preserve"> </w:t>
      </w:r>
      <w:r>
        <w:rPr>
          <w:color w:val="231F20"/>
          <w:w w:val="95"/>
        </w:rPr>
        <w:t>искусство»:</w:t>
      </w:r>
    </w:p>
    <w:p w:rsidR="00CE527F" w:rsidRDefault="00FA3A7E">
      <w:pPr>
        <w:pStyle w:val="a3"/>
        <w:spacing w:before="67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знать о многообразии видов декоративно-прикладного искус-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ства:  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 xml:space="preserve">народного,  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 xml:space="preserve">классического,  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 xml:space="preserve">современного,  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искусства</w:t>
      </w:r>
    </w:p>
    <w:p w:rsidR="00CE527F" w:rsidRDefault="00CE527F">
      <w:pPr>
        <w:pStyle w:val="a3"/>
        <w:spacing w:before="7"/>
        <w:ind w:left="0" w:right="0"/>
        <w:jc w:val="left"/>
        <w:rPr>
          <w:sz w:val="19"/>
        </w:rPr>
      </w:pPr>
    </w:p>
    <w:p w:rsidR="00CE527F" w:rsidRDefault="00FA3A7E">
      <w:pPr>
        <w:tabs>
          <w:tab w:val="right" w:pos="6466"/>
        </w:tabs>
        <w:spacing w:before="97"/>
        <w:ind w:left="117"/>
        <w:rPr>
          <w:rFonts w:ascii="Microsoft Sans Serif" w:hAnsi="Microsoft Sans Serif"/>
          <w:sz w:val="18"/>
        </w:rPr>
      </w:pPr>
      <w:r>
        <w:rPr>
          <w:rFonts w:ascii="Trebuchet MS" w:hAnsi="Trebuchet MS"/>
          <w:color w:val="231F20"/>
          <w:sz w:val="18"/>
        </w:rPr>
        <w:t>ИЗОБРАЗИТЕЛЬНОЕ</w:t>
      </w:r>
      <w:r>
        <w:rPr>
          <w:rFonts w:ascii="Trebuchet MS" w:hAnsi="Trebuchet MS"/>
          <w:color w:val="231F20"/>
          <w:spacing w:val="-1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ИСКУССТВО. 5—7 классы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Microsoft Sans Serif" w:hAnsi="Microsoft Sans Serif"/>
          <w:color w:val="231F20"/>
          <w:sz w:val="18"/>
        </w:rPr>
        <w:t>29</w:t>
      </w:r>
    </w:p>
    <w:p w:rsidR="00CE527F" w:rsidRDefault="00CE527F">
      <w:pPr>
        <w:rPr>
          <w:rFonts w:ascii="Microsoft Sans Serif" w:hAnsi="Microsoft Sans Serif"/>
          <w:sz w:val="18"/>
        </w:rPr>
        <w:sectPr w:rsidR="00CE527F">
          <w:pgSz w:w="7830" w:h="12020"/>
          <w:pgMar w:top="560" w:right="620" w:bottom="280" w:left="620" w:header="720" w:footer="720" w:gutter="0"/>
          <w:cols w:space="720"/>
        </w:sectPr>
      </w:pPr>
    </w:p>
    <w:p w:rsidR="00CE527F" w:rsidRDefault="00FA3A7E">
      <w:pPr>
        <w:pStyle w:val="a3"/>
        <w:spacing w:before="70" w:line="252" w:lineRule="auto"/>
        <w:ind w:left="338"/>
      </w:pPr>
      <w:r>
        <w:rPr>
          <w:color w:val="231F20"/>
          <w:w w:val="115"/>
        </w:rPr>
        <w:lastRenderedPageBreak/>
        <w:t>промыслов; понимать связь декоративно-прикладного искус-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ства с бытовыми потребностями людей, необходимость при-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сутствия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предметном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мире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жилой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среде;</w:t>
      </w:r>
    </w:p>
    <w:p w:rsidR="00CE527F" w:rsidRDefault="00FA3A7E">
      <w:pPr>
        <w:pStyle w:val="a3"/>
        <w:spacing w:before="3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иметь представление (уметь рассуждать, приводить приме-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ры) о мифологическом и магическом значении орнаменталь-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ного оформления жилой среды в древней истории человече-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ства, о присутствии в древних орнаментах символического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описания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мира;</w:t>
      </w:r>
    </w:p>
    <w:p w:rsidR="00CE527F" w:rsidRDefault="00FA3A7E">
      <w:pPr>
        <w:pStyle w:val="a3"/>
        <w:spacing w:before="5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>6</w:t>
      </w:r>
      <w:r>
        <w:rPr>
          <w:rFonts w:ascii="Trebuchet MS" w:hAnsi="Trebuchet MS"/>
          <w:color w:val="231F20"/>
          <w:spacing w:val="1"/>
          <w:w w:val="115"/>
          <w:sz w:val="14"/>
        </w:rPr>
        <w:t xml:space="preserve"> </w:t>
      </w:r>
      <w:r>
        <w:rPr>
          <w:color w:val="231F20"/>
          <w:w w:val="115"/>
        </w:rPr>
        <w:t>характеризовать коммуникативные, познавательные и куль-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товые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функции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декоративно-прикладного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искусства;</w:t>
      </w:r>
    </w:p>
    <w:p w:rsidR="00CE527F" w:rsidRDefault="00FA3A7E">
      <w:pPr>
        <w:pStyle w:val="a3"/>
        <w:spacing w:before="1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уметь объяснять коммуникативное значение декоративного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образа в организации межличностных отношений, в обозна-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чении социальной роли человека, в оформлении предметно-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пространственной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среды;</w:t>
      </w:r>
    </w:p>
    <w:p w:rsidR="00CE527F" w:rsidRDefault="00FA3A7E">
      <w:pPr>
        <w:pStyle w:val="a3"/>
        <w:spacing w:before="4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распознавать произведения декоративно-прикладного искус-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ства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материалу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(дерево,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металл,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керамика,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текстиль,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стекло,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камень,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кость,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др.);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уметь  характеризовать  неразрывную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связь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декора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материала;</w:t>
      </w:r>
    </w:p>
    <w:p w:rsidR="00CE527F" w:rsidRDefault="00FA3A7E">
      <w:pPr>
        <w:pStyle w:val="a3"/>
        <w:spacing w:before="4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распознавать и называть техники исполнения произведений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декоративно-прикладного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искусства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материалах: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резьба,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роспись,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вышивка,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ткачество,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плетение,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ковка,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др.;</w:t>
      </w:r>
    </w:p>
    <w:p w:rsidR="00CE527F" w:rsidRDefault="00FA3A7E">
      <w:pPr>
        <w:pStyle w:val="a3"/>
        <w:spacing w:before="3" w:line="252" w:lineRule="auto"/>
        <w:ind w:left="338" w:right="114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знать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специфику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образного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языка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декоративного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искус-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ства — его знаковую природу, орнаментальность, стилиза-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цию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изображения;</w:t>
      </w:r>
    </w:p>
    <w:p w:rsidR="00CE527F" w:rsidRDefault="00FA3A7E">
      <w:pPr>
        <w:pStyle w:val="a3"/>
        <w:spacing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различать разные виды орнамента по сюжетной основе: гео-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метрический,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растительный,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зооморфный,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антропоморфный;</w:t>
      </w:r>
    </w:p>
    <w:p w:rsidR="00CE527F" w:rsidRDefault="00FA3A7E">
      <w:pPr>
        <w:pStyle w:val="a3"/>
        <w:spacing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владеть практическими навыками самостоятельного творче-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ского создания орнаментов ленточных, сетчатых, центриче-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ских;</w:t>
      </w:r>
    </w:p>
    <w:p w:rsidR="00CE527F" w:rsidRDefault="00FA3A7E">
      <w:pPr>
        <w:pStyle w:val="a3"/>
        <w:spacing w:before="3" w:line="252" w:lineRule="auto"/>
        <w:ind w:left="338" w:hanging="142"/>
      </w:pPr>
      <w:r>
        <w:rPr>
          <w:rFonts w:ascii="Trebuchet MS" w:hAnsi="Trebuchet MS"/>
          <w:color w:val="231F20"/>
          <w:w w:val="120"/>
          <w:sz w:val="14"/>
        </w:rPr>
        <w:t xml:space="preserve">6 </w:t>
      </w:r>
      <w:r>
        <w:rPr>
          <w:color w:val="231F20"/>
          <w:w w:val="120"/>
        </w:rPr>
        <w:t>знать о значении ритма, раппорта, различных видов симме-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трии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построении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орнамента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уметь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применять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эти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знания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собственных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творческих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декоративных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работах;</w:t>
      </w:r>
    </w:p>
    <w:p w:rsidR="00CE527F" w:rsidRDefault="00FA3A7E">
      <w:pPr>
        <w:pStyle w:val="a3"/>
        <w:spacing w:before="3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овладеть практическими навыками стилизованного — орна-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ментального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лаконичного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изображения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деталей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природы,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стилизованного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обобщённого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изображения 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представите-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лей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животного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сказочных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мифологических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нажей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опорой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традиционные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мирового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искус-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ства;</w:t>
      </w:r>
    </w:p>
    <w:p w:rsidR="00CE527F" w:rsidRDefault="00FA3A7E">
      <w:pPr>
        <w:pStyle w:val="a3"/>
        <w:spacing w:before="5" w:line="252" w:lineRule="auto"/>
        <w:ind w:left="338" w:hanging="142"/>
      </w:pPr>
      <w:r>
        <w:rPr>
          <w:rFonts w:ascii="Trebuchet MS" w:hAnsi="Trebuchet MS"/>
          <w:color w:val="231F20"/>
          <w:w w:val="120"/>
          <w:sz w:val="14"/>
        </w:rPr>
        <w:t xml:space="preserve">6 </w:t>
      </w:r>
      <w:r>
        <w:rPr>
          <w:color w:val="231F20"/>
          <w:w w:val="120"/>
        </w:rPr>
        <w:t>знать особенности народного крестьянского искусства как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целостного мира, в предметной среде которого выражено от-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ношение человека к труду, к природе, к добру и злу, к жиз-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целом;</w:t>
      </w:r>
    </w:p>
    <w:p w:rsidR="00CE527F" w:rsidRDefault="00CE527F">
      <w:pPr>
        <w:pStyle w:val="a3"/>
        <w:spacing w:before="3"/>
        <w:ind w:left="0" w:right="0"/>
        <w:jc w:val="left"/>
      </w:pPr>
    </w:p>
    <w:p w:rsidR="00CE527F" w:rsidRDefault="00FA3A7E">
      <w:pPr>
        <w:tabs>
          <w:tab w:val="left" w:pos="4104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Microsoft Sans Serif" w:hAnsi="Microsoft Sans Serif"/>
          <w:color w:val="231F20"/>
          <w:sz w:val="18"/>
        </w:rPr>
        <w:t>30</w:t>
      </w:r>
      <w:r>
        <w:rPr>
          <w:rFonts w:ascii="Microsoft Sans Serif" w:hAnsi="Microsoft Sans Serif"/>
          <w:color w:val="231F20"/>
          <w:sz w:val="18"/>
        </w:rPr>
        <w:tab/>
      </w:r>
      <w:r w:rsidR="005E473F">
        <w:rPr>
          <w:rFonts w:ascii="Trebuchet MS" w:hAnsi="Trebuchet MS"/>
          <w:color w:val="231F20"/>
          <w:w w:val="90"/>
          <w:sz w:val="18"/>
        </w:rPr>
        <w:t xml:space="preserve"> </w:t>
      </w:r>
    </w:p>
    <w:p w:rsidR="00CE527F" w:rsidRDefault="00CE527F">
      <w:pPr>
        <w:rPr>
          <w:rFonts w:ascii="Trebuchet MS" w:hAnsi="Trebuchet MS"/>
          <w:sz w:val="18"/>
        </w:rPr>
        <w:sectPr w:rsidR="00CE527F">
          <w:pgSz w:w="7830" w:h="12020"/>
          <w:pgMar w:top="620" w:right="620" w:bottom="280" w:left="620" w:header="720" w:footer="720" w:gutter="0"/>
          <w:cols w:space="720"/>
        </w:sectPr>
      </w:pPr>
    </w:p>
    <w:p w:rsidR="00CE527F" w:rsidRDefault="00FA3A7E">
      <w:pPr>
        <w:pStyle w:val="a3"/>
        <w:spacing w:before="70" w:line="247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lastRenderedPageBreak/>
        <w:t xml:space="preserve">6 </w:t>
      </w:r>
      <w:r>
        <w:rPr>
          <w:color w:val="231F20"/>
          <w:w w:val="115"/>
        </w:rPr>
        <w:t>уметь объяснять символическое значение традиционных зна-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ков народного крестьянского искусства (солярные знаки,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древо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жизни,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конь,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птица,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мать-земля);</w:t>
      </w:r>
    </w:p>
    <w:p w:rsidR="00CE527F" w:rsidRDefault="00FA3A7E">
      <w:pPr>
        <w:pStyle w:val="a3"/>
        <w:spacing w:before="0" w:line="247" w:lineRule="auto"/>
        <w:ind w:left="338" w:right="116" w:hanging="142"/>
      </w:pPr>
      <w:r>
        <w:rPr>
          <w:rFonts w:ascii="Trebuchet MS" w:hAnsi="Trebuchet MS"/>
          <w:color w:val="231F20"/>
          <w:spacing w:val="-3"/>
          <w:w w:val="120"/>
          <w:sz w:val="14"/>
        </w:rPr>
        <w:t>6</w:t>
      </w:r>
      <w:r>
        <w:rPr>
          <w:rFonts w:ascii="Trebuchet MS" w:hAnsi="Trebuchet MS"/>
          <w:color w:val="231F20"/>
          <w:spacing w:val="-2"/>
          <w:w w:val="120"/>
          <w:sz w:val="14"/>
        </w:rPr>
        <w:t xml:space="preserve"> </w:t>
      </w:r>
      <w:r>
        <w:rPr>
          <w:color w:val="231F20"/>
          <w:spacing w:val="-3"/>
          <w:w w:val="120"/>
        </w:rPr>
        <w:t>знать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spacing w:val="-3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3"/>
          <w:w w:val="120"/>
        </w:rPr>
        <w:t>самостоятельно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spacing w:val="-2"/>
          <w:w w:val="120"/>
        </w:rPr>
        <w:t>изображать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spacing w:val="-2"/>
          <w:w w:val="120"/>
        </w:rPr>
        <w:t>конструкцию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spacing w:val="-2"/>
          <w:w w:val="120"/>
        </w:rPr>
        <w:t>традицион-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spacing w:val="-3"/>
          <w:w w:val="120"/>
        </w:rPr>
        <w:t>ного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spacing w:val="-2"/>
          <w:w w:val="120"/>
        </w:rPr>
        <w:t>крестьянского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spacing w:val="-2"/>
          <w:w w:val="120"/>
        </w:rPr>
        <w:t>дома,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spacing w:val="-2"/>
          <w:w w:val="120"/>
        </w:rPr>
        <w:t>его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spacing w:val="-2"/>
          <w:w w:val="120"/>
        </w:rPr>
        <w:t>декоративное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spacing w:val="-2"/>
          <w:w w:val="120"/>
        </w:rPr>
        <w:t>убранство,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spacing w:val="-2"/>
          <w:w w:val="120"/>
        </w:rPr>
        <w:t>уметь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spacing w:val="-2"/>
          <w:w w:val="120"/>
        </w:rPr>
        <w:t xml:space="preserve">объяснять функциональное, </w:t>
      </w:r>
      <w:r>
        <w:rPr>
          <w:color w:val="231F20"/>
          <w:spacing w:val="-1"/>
          <w:w w:val="120"/>
        </w:rPr>
        <w:t>декоративное и символическое</w:t>
      </w:r>
      <w:r>
        <w:rPr>
          <w:color w:val="231F20"/>
          <w:w w:val="120"/>
        </w:rPr>
        <w:t xml:space="preserve"> </w:t>
      </w:r>
      <w:r>
        <w:rPr>
          <w:color w:val="231F20"/>
          <w:spacing w:val="-1"/>
          <w:w w:val="120"/>
        </w:rPr>
        <w:t>единство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1"/>
          <w:w w:val="120"/>
        </w:rPr>
        <w:t>его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1"/>
          <w:w w:val="120"/>
        </w:rPr>
        <w:t>деталей;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объяснять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крестьянский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дом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отра-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жение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уклада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крестьянской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жизни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памятник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архитектуры;</w:t>
      </w:r>
    </w:p>
    <w:p w:rsidR="00CE527F" w:rsidRDefault="00FA3A7E">
      <w:pPr>
        <w:pStyle w:val="a3"/>
        <w:spacing w:before="0" w:line="247" w:lineRule="auto"/>
        <w:ind w:left="338" w:hanging="142"/>
      </w:pPr>
      <w:r>
        <w:rPr>
          <w:rFonts w:ascii="Trebuchet MS" w:hAnsi="Trebuchet MS"/>
          <w:color w:val="231F20"/>
          <w:w w:val="120"/>
          <w:sz w:val="14"/>
        </w:rPr>
        <w:t xml:space="preserve">6 </w:t>
      </w:r>
      <w:r>
        <w:rPr>
          <w:color w:val="231F20"/>
          <w:w w:val="120"/>
        </w:rPr>
        <w:t>иметь практический опыт изображения характерных тради-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ционных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предметов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крестьянского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быта;</w:t>
      </w:r>
    </w:p>
    <w:p w:rsidR="00CE527F" w:rsidRDefault="00FA3A7E">
      <w:pPr>
        <w:pStyle w:val="a3"/>
        <w:spacing w:before="0" w:line="247" w:lineRule="auto"/>
        <w:ind w:left="338" w:right="114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освоить конструкцию народного праздничного костюма, 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образный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строй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символическое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значение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декора;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знать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 разнообразии форм и украшений народного праздничного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костюма различных регионов страны; уметь изобразить или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смоделировать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традиционный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народный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костюм;</w:t>
      </w:r>
    </w:p>
    <w:p w:rsidR="00CE527F" w:rsidRDefault="00FA3A7E">
      <w:pPr>
        <w:pStyle w:val="a3"/>
        <w:spacing w:before="0" w:line="247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осознавать произведения народного искусства как бесценное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культурное наследие, хранящее в своих материальных фор-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мах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глубинные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духовные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ценности;</w:t>
      </w:r>
    </w:p>
    <w:p w:rsidR="00CE527F" w:rsidRDefault="00FA3A7E">
      <w:pPr>
        <w:pStyle w:val="a3"/>
        <w:spacing w:before="0" w:line="247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знать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уметь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изображать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конструировать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устройство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традиционных жилищ разных народов, например юрты, сак-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хаты-мазанки;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объяснять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семантическое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значение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дета-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лей конструкции и декора, их связь с природой, трудом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бытом;</w:t>
      </w:r>
    </w:p>
    <w:p w:rsidR="00CE527F" w:rsidRDefault="00FA3A7E">
      <w:pPr>
        <w:pStyle w:val="a3"/>
        <w:spacing w:before="0" w:line="247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иметь представление и распознавать примеры декоративного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оформления жизнедеятельности — быта, костюма разных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исторических эпох и народов (например, Древний Египет,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Древний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Китай,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античные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Греция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Рим,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Европейское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Сред-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невековье); понимать разнообразие образов декоративно-при-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кладного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искусства,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его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единство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целостность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каждой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конкретной культуры, определяемые природными условия-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ми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сложившийся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историей;</w:t>
      </w:r>
    </w:p>
    <w:p w:rsidR="00CE527F" w:rsidRDefault="00FA3A7E">
      <w:pPr>
        <w:pStyle w:val="a3"/>
        <w:spacing w:before="0" w:line="247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объяснять значение народных промыслов и традиций худо-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жественного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ремесла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современной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жизни;</w:t>
      </w:r>
    </w:p>
    <w:p w:rsidR="00CE527F" w:rsidRDefault="00FA3A7E">
      <w:pPr>
        <w:pStyle w:val="a3"/>
        <w:spacing w:before="0" w:line="247" w:lineRule="auto"/>
        <w:ind w:left="338" w:right="114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рассказывать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происхождении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народных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художественных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промыслов;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соотношении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ремесла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искусства;</w:t>
      </w:r>
    </w:p>
    <w:p w:rsidR="00CE527F" w:rsidRDefault="00FA3A7E">
      <w:pPr>
        <w:pStyle w:val="a3"/>
        <w:spacing w:before="0" w:line="247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называть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характерные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черты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орнаментов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изделий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ряда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отечественных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народных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художественных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промыслов;</w:t>
      </w:r>
    </w:p>
    <w:p w:rsidR="00CE527F" w:rsidRDefault="00FA3A7E">
      <w:pPr>
        <w:pStyle w:val="a3"/>
        <w:spacing w:before="0" w:line="247" w:lineRule="auto"/>
        <w:ind w:left="338" w:hanging="142"/>
      </w:pPr>
      <w:r>
        <w:rPr>
          <w:rFonts w:ascii="Trebuchet MS" w:hAnsi="Trebuchet MS"/>
          <w:color w:val="231F20"/>
          <w:spacing w:val="-1"/>
          <w:w w:val="120"/>
          <w:sz w:val="14"/>
        </w:rPr>
        <w:t>6</w:t>
      </w:r>
      <w:r>
        <w:rPr>
          <w:rFonts w:ascii="Trebuchet MS" w:hAnsi="Trebuchet MS"/>
          <w:color w:val="231F20"/>
          <w:spacing w:val="-7"/>
          <w:w w:val="120"/>
          <w:sz w:val="14"/>
        </w:rPr>
        <w:t xml:space="preserve"> </w:t>
      </w:r>
      <w:r>
        <w:rPr>
          <w:color w:val="231F20"/>
          <w:spacing w:val="-1"/>
          <w:w w:val="120"/>
        </w:rPr>
        <w:t>характеризовать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древние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образы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народного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искусства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про-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изведениях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современных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народных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промыслов;</w:t>
      </w:r>
    </w:p>
    <w:p w:rsidR="00CE527F" w:rsidRDefault="00FA3A7E">
      <w:pPr>
        <w:pStyle w:val="a3"/>
        <w:spacing w:before="0" w:line="247" w:lineRule="auto"/>
        <w:ind w:left="338" w:right="116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уметь перечислять материалы, используемые в народных ху-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дожественных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промыслах: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дерево,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глина,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металл,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стекло,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др.;</w:t>
      </w:r>
    </w:p>
    <w:p w:rsidR="00CE527F" w:rsidRDefault="00FA3A7E">
      <w:pPr>
        <w:pStyle w:val="a3"/>
        <w:spacing w:before="0" w:line="247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различать изделия народных художественных промыслов 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материалу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изготовления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технике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декора;</w:t>
      </w:r>
    </w:p>
    <w:p w:rsidR="00CE527F" w:rsidRDefault="00CE527F">
      <w:pPr>
        <w:pStyle w:val="a3"/>
        <w:spacing w:before="6"/>
        <w:ind w:left="0" w:right="0"/>
        <w:jc w:val="left"/>
        <w:rPr>
          <w:sz w:val="19"/>
        </w:rPr>
      </w:pPr>
    </w:p>
    <w:p w:rsidR="00CE527F" w:rsidRDefault="00FA3A7E">
      <w:pPr>
        <w:tabs>
          <w:tab w:val="right" w:pos="6466"/>
        </w:tabs>
        <w:spacing w:before="96"/>
        <w:ind w:left="117"/>
        <w:rPr>
          <w:rFonts w:ascii="Microsoft Sans Serif" w:hAnsi="Microsoft Sans Serif"/>
          <w:sz w:val="18"/>
        </w:rPr>
      </w:pPr>
      <w:r>
        <w:rPr>
          <w:rFonts w:ascii="Trebuchet MS" w:hAnsi="Trebuchet MS"/>
          <w:color w:val="231F20"/>
          <w:sz w:val="18"/>
        </w:rPr>
        <w:t>ИЗОБРАЗИТЕЛЬНОЕ</w:t>
      </w:r>
      <w:r>
        <w:rPr>
          <w:rFonts w:ascii="Trebuchet MS" w:hAnsi="Trebuchet MS"/>
          <w:color w:val="231F20"/>
          <w:spacing w:val="-1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ИСКУССТВО. 5—7 классы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Microsoft Sans Serif" w:hAnsi="Microsoft Sans Serif"/>
          <w:color w:val="231F20"/>
          <w:sz w:val="18"/>
        </w:rPr>
        <w:t>31</w:t>
      </w:r>
    </w:p>
    <w:p w:rsidR="00CE527F" w:rsidRDefault="00CE527F">
      <w:pPr>
        <w:rPr>
          <w:rFonts w:ascii="Microsoft Sans Serif" w:hAnsi="Microsoft Sans Serif"/>
          <w:sz w:val="18"/>
        </w:rPr>
        <w:sectPr w:rsidR="00CE527F">
          <w:pgSz w:w="7830" w:h="12020"/>
          <w:pgMar w:top="620" w:right="620" w:bottom="280" w:left="620" w:header="720" w:footer="720" w:gutter="0"/>
          <w:cols w:space="720"/>
        </w:sectPr>
      </w:pPr>
    </w:p>
    <w:p w:rsidR="00CE527F" w:rsidRDefault="00FA3A7E">
      <w:pPr>
        <w:pStyle w:val="a3"/>
        <w:spacing w:before="70" w:line="249" w:lineRule="auto"/>
        <w:ind w:left="338" w:hanging="142"/>
      </w:pPr>
      <w:r>
        <w:rPr>
          <w:rFonts w:ascii="Trebuchet MS" w:hAnsi="Trebuchet MS"/>
          <w:color w:val="231F20"/>
          <w:w w:val="120"/>
          <w:sz w:val="14"/>
        </w:rPr>
        <w:lastRenderedPageBreak/>
        <w:t xml:space="preserve">6 </w:t>
      </w:r>
      <w:r>
        <w:rPr>
          <w:color w:val="231F20"/>
          <w:w w:val="120"/>
        </w:rPr>
        <w:t>объяснять связь между материалом, формой и техникой де-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кора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произведениях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народных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промыслов;</w:t>
      </w:r>
    </w:p>
    <w:p w:rsidR="00CE527F" w:rsidRDefault="00FA3A7E">
      <w:pPr>
        <w:pStyle w:val="a3"/>
        <w:spacing w:line="249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иметь представление о приёмах и последовательности работы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при создании изделий некоторых художественных промыс-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лов;</w:t>
      </w:r>
    </w:p>
    <w:p w:rsidR="00CE527F" w:rsidRDefault="00FA3A7E">
      <w:pPr>
        <w:pStyle w:val="a3"/>
        <w:spacing w:line="249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уметь изображать фрагменты орнаментов, отдельные сюже-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ты, детали или общий вид изделий ряда отечественных ху-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дожественных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промыслов;</w:t>
      </w:r>
    </w:p>
    <w:p w:rsidR="00CE527F" w:rsidRDefault="00FA3A7E">
      <w:pPr>
        <w:pStyle w:val="a3"/>
        <w:spacing w:before="3" w:line="249" w:lineRule="auto"/>
        <w:ind w:left="338" w:hanging="142"/>
      </w:pPr>
      <w:r>
        <w:rPr>
          <w:rFonts w:ascii="Trebuchet MS" w:hAnsi="Trebuchet MS"/>
          <w:color w:val="231F20"/>
          <w:w w:val="120"/>
          <w:sz w:val="14"/>
        </w:rPr>
        <w:t xml:space="preserve">6 </w:t>
      </w:r>
      <w:r>
        <w:rPr>
          <w:color w:val="231F20"/>
          <w:w w:val="120"/>
        </w:rPr>
        <w:t>характеризовать роль символического знака в современной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жизни (герб, эмблема, логотип, указующий или декоратив-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ный знак) и иметь опыт творческого создания эмблемы или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логотипа;</w:t>
      </w:r>
    </w:p>
    <w:p w:rsidR="00CE527F" w:rsidRDefault="00FA3A7E">
      <w:pPr>
        <w:pStyle w:val="a3"/>
        <w:spacing w:before="3" w:line="249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понимать и объяснять значение государственной символики,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иметь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представление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значении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содержании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геральдики;</w:t>
      </w:r>
    </w:p>
    <w:p w:rsidR="00CE527F" w:rsidRDefault="00FA3A7E">
      <w:pPr>
        <w:pStyle w:val="a3"/>
        <w:spacing w:line="249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уметь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определять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указывать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продукты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декоративно-при-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кладной художественной деятельности в окружающей пред-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метно-пространственной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среде,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обычной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обста-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новке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характеризовать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образное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назначение;</w:t>
      </w:r>
    </w:p>
    <w:p w:rsidR="00CE527F" w:rsidRDefault="00FA3A7E">
      <w:pPr>
        <w:pStyle w:val="a3"/>
        <w:spacing w:before="3" w:line="249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ориентироваться в широком разнообразии современного де-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коративно-прикладного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искусства;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различать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  материа-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лам, технике исполнения художественное стекло, керамику,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ковку,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литьё,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гобелен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т.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д.;</w:t>
      </w:r>
    </w:p>
    <w:p w:rsidR="00CE527F" w:rsidRDefault="00FA3A7E">
      <w:pPr>
        <w:pStyle w:val="a3"/>
        <w:spacing w:before="3" w:line="249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овладевать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навыками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коллективной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практической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творче-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ской работы по оформлению пространства школы и школь-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праздников.</w:t>
      </w:r>
    </w:p>
    <w:p w:rsidR="00CE527F" w:rsidRDefault="00FA3A7E">
      <w:pPr>
        <w:pStyle w:val="2"/>
        <w:spacing w:before="139"/>
      </w:pPr>
      <w:r>
        <w:rPr>
          <w:color w:val="231F20"/>
          <w:w w:val="95"/>
        </w:rPr>
        <w:t>Модуль</w:t>
      </w:r>
      <w:r>
        <w:rPr>
          <w:color w:val="231F20"/>
          <w:spacing w:val="24"/>
          <w:w w:val="95"/>
        </w:rPr>
        <w:t xml:space="preserve"> </w:t>
      </w:r>
      <w:r>
        <w:rPr>
          <w:color w:val="231F20"/>
          <w:w w:val="95"/>
        </w:rPr>
        <w:t>№</w:t>
      </w:r>
      <w:r>
        <w:rPr>
          <w:color w:val="231F20"/>
          <w:spacing w:val="24"/>
          <w:w w:val="95"/>
        </w:rPr>
        <w:t xml:space="preserve"> </w:t>
      </w:r>
      <w:r>
        <w:rPr>
          <w:color w:val="231F20"/>
          <w:w w:val="95"/>
        </w:rPr>
        <w:t>2</w:t>
      </w:r>
      <w:r>
        <w:rPr>
          <w:color w:val="231F20"/>
          <w:spacing w:val="24"/>
          <w:w w:val="95"/>
        </w:rPr>
        <w:t xml:space="preserve"> </w:t>
      </w:r>
      <w:r>
        <w:rPr>
          <w:color w:val="231F20"/>
          <w:w w:val="95"/>
        </w:rPr>
        <w:t>«Живопись,</w:t>
      </w:r>
      <w:r>
        <w:rPr>
          <w:color w:val="231F20"/>
          <w:spacing w:val="24"/>
          <w:w w:val="95"/>
        </w:rPr>
        <w:t xml:space="preserve"> </w:t>
      </w:r>
      <w:r>
        <w:rPr>
          <w:color w:val="231F20"/>
          <w:w w:val="95"/>
        </w:rPr>
        <w:t>графика,</w:t>
      </w:r>
      <w:r>
        <w:rPr>
          <w:color w:val="231F20"/>
          <w:spacing w:val="24"/>
          <w:w w:val="95"/>
        </w:rPr>
        <w:t xml:space="preserve"> </w:t>
      </w:r>
      <w:r>
        <w:rPr>
          <w:color w:val="231F20"/>
          <w:w w:val="95"/>
        </w:rPr>
        <w:t>скульптура»:</w:t>
      </w:r>
    </w:p>
    <w:p w:rsidR="00CE527F" w:rsidRDefault="00FA3A7E">
      <w:pPr>
        <w:pStyle w:val="a3"/>
        <w:spacing w:before="65" w:line="249" w:lineRule="auto"/>
        <w:ind w:left="338" w:right="0" w:hanging="142"/>
        <w:jc w:val="left"/>
      </w:pPr>
      <w:r>
        <w:rPr>
          <w:rFonts w:ascii="Trebuchet MS" w:hAnsi="Trebuchet MS"/>
          <w:color w:val="231F20"/>
          <w:w w:val="115"/>
          <w:sz w:val="14"/>
        </w:rPr>
        <w:t>6</w:t>
      </w:r>
      <w:r>
        <w:rPr>
          <w:rFonts w:ascii="Trebuchet MS" w:hAnsi="Trebuchet MS"/>
          <w:color w:val="231F20"/>
          <w:spacing w:val="40"/>
          <w:w w:val="115"/>
          <w:sz w:val="14"/>
        </w:rPr>
        <w:t xml:space="preserve"> </w:t>
      </w:r>
      <w:r>
        <w:rPr>
          <w:color w:val="231F20"/>
          <w:w w:val="115"/>
        </w:rPr>
        <w:t>характеризовать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различия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между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пространственными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вре-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менными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видами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искусства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значение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людей;</w:t>
      </w:r>
    </w:p>
    <w:p w:rsidR="00CE527F" w:rsidRDefault="00FA3A7E">
      <w:pPr>
        <w:pStyle w:val="a3"/>
        <w:spacing w:line="249" w:lineRule="auto"/>
        <w:ind w:left="338" w:right="0" w:hanging="142"/>
        <w:jc w:val="left"/>
      </w:pPr>
      <w:r>
        <w:rPr>
          <w:rFonts w:ascii="Trebuchet MS" w:hAnsi="Trebuchet MS"/>
          <w:color w:val="231F20"/>
          <w:w w:val="115"/>
          <w:sz w:val="14"/>
        </w:rPr>
        <w:t>6</w:t>
      </w:r>
      <w:r>
        <w:rPr>
          <w:rFonts w:ascii="Trebuchet MS" w:hAnsi="Trebuchet MS"/>
          <w:color w:val="231F20"/>
          <w:spacing w:val="33"/>
          <w:w w:val="115"/>
          <w:sz w:val="14"/>
        </w:rPr>
        <w:t xml:space="preserve"> </w:t>
      </w:r>
      <w:r>
        <w:rPr>
          <w:color w:val="231F20"/>
          <w:w w:val="115"/>
        </w:rPr>
        <w:t>объяснять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причины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деления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пространственных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искусств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виды;</w:t>
      </w:r>
    </w:p>
    <w:p w:rsidR="00CE527F" w:rsidRDefault="00FA3A7E">
      <w:pPr>
        <w:pStyle w:val="a3"/>
        <w:spacing w:before="1" w:line="249" w:lineRule="auto"/>
        <w:ind w:left="338" w:right="0" w:hanging="142"/>
        <w:jc w:val="left"/>
      </w:pPr>
      <w:r>
        <w:rPr>
          <w:rFonts w:ascii="Trebuchet MS" w:hAnsi="Trebuchet MS"/>
          <w:color w:val="231F20"/>
          <w:w w:val="115"/>
          <w:sz w:val="14"/>
        </w:rPr>
        <w:t>6</w:t>
      </w:r>
      <w:r>
        <w:rPr>
          <w:rFonts w:ascii="Trebuchet MS" w:hAnsi="Trebuchet MS"/>
          <w:color w:val="231F20"/>
          <w:spacing w:val="38"/>
          <w:w w:val="115"/>
          <w:sz w:val="14"/>
        </w:rPr>
        <w:t xml:space="preserve"> </w:t>
      </w:r>
      <w:r>
        <w:rPr>
          <w:color w:val="231F20"/>
          <w:w w:val="115"/>
        </w:rPr>
        <w:t>знать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основные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виды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живописи,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графики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скульптуры,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объ-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яснять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назначение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жизни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людей.</w:t>
      </w:r>
    </w:p>
    <w:p w:rsidR="00CE527F" w:rsidRDefault="00FA3A7E">
      <w:pPr>
        <w:pStyle w:val="a3"/>
        <w:spacing w:before="118"/>
        <w:ind w:right="0"/>
        <w:jc w:val="left"/>
        <w:rPr>
          <w:rFonts w:ascii="Microsoft Sans Serif" w:hAnsi="Microsoft Sans Serif"/>
        </w:rPr>
      </w:pPr>
      <w:r>
        <w:rPr>
          <w:rFonts w:ascii="Microsoft Sans Serif" w:hAnsi="Microsoft Sans Serif"/>
          <w:color w:val="231F20"/>
          <w:w w:val="90"/>
        </w:rPr>
        <w:t>Язык</w:t>
      </w:r>
      <w:r>
        <w:rPr>
          <w:rFonts w:ascii="Microsoft Sans Serif" w:hAnsi="Microsoft Sans Serif"/>
          <w:color w:val="231F20"/>
          <w:spacing w:val="22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изобразительного</w:t>
      </w:r>
      <w:r>
        <w:rPr>
          <w:rFonts w:ascii="Microsoft Sans Serif" w:hAnsi="Microsoft Sans Serif"/>
          <w:color w:val="231F20"/>
          <w:spacing w:val="22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искусства</w:t>
      </w:r>
      <w:r>
        <w:rPr>
          <w:rFonts w:ascii="Microsoft Sans Serif" w:hAnsi="Microsoft Sans Serif"/>
          <w:color w:val="231F20"/>
          <w:spacing w:val="22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и</w:t>
      </w:r>
      <w:r>
        <w:rPr>
          <w:rFonts w:ascii="Microsoft Sans Serif" w:hAnsi="Microsoft Sans Serif"/>
          <w:color w:val="231F20"/>
          <w:spacing w:val="22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его</w:t>
      </w:r>
      <w:r>
        <w:rPr>
          <w:rFonts w:ascii="Microsoft Sans Serif" w:hAnsi="Microsoft Sans Serif"/>
          <w:color w:val="231F20"/>
          <w:spacing w:val="22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выразительные</w:t>
      </w:r>
      <w:r>
        <w:rPr>
          <w:rFonts w:ascii="Microsoft Sans Serif" w:hAnsi="Microsoft Sans Serif"/>
          <w:color w:val="231F20"/>
          <w:spacing w:val="22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средства:</w:t>
      </w:r>
    </w:p>
    <w:p w:rsidR="00CE527F" w:rsidRDefault="00FA3A7E">
      <w:pPr>
        <w:pStyle w:val="a3"/>
        <w:spacing w:before="66" w:line="247" w:lineRule="auto"/>
        <w:ind w:left="338" w:right="114" w:hanging="142"/>
      </w:pPr>
      <w:r>
        <w:rPr>
          <w:rFonts w:ascii="Trebuchet MS" w:hAnsi="Trebuchet MS"/>
          <w:color w:val="231F20"/>
          <w:w w:val="115"/>
          <w:sz w:val="14"/>
        </w:rPr>
        <w:t>6</w:t>
      </w:r>
      <w:r>
        <w:rPr>
          <w:rFonts w:ascii="Trebuchet MS" w:hAnsi="Trebuchet MS"/>
          <w:color w:val="231F20"/>
          <w:spacing w:val="1"/>
          <w:w w:val="115"/>
          <w:sz w:val="14"/>
        </w:rPr>
        <w:t xml:space="preserve"> </w:t>
      </w:r>
      <w:r>
        <w:rPr>
          <w:color w:val="231F20"/>
          <w:w w:val="115"/>
        </w:rPr>
        <w:t>различать и характеризовать традиционные художественные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материалы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графики,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живописи,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скульптуры;</w:t>
      </w:r>
    </w:p>
    <w:p w:rsidR="00CE527F" w:rsidRDefault="00FA3A7E">
      <w:pPr>
        <w:pStyle w:val="a3"/>
        <w:spacing w:line="247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осознавать значение материала в создании художественного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образа; уметь различать и объяснять роль художественного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материала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произведениях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искусства;</w:t>
      </w:r>
    </w:p>
    <w:p w:rsidR="00CE527F" w:rsidRDefault="00FA3A7E">
      <w:pPr>
        <w:pStyle w:val="a3"/>
        <w:spacing w:before="5" w:line="249" w:lineRule="auto"/>
        <w:ind w:left="338" w:hanging="142"/>
      </w:pPr>
      <w:r>
        <w:rPr>
          <w:rFonts w:ascii="Trebuchet MS" w:hAnsi="Trebuchet MS"/>
          <w:color w:val="231F20"/>
          <w:w w:val="120"/>
          <w:sz w:val="14"/>
        </w:rPr>
        <w:t>6</w:t>
      </w:r>
      <w:r>
        <w:rPr>
          <w:rFonts w:ascii="Trebuchet MS" w:hAnsi="Trebuchet MS"/>
          <w:color w:val="231F20"/>
          <w:spacing w:val="7"/>
          <w:w w:val="120"/>
          <w:sz w:val="14"/>
        </w:rPr>
        <w:t xml:space="preserve"> </w:t>
      </w:r>
      <w:r>
        <w:rPr>
          <w:color w:val="231F20"/>
          <w:w w:val="120"/>
        </w:rPr>
        <w:t>иметь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практические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навыки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изображения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карандашами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раз-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ной жёсткости, фломастерами, углём, пастелью и мелками,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акварелью,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гуашью,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лепкой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из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пластилина,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а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также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исполь-</w:t>
      </w:r>
    </w:p>
    <w:p w:rsidR="00CE527F" w:rsidRDefault="00CE527F">
      <w:pPr>
        <w:pStyle w:val="a3"/>
        <w:ind w:left="0" w:right="0"/>
        <w:jc w:val="left"/>
        <w:rPr>
          <w:sz w:val="16"/>
        </w:rPr>
      </w:pPr>
    </w:p>
    <w:p w:rsidR="00CE527F" w:rsidRDefault="00FA3A7E">
      <w:pPr>
        <w:tabs>
          <w:tab w:val="left" w:pos="4104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Microsoft Sans Serif" w:hAnsi="Microsoft Sans Serif"/>
          <w:color w:val="231F20"/>
          <w:sz w:val="18"/>
        </w:rPr>
        <w:t>32</w:t>
      </w:r>
      <w:r>
        <w:rPr>
          <w:rFonts w:ascii="Microsoft Sans Serif" w:hAnsi="Microsoft Sans Serif"/>
          <w:color w:val="231F20"/>
          <w:sz w:val="18"/>
        </w:rPr>
        <w:tab/>
      </w:r>
      <w:r w:rsidR="005E473F">
        <w:rPr>
          <w:rFonts w:ascii="Trebuchet MS" w:hAnsi="Trebuchet MS"/>
          <w:color w:val="231F20"/>
          <w:w w:val="90"/>
          <w:sz w:val="18"/>
        </w:rPr>
        <w:t xml:space="preserve"> </w:t>
      </w:r>
    </w:p>
    <w:p w:rsidR="00CE527F" w:rsidRDefault="00CE527F">
      <w:pPr>
        <w:rPr>
          <w:rFonts w:ascii="Trebuchet MS" w:hAnsi="Trebuchet MS"/>
          <w:sz w:val="18"/>
        </w:rPr>
        <w:sectPr w:rsidR="00CE527F">
          <w:pgSz w:w="7830" w:h="12020"/>
          <w:pgMar w:top="620" w:right="620" w:bottom="280" w:left="620" w:header="720" w:footer="720" w:gutter="0"/>
          <w:cols w:space="720"/>
        </w:sectPr>
      </w:pPr>
    </w:p>
    <w:p w:rsidR="00CE527F" w:rsidRDefault="00FA3A7E">
      <w:pPr>
        <w:pStyle w:val="a3"/>
        <w:spacing w:before="70" w:line="247" w:lineRule="auto"/>
        <w:ind w:left="338" w:right="0"/>
        <w:jc w:val="left"/>
      </w:pPr>
      <w:r>
        <w:rPr>
          <w:color w:val="231F20"/>
          <w:w w:val="115"/>
        </w:rPr>
        <w:lastRenderedPageBreak/>
        <w:t>зовать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возможности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применять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другие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доступные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художе-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ственные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материалы;</w:t>
      </w:r>
    </w:p>
    <w:p w:rsidR="00CE527F" w:rsidRDefault="00FA3A7E">
      <w:pPr>
        <w:pStyle w:val="a3"/>
        <w:spacing w:before="3" w:line="247" w:lineRule="auto"/>
        <w:ind w:left="338" w:right="114" w:hanging="142"/>
        <w:jc w:val="left"/>
      </w:pPr>
      <w:r>
        <w:rPr>
          <w:rFonts w:ascii="Trebuchet MS" w:hAnsi="Trebuchet MS"/>
          <w:color w:val="231F20"/>
          <w:w w:val="115"/>
          <w:sz w:val="14"/>
        </w:rPr>
        <w:t>6</w:t>
      </w:r>
      <w:r>
        <w:rPr>
          <w:rFonts w:ascii="Trebuchet MS" w:hAnsi="Trebuchet MS"/>
          <w:color w:val="231F20"/>
          <w:spacing w:val="43"/>
          <w:w w:val="115"/>
          <w:sz w:val="14"/>
        </w:rPr>
        <w:t xml:space="preserve"> </w:t>
      </w:r>
      <w:r>
        <w:rPr>
          <w:color w:val="231F20"/>
          <w:w w:val="115"/>
        </w:rPr>
        <w:t>иметь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представление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различных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художественных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техниках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использовании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художественных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материалов;</w:t>
      </w:r>
    </w:p>
    <w:p w:rsidR="00CE527F" w:rsidRDefault="00FA3A7E">
      <w:pPr>
        <w:pStyle w:val="a3"/>
        <w:spacing w:line="247" w:lineRule="auto"/>
        <w:ind w:left="338" w:right="0" w:hanging="142"/>
        <w:jc w:val="left"/>
      </w:pPr>
      <w:r>
        <w:rPr>
          <w:rFonts w:ascii="Trebuchet MS" w:hAnsi="Trebuchet MS"/>
          <w:color w:val="231F20"/>
          <w:w w:val="115"/>
          <w:sz w:val="14"/>
        </w:rPr>
        <w:t>6</w:t>
      </w:r>
      <w:r>
        <w:rPr>
          <w:rFonts w:ascii="Trebuchet MS" w:hAnsi="Trebuchet MS"/>
          <w:color w:val="231F20"/>
          <w:spacing w:val="38"/>
          <w:w w:val="115"/>
          <w:sz w:val="14"/>
        </w:rPr>
        <w:t xml:space="preserve"> </w:t>
      </w:r>
      <w:r>
        <w:rPr>
          <w:color w:val="231F20"/>
          <w:w w:val="115"/>
        </w:rPr>
        <w:t>понимать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роль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рисунка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основы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изобразительной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деятель-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ности;</w:t>
      </w:r>
    </w:p>
    <w:p w:rsidR="00CE527F" w:rsidRDefault="00FA3A7E">
      <w:pPr>
        <w:pStyle w:val="a3"/>
        <w:spacing w:line="247" w:lineRule="auto"/>
        <w:ind w:left="338" w:right="0" w:hanging="142"/>
        <w:jc w:val="left"/>
      </w:pPr>
      <w:r>
        <w:rPr>
          <w:rFonts w:ascii="Trebuchet MS" w:hAnsi="Trebuchet MS"/>
          <w:color w:val="231F20"/>
          <w:w w:val="115"/>
          <w:sz w:val="14"/>
        </w:rPr>
        <w:t>6</w:t>
      </w:r>
      <w:r>
        <w:rPr>
          <w:rFonts w:ascii="Trebuchet MS" w:hAnsi="Trebuchet MS"/>
          <w:color w:val="231F20"/>
          <w:spacing w:val="21"/>
          <w:w w:val="115"/>
          <w:sz w:val="14"/>
        </w:rPr>
        <w:t xml:space="preserve"> </w:t>
      </w:r>
      <w:r>
        <w:rPr>
          <w:color w:val="231F20"/>
          <w:w w:val="115"/>
        </w:rPr>
        <w:t>иметь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опыт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учебного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рисунка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светотеневого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изображения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объёмных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форм;</w:t>
      </w:r>
    </w:p>
    <w:p w:rsidR="00CE527F" w:rsidRDefault="00FA3A7E">
      <w:pPr>
        <w:pStyle w:val="a3"/>
        <w:spacing w:line="247" w:lineRule="auto"/>
        <w:ind w:left="338" w:right="0" w:hanging="142"/>
        <w:jc w:val="left"/>
      </w:pPr>
      <w:r>
        <w:rPr>
          <w:rFonts w:ascii="Trebuchet MS" w:hAnsi="Trebuchet MS"/>
          <w:color w:val="231F20"/>
          <w:w w:val="115"/>
          <w:sz w:val="14"/>
        </w:rPr>
        <w:t>6</w:t>
      </w:r>
      <w:r>
        <w:rPr>
          <w:rFonts w:ascii="Trebuchet MS" w:hAnsi="Trebuchet MS"/>
          <w:color w:val="231F20"/>
          <w:spacing w:val="26"/>
          <w:w w:val="115"/>
          <w:sz w:val="14"/>
        </w:rPr>
        <w:t xml:space="preserve"> </w:t>
      </w:r>
      <w:r>
        <w:rPr>
          <w:color w:val="231F20"/>
          <w:w w:val="115"/>
        </w:rPr>
        <w:t>знать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основы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линейной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перспективы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уметь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изображать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объёмные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геометрические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тела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двухмерной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плоскости;</w:t>
      </w:r>
    </w:p>
    <w:p w:rsidR="00CE527F" w:rsidRDefault="00FA3A7E">
      <w:pPr>
        <w:pStyle w:val="a3"/>
        <w:ind w:left="145" w:right="116"/>
        <w:jc w:val="right"/>
      </w:pPr>
      <w:r>
        <w:rPr>
          <w:rFonts w:ascii="Trebuchet MS" w:hAnsi="Trebuchet MS"/>
          <w:color w:val="231F20"/>
          <w:w w:val="115"/>
          <w:sz w:val="14"/>
        </w:rPr>
        <w:t>6</w:t>
      </w:r>
      <w:r>
        <w:rPr>
          <w:rFonts w:ascii="Trebuchet MS" w:hAnsi="Trebuchet MS"/>
          <w:color w:val="231F20"/>
          <w:spacing w:val="26"/>
          <w:w w:val="115"/>
          <w:sz w:val="14"/>
        </w:rPr>
        <w:t xml:space="preserve"> </w:t>
      </w:r>
      <w:r>
        <w:rPr>
          <w:color w:val="231F20"/>
          <w:w w:val="115"/>
        </w:rPr>
        <w:t>знать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понятия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графической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грамоты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изображения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предмета</w:t>
      </w:r>
    </w:p>
    <w:p w:rsidR="00CE527F" w:rsidRDefault="00FA3A7E">
      <w:pPr>
        <w:pStyle w:val="a3"/>
        <w:spacing w:before="9"/>
        <w:ind w:left="145" w:right="116"/>
        <w:jc w:val="right"/>
      </w:pPr>
      <w:r>
        <w:rPr>
          <w:color w:val="231F20"/>
          <w:w w:val="115"/>
        </w:rPr>
        <w:t>«освещённая часть», «блик», «полутень», «собственная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тень»,</w:t>
      </w:r>
    </w:p>
    <w:p w:rsidR="00CE527F" w:rsidRDefault="00FA3A7E">
      <w:pPr>
        <w:pStyle w:val="a3"/>
        <w:spacing w:before="8"/>
        <w:ind w:left="145" w:right="116"/>
        <w:jc w:val="right"/>
      </w:pPr>
      <w:r>
        <w:rPr>
          <w:color w:val="231F20"/>
          <w:w w:val="120"/>
        </w:rPr>
        <w:t>«падающая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тень»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уметь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применять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практике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рисунка;</w:t>
      </w:r>
    </w:p>
    <w:p w:rsidR="00CE527F" w:rsidRDefault="00FA3A7E">
      <w:pPr>
        <w:pStyle w:val="a3"/>
        <w:spacing w:before="8" w:line="247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понимать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содержание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понятий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«тон»,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«тональные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отноше-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ния»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иметь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опыт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визуального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анализа;</w:t>
      </w:r>
    </w:p>
    <w:p w:rsidR="00CE527F" w:rsidRDefault="00FA3A7E">
      <w:pPr>
        <w:pStyle w:val="a3"/>
        <w:spacing w:line="247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обладать навыком определения конструкции сложных форм,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20"/>
        </w:rPr>
        <w:t>геометризации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плоскостных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объёмных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форм,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умением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со-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относить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между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собой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пропорции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частей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внутри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целого;</w:t>
      </w:r>
    </w:p>
    <w:p w:rsidR="00CE527F" w:rsidRDefault="00FA3A7E">
      <w:pPr>
        <w:pStyle w:val="a3"/>
        <w:spacing w:before="3" w:line="247" w:lineRule="auto"/>
        <w:ind w:left="338" w:hanging="142"/>
      </w:pPr>
      <w:r>
        <w:rPr>
          <w:rFonts w:ascii="Trebuchet MS" w:hAnsi="Trebuchet MS"/>
          <w:color w:val="231F20"/>
          <w:w w:val="120"/>
          <w:sz w:val="14"/>
        </w:rPr>
        <w:t xml:space="preserve">6 </w:t>
      </w:r>
      <w:r>
        <w:rPr>
          <w:color w:val="231F20"/>
          <w:w w:val="120"/>
        </w:rPr>
        <w:t>иметь опыт линейного рисунка, понимать выразительные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возможности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линии;</w:t>
      </w:r>
    </w:p>
    <w:p w:rsidR="00CE527F" w:rsidRDefault="00FA3A7E">
      <w:pPr>
        <w:pStyle w:val="a3"/>
        <w:spacing w:line="247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иметь опыт творческого композиционного рисунка в ответ 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заданную учебную задачу или как самостоятельное творче-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ское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действие;</w:t>
      </w:r>
    </w:p>
    <w:p w:rsidR="00CE527F" w:rsidRDefault="00FA3A7E">
      <w:pPr>
        <w:pStyle w:val="a3"/>
        <w:spacing w:before="4" w:line="247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знать основы цветоведения: характеризовать основные и 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ставные цвета, дополнительные цвета — и значение этих зна-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искусства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живописи;</w:t>
      </w:r>
    </w:p>
    <w:p w:rsidR="00CE527F" w:rsidRDefault="00FA3A7E">
      <w:pPr>
        <w:pStyle w:val="a3"/>
        <w:spacing w:before="3" w:line="247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определять содержание понятий «колорит», «цветовые отно-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шения»,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«цветовой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контраст»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иметь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навыки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практической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работы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гуашью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акварелью;</w:t>
      </w:r>
    </w:p>
    <w:p w:rsidR="00CE527F" w:rsidRDefault="00FA3A7E">
      <w:pPr>
        <w:pStyle w:val="a3"/>
        <w:spacing w:before="3" w:line="247" w:lineRule="auto"/>
        <w:ind w:left="338" w:hanging="142"/>
      </w:pPr>
      <w:r>
        <w:rPr>
          <w:rFonts w:ascii="Trebuchet MS" w:hAnsi="Trebuchet MS"/>
          <w:color w:val="231F20"/>
          <w:w w:val="120"/>
          <w:sz w:val="14"/>
        </w:rPr>
        <w:t xml:space="preserve">6 </w:t>
      </w:r>
      <w:r>
        <w:rPr>
          <w:color w:val="231F20"/>
          <w:w w:val="120"/>
        </w:rPr>
        <w:t>иметь опыт объёмного изображения (лепки) и начальные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представления о пластической выразительности скульптуры,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соотношении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пропорций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изображении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предметов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или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жи-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вотных.</w:t>
      </w:r>
    </w:p>
    <w:p w:rsidR="00CE527F" w:rsidRDefault="00FA3A7E">
      <w:pPr>
        <w:pStyle w:val="a3"/>
        <w:spacing w:before="92"/>
        <w:ind w:right="0"/>
        <w:jc w:val="left"/>
        <w:rPr>
          <w:rFonts w:ascii="Microsoft Sans Serif" w:hAnsi="Microsoft Sans Serif"/>
        </w:rPr>
      </w:pPr>
      <w:r>
        <w:rPr>
          <w:rFonts w:ascii="Microsoft Sans Serif" w:hAnsi="Microsoft Sans Serif"/>
          <w:color w:val="231F20"/>
          <w:w w:val="90"/>
        </w:rPr>
        <w:t>Жанры</w:t>
      </w:r>
      <w:r>
        <w:rPr>
          <w:rFonts w:ascii="Microsoft Sans Serif" w:hAnsi="Microsoft Sans Serif"/>
          <w:color w:val="231F20"/>
          <w:spacing w:val="30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изобразительного</w:t>
      </w:r>
      <w:r>
        <w:rPr>
          <w:rFonts w:ascii="Microsoft Sans Serif" w:hAnsi="Microsoft Sans Serif"/>
          <w:color w:val="231F20"/>
          <w:spacing w:val="31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искусства:</w:t>
      </w:r>
    </w:p>
    <w:p w:rsidR="00CE527F" w:rsidRDefault="00FA3A7E">
      <w:pPr>
        <w:pStyle w:val="a3"/>
        <w:spacing w:before="38" w:line="247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объяснять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понятие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«жанры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изобразительном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искусстве»,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перечислять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жанры;</w:t>
      </w:r>
    </w:p>
    <w:p w:rsidR="00CE527F" w:rsidRDefault="00FA3A7E">
      <w:pPr>
        <w:pStyle w:val="a3"/>
        <w:spacing w:line="247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 </w:t>
      </w:r>
      <w:r>
        <w:rPr>
          <w:color w:val="231F20"/>
          <w:w w:val="115"/>
        </w:rPr>
        <w:t>объяснять разницу между предметом изображения, сюжетом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содержанием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произведения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искусства.</w:t>
      </w:r>
    </w:p>
    <w:p w:rsidR="00CE527F" w:rsidRDefault="00FA3A7E">
      <w:pPr>
        <w:pStyle w:val="a3"/>
        <w:spacing w:before="90"/>
        <w:ind w:right="0"/>
        <w:jc w:val="left"/>
        <w:rPr>
          <w:rFonts w:ascii="Microsoft Sans Serif" w:hAnsi="Microsoft Sans Serif"/>
        </w:rPr>
      </w:pPr>
      <w:r>
        <w:rPr>
          <w:rFonts w:ascii="Microsoft Sans Serif" w:hAnsi="Microsoft Sans Serif"/>
          <w:color w:val="231F20"/>
        </w:rPr>
        <w:t>Натюрморт:</w:t>
      </w:r>
    </w:p>
    <w:p w:rsidR="00CE527F" w:rsidRDefault="00FA3A7E">
      <w:pPr>
        <w:pStyle w:val="a3"/>
        <w:spacing w:before="37" w:line="247" w:lineRule="auto"/>
        <w:ind w:left="338" w:hanging="142"/>
      </w:pPr>
      <w:r>
        <w:rPr>
          <w:rFonts w:ascii="Trebuchet MS" w:hAnsi="Trebuchet MS"/>
          <w:color w:val="231F20"/>
          <w:w w:val="120"/>
          <w:sz w:val="14"/>
        </w:rPr>
        <w:t xml:space="preserve">6 </w:t>
      </w:r>
      <w:r>
        <w:rPr>
          <w:color w:val="231F20"/>
          <w:w w:val="120"/>
        </w:rPr>
        <w:t>характеризовать изображение предметного мира в различ-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ные эпохи истории человечества и приводить примеры на-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тюрморта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европейской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живописи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Нового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времени;</w:t>
      </w:r>
    </w:p>
    <w:p w:rsidR="00CE527F" w:rsidRDefault="00CE527F">
      <w:pPr>
        <w:pStyle w:val="a3"/>
        <w:spacing w:before="7"/>
        <w:ind w:left="0" w:right="0"/>
        <w:jc w:val="left"/>
        <w:rPr>
          <w:sz w:val="16"/>
        </w:rPr>
      </w:pPr>
    </w:p>
    <w:p w:rsidR="00CE527F" w:rsidRDefault="00FA3A7E">
      <w:pPr>
        <w:tabs>
          <w:tab w:val="right" w:pos="6466"/>
        </w:tabs>
        <w:spacing w:before="96"/>
        <w:ind w:left="117"/>
        <w:rPr>
          <w:rFonts w:ascii="Microsoft Sans Serif" w:hAnsi="Microsoft Sans Serif"/>
          <w:sz w:val="18"/>
        </w:rPr>
      </w:pPr>
      <w:r>
        <w:rPr>
          <w:rFonts w:ascii="Trebuchet MS" w:hAnsi="Trebuchet MS"/>
          <w:color w:val="231F20"/>
          <w:sz w:val="18"/>
        </w:rPr>
        <w:t>ИЗОБРАЗИТЕЛЬНОЕ</w:t>
      </w:r>
      <w:r>
        <w:rPr>
          <w:rFonts w:ascii="Trebuchet MS" w:hAnsi="Trebuchet MS"/>
          <w:color w:val="231F20"/>
          <w:spacing w:val="-1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ИСКУССТВО. 5—7 классы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Microsoft Sans Serif" w:hAnsi="Microsoft Sans Serif"/>
          <w:color w:val="231F20"/>
          <w:sz w:val="18"/>
        </w:rPr>
        <w:t>33</w:t>
      </w:r>
    </w:p>
    <w:p w:rsidR="00CE527F" w:rsidRDefault="00CE527F">
      <w:pPr>
        <w:rPr>
          <w:rFonts w:ascii="Microsoft Sans Serif" w:hAnsi="Microsoft Sans Serif"/>
          <w:sz w:val="18"/>
        </w:rPr>
        <w:sectPr w:rsidR="00CE527F">
          <w:pgSz w:w="7830" w:h="12020"/>
          <w:pgMar w:top="620" w:right="620" w:bottom="280" w:left="620" w:header="720" w:footer="720" w:gutter="0"/>
          <w:cols w:space="720"/>
        </w:sectPr>
      </w:pPr>
    </w:p>
    <w:p w:rsidR="00CE527F" w:rsidRDefault="00FA3A7E">
      <w:pPr>
        <w:pStyle w:val="a3"/>
        <w:spacing w:before="70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lastRenderedPageBreak/>
        <w:t xml:space="preserve">6 </w:t>
      </w:r>
      <w:r>
        <w:rPr>
          <w:color w:val="231F20"/>
          <w:w w:val="115"/>
        </w:rPr>
        <w:t>рассказывать о натюрморте в истории русского искусства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роли натюрморта в отечественном искусстве ХХ в., опираясь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конкретные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произведения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отечественных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художников;</w:t>
      </w:r>
    </w:p>
    <w:p w:rsidR="00CE527F" w:rsidRDefault="00FA3A7E">
      <w:pPr>
        <w:pStyle w:val="a3"/>
        <w:spacing w:before="3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знать и уметь применять в рисунке правила линейной пер-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спективы и изображения объёмного предмета в двухмерном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пространстве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листа;</w:t>
      </w:r>
    </w:p>
    <w:p w:rsidR="00CE527F" w:rsidRDefault="00FA3A7E">
      <w:pPr>
        <w:pStyle w:val="a3"/>
        <w:spacing w:before="3" w:line="252" w:lineRule="auto"/>
        <w:ind w:left="145"/>
        <w:jc w:val="right"/>
      </w:pPr>
      <w:r>
        <w:rPr>
          <w:rFonts w:ascii="Trebuchet MS" w:hAnsi="Trebuchet MS"/>
          <w:color w:val="231F20"/>
          <w:w w:val="115"/>
          <w:sz w:val="14"/>
        </w:rPr>
        <w:t>6</w:t>
      </w:r>
      <w:r>
        <w:rPr>
          <w:rFonts w:ascii="Trebuchet MS" w:hAnsi="Trebuchet MS"/>
          <w:color w:val="231F20"/>
          <w:spacing w:val="21"/>
          <w:w w:val="115"/>
          <w:sz w:val="14"/>
        </w:rPr>
        <w:t xml:space="preserve"> </w:t>
      </w:r>
      <w:r>
        <w:rPr>
          <w:color w:val="231F20"/>
          <w:w w:val="115"/>
        </w:rPr>
        <w:t>знать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об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освещении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средстве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выявления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объёма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предмета;</w:t>
      </w:r>
      <w:r>
        <w:rPr>
          <w:color w:val="231F20"/>
          <w:spacing w:val="-55"/>
          <w:w w:val="115"/>
        </w:rPr>
        <w:t xml:space="preserve"> </w:t>
      </w:r>
      <w:r>
        <w:rPr>
          <w:rFonts w:ascii="Trebuchet MS" w:hAnsi="Trebuchet MS"/>
          <w:color w:val="231F20"/>
          <w:w w:val="120"/>
          <w:sz w:val="14"/>
        </w:rPr>
        <w:t>6</w:t>
      </w:r>
      <w:r>
        <w:rPr>
          <w:rFonts w:ascii="Trebuchet MS" w:hAnsi="Trebuchet MS"/>
          <w:color w:val="231F20"/>
          <w:spacing w:val="-2"/>
          <w:w w:val="120"/>
          <w:sz w:val="14"/>
        </w:rPr>
        <w:t xml:space="preserve"> </w:t>
      </w:r>
      <w:r>
        <w:rPr>
          <w:color w:val="231F20"/>
          <w:w w:val="120"/>
        </w:rPr>
        <w:t>иметь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опыт построения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композиции натюрморта: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опыт раз-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нообразного</w:t>
      </w:r>
      <w:r>
        <w:rPr>
          <w:color w:val="231F20"/>
          <w:spacing w:val="17"/>
          <w:w w:val="120"/>
        </w:rPr>
        <w:t xml:space="preserve"> </w:t>
      </w:r>
      <w:r>
        <w:rPr>
          <w:color w:val="231F20"/>
          <w:w w:val="120"/>
        </w:rPr>
        <w:t>расположения</w:t>
      </w:r>
      <w:r>
        <w:rPr>
          <w:color w:val="231F20"/>
          <w:spacing w:val="18"/>
          <w:w w:val="120"/>
        </w:rPr>
        <w:t xml:space="preserve"> </w:t>
      </w:r>
      <w:r>
        <w:rPr>
          <w:color w:val="231F20"/>
          <w:w w:val="120"/>
        </w:rPr>
        <w:t>предметов</w:t>
      </w:r>
      <w:r>
        <w:rPr>
          <w:color w:val="231F20"/>
          <w:spacing w:val="17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18"/>
          <w:w w:val="120"/>
        </w:rPr>
        <w:t xml:space="preserve"> </w:t>
      </w:r>
      <w:r>
        <w:rPr>
          <w:color w:val="231F20"/>
          <w:w w:val="120"/>
        </w:rPr>
        <w:t>листе,</w:t>
      </w:r>
      <w:r>
        <w:rPr>
          <w:color w:val="231F20"/>
          <w:spacing w:val="18"/>
          <w:w w:val="120"/>
        </w:rPr>
        <w:t xml:space="preserve"> </w:t>
      </w:r>
      <w:r>
        <w:rPr>
          <w:color w:val="231F20"/>
          <w:w w:val="120"/>
        </w:rPr>
        <w:t>выделения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доминанты</w:t>
      </w:r>
      <w:r>
        <w:rPr>
          <w:color w:val="231F20"/>
          <w:spacing w:val="4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41"/>
          <w:w w:val="120"/>
        </w:rPr>
        <w:t xml:space="preserve"> </w:t>
      </w:r>
      <w:r>
        <w:rPr>
          <w:color w:val="231F20"/>
          <w:w w:val="120"/>
        </w:rPr>
        <w:t>целостного</w:t>
      </w:r>
      <w:r>
        <w:rPr>
          <w:color w:val="231F20"/>
          <w:spacing w:val="40"/>
          <w:w w:val="120"/>
        </w:rPr>
        <w:t xml:space="preserve"> </w:t>
      </w:r>
      <w:r>
        <w:rPr>
          <w:color w:val="231F20"/>
          <w:w w:val="120"/>
        </w:rPr>
        <w:t>соотношения</w:t>
      </w:r>
      <w:r>
        <w:rPr>
          <w:color w:val="231F20"/>
          <w:spacing w:val="41"/>
          <w:w w:val="120"/>
        </w:rPr>
        <w:t xml:space="preserve"> </w:t>
      </w:r>
      <w:r>
        <w:rPr>
          <w:color w:val="231F20"/>
          <w:w w:val="120"/>
        </w:rPr>
        <w:t>всех</w:t>
      </w:r>
      <w:r>
        <w:rPr>
          <w:color w:val="231F20"/>
          <w:spacing w:val="41"/>
          <w:w w:val="120"/>
        </w:rPr>
        <w:t xml:space="preserve"> </w:t>
      </w:r>
      <w:r>
        <w:rPr>
          <w:color w:val="231F20"/>
          <w:w w:val="120"/>
        </w:rPr>
        <w:t>применяемых</w:t>
      </w:r>
    </w:p>
    <w:p w:rsidR="00CE527F" w:rsidRDefault="00FA3A7E">
      <w:pPr>
        <w:pStyle w:val="a3"/>
        <w:spacing w:before="3"/>
        <w:ind w:left="338" w:right="0"/>
        <w:jc w:val="left"/>
      </w:pPr>
      <w:r>
        <w:rPr>
          <w:color w:val="231F20"/>
          <w:w w:val="115"/>
        </w:rPr>
        <w:t>средств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выразительности;</w:t>
      </w:r>
    </w:p>
    <w:p w:rsidR="00CE527F" w:rsidRDefault="00FA3A7E">
      <w:pPr>
        <w:pStyle w:val="a3"/>
        <w:spacing w:before="13"/>
        <w:ind w:left="196" w:right="0"/>
        <w:jc w:val="left"/>
      </w:pPr>
      <w:r>
        <w:rPr>
          <w:rFonts w:ascii="Trebuchet MS" w:hAnsi="Trebuchet MS"/>
          <w:color w:val="231F20"/>
          <w:w w:val="115"/>
          <w:sz w:val="14"/>
        </w:rPr>
        <w:t>6</w:t>
      </w:r>
      <w:r>
        <w:rPr>
          <w:rFonts w:ascii="Trebuchet MS" w:hAnsi="Trebuchet MS"/>
          <w:color w:val="231F20"/>
          <w:spacing w:val="31"/>
          <w:w w:val="115"/>
          <w:sz w:val="14"/>
        </w:rPr>
        <w:t xml:space="preserve"> </w:t>
      </w:r>
      <w:r>
        <w:rPr>
          <w:color w:val="231F20"/>
          <w:w w:val="115"/>
        </w:rPr>
        <w:t>иметь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опыт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создания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графического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натюрморта;</w:t>
      </w:r>
    </w:p>
    <w:p w:rsidR="00CE527F" w:rsidRDefault="00FA3A7E">
      <w:pPr>
        <w:pStyle w:val="a3"/>
        <w:spacing w:before="12"/>
        <w:ind w:left="196" w:right="0"/>
        <w:jc w:val="left"/>
      </w:pPr>
      <w:r>
        <w:rPr>
          <w:rFonts w:ascii="Trebuchet MS" w:hAnsi="Trebuchet MS"/>
          <w:color w:val="231F20"/>
          <w:w w:val="115"/>
          <w:sz w:val="14"/>
        </w:rPr>
        <w:t>6</w:t>
      </w:r>
      <w:r>
        <w:rPr>
          <w:rFonts w:ascii="Trebuchet MS" w:hAnsi="Trebuchet MS"/>
          <w:color w:val="231F20"/>
          <w:spacing w:val="32"/>
          <w:w w:val="115"/>
          <w:sz w:val="14"/>
        </w:rPr>
        <w:t xml:space="preserve"> </w:t>
      </w:r>
      <w:r>
        <w:rPr>
          <w:color w:val="231F20"/>
          <w:w w:val="115"/>
        </w:rPr>
        <w:t>иметь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опыт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создания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натюрморта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средствами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живописи.</w:t>
      </w:r>
    </w:p>
    <w:p w:rsidR="00CE527F" w:rsidRDefault="00CE527F">
      <w:pPr>
        <w:pStyle w:val="a3"/>
        <w:spacing w:before="4"/>
        <w:ind w:left="0" w:right="0"/>
        <w:jc w:val="left"/>
        <w:rPr>
          <w:sz w:val="18"/>
        </w:rPr>
      </w:pPr>
    </w:p>
    <w:p w:rsidR="00CE527F" w:rsidRDefault="00FA3A7E">
      <w:pPr>
        <w:pStyle w:val="a3"/>
        <w:spacing w:before="0"/>
        <w:ind w:right="0"/>
        <w:jc w:val="left"/>
        <w:rPr>
          <w:rFonts w:ascii="Microsoft Sans Serif" w:hAnsi="Microsoft Sans Serif"/>
        </w:rPr>
      </w:pPr>
      <w:r>
        <w:rPr>
          <w:rFonts w:ascii="Microsoft Sans Serif" w:hAnsi="Microsoft Sans Serif"/>
          <w:color w:val="231F20"/>
        </w:rPr>
        <w:t>Портрет:</w:t>
      </w:r>
    </w:p>
    <w:p w:rsidR="00CE527F" w:rsidRDefault="00FA3A7E">
      <w:pPr>
        <w:pStyle w:val="a3"/>
        <w:spacing w:before="71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иметь представление об истории портретного изображения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человека в разные эпохи как последовательности изменений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представления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человеке;</w:t>
      </w:r>
    </w:p>
    <w:p w:rsidR="00CE527F" w:rsidRDefault="00FA3A7E">
      <w:pPr>
        <w:pStyle w:val="a3"/>
        <w:spacing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сравнивать содержание портретного образа в искусстве Древ-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него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Рима,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эпохи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Возрождения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Нового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времени;</w:t>
      </w:r>
    </w:p>
    <w:p w:rsidR="00CE527F" w:rsidRDefault="00FA3A7E">
      <w:pPr>
        <w:pStyle w:val="a3"/>
        <w:spacing w:line="252" w:lineRule="auto"/>
        <w:ind w:left="338" w:right="116" w:hanging="142"/>
      </w:pPr>
      <w:r>
        <w:rPr>
          <w:rFonts w:ascii="Trebuchet MS" w:hAnsi="Trebuchet MS"/>
          <w:color w:val="231F20"/>
          <w:w w:val="115"/>
          <w:sz w:val="14"/>
        </w:rPr>
        <w:t>6</w:t>
      </w:r>
      <w:r>
        <w:rPr>
          <w:rFonts w:ascii="Trebuchet MS" w:hAnsi="Trebuchet MS"/>
          <w:color w:val="231F20"/>
          <w:spacing w:val="16"/>
          <w:w w:val="115"/>
          <w:sz w:val="14"/>
        </w:rPr>
        <w:t xml:space="preserve"> </w:t>
      </w:r>
      <w:r>
        <w:rPr>
          <w:color w:val="231F20"/>
          <w:w w:val="115"/>
        </w:rPr>
        <w:t>понимать,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что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художественном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портрете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присутствует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также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выражение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идеалов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эпохи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авторская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позиция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художника;</w:t>
      </w:r>
    </w:p>
    <w:p w:rsidR="00CE527F" w:rsidRDefault="00FA3A7E">
      <w:pPr>
        <w:pStyle w:val="a3"/>
        <w:spacing w:line="252" w:lineRule="auto"/>
        <w:ind w:left="338" w:hanging="142"/>
      </w:pPr>
      <w:r>
        <w:rPr>
          <w:rFonts w:ascii="Trebuchet MS" w:hAnsi="Trebuchet MS"/>
          <w:color w:val="231F20"/>
          <w:w w:val="120"/>
          <w:sz w:val="14"/>
        </w:rPr>
        <w:t xml:space="preserve">6 </w:t>
      </w:r>
      <w:r>
        <w:rPr>
          <w:color w:val="231F20"/>
          <w:w w:val="120"/>
        </w:rPr>
        <w:t>узнавать произведения и называть имена нескольких вели-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ких портретистов европейского искусства (Леонардо да Вин-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чи,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Рафаэль,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Микеланджело,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Рембрандт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др.);</w:t>
      </w:r>
    </w:p>
    <w:p w:rsidR="00CE527F" w:rsidRDefault="00FA3A7E">
      <w:pPr>
        <w:pStyle w:val="a3"/>
        <w:spacing w:before="3" w:line="252" w:lineRule="auto"/>
        <w:ind w:left="338" w:hanging="142"/>
      </w:pPr>
      <w:r>
        <w:rPr>
          <w:rFonts w:ascii="Trebuchet MS" w:hAnsi="Trebuchet MS"/>
          <w:color w:val="231F20"/>
          <w:w w:val="120"/>
          <w:sz w:val="14"/>
        </w:rPr>
        <w:t xml:space="preserve">6 </w:t>
      </w:r>
      <w:r>
        <w:rPr>
          <w:color w:val="231F20"/>
          <w:w w:val="120"/>
        </w:rPr>
        <w:t>уметь рассказывать историю портрета в русском изобрази-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тельном искусстве, называть имена великих художников-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портретистов (В. Боровиковский, А. Венецианов, О. Кипрен-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ский,</w:t>
      </w:r>
      <w:r>
        <w:rPr>
          <w:color w:val="231F20"/>
          <w:spacing w:val="46"/>
          <w:w w:val="120"/>
        </w:rPr>
        <w:t xml:space="preserve"> </w:t>
      </w:r>
      <w:r>
        <w:rPr>
          <w:color w:val="231F20"/>
          <w:w w:val="120"/>
        </w:rPr>
        <w:t>В.</w:t>
      </w:r>
      <w:r>
        <w:rPr>
          <w:color w:val="231F20"/>
          <w:spacing w:val="46"/>
          <w:w w:val="120"/>
        </w:rPr>
        <w:t xml:space="preserve"> </w:t>
      </w:r>
      <w:r>
        <w:rPr>
          <w:color w:val="231F20"/>
          <w:w w:val="120"/>
        </w:rPr>
        <w:t>Тропинин,</w:t>
      </w:r>
      <w:r>
        <w:rPr>
          <w:color w:val="231F20"/>
          <w:spacing w:val="46"/>
          <w:w w:val="120"/>
        </w:rPr>
        <w:t xml:space="preserve"> </w:t>
      </w:r>
      <w:r>
        <w:rPr>
          <w:color w:val="231F20"/>
          <w:w w:val="120"/>
        </w:rPr>
        <w:t>К.</w:t>
      </w:r>
      <w:r>
        <w:rPr>
          <w:color w:val="231F20"/>
          <w:spacing w:val="46"/>
          <w:w w:val="120"/>
        </w:rPr>
        <w:t xml:space="preserve"> </w:t>
      </w:r>
      <w:r>
        <w:rPr>
          <w:color w:val="231F20"/>
          <w:w w:val="120"/>
        </w:rPr>
        <w:t>Брюллов,</w:t>
      </w:r>
      <w:r>
        <w:rPr>
          <w:color w:val="231F20"/>
          <w:spacing w:val="47"/>
          <w:w w:val="120"/>
        </w:rPr>
        <w:t xml:space="preserve"> </w:t>
      </w:r>
      <w:r>
        <w:rPr>
          <w:color w:val="231F20"/>
          <w:w w:val="120"/>
        </w:rPr>
        <w:t>И.</w:t>
      </w:r>
      <w:r>
        <w:rPr>
          <w:color w:val="231F20"/>
          <w:spacing w:val="46"/>
          <w:w w:val="120"/>
        </w:rPr>
        <w:t xml:space="preserve"> </w:t>
      </w:r>
      <w:r>
        <w:rPr>
          <w:color w:val="231F20"/>
          <w:w w:val="120"/>
        </w:rPr>
        <w:t>Крамской,</w:t>
      </w:r>
      <w:r>
        <w:rPr>
          <w:color w:val="231F20"/>
          <w:spacing w:val="46"/>
          <w:w w:val="120"/>
        </w:rPr>
        <w:t xml:space="preserve"> </w:t>
      </w:r>
      <w:r>
        <w:rPr>
          <w:color w:val="231F20"/>
          <w:w w:val="120"/>
        </w:rPr>
        <w:t>И.</w:t>
      </w:r>
      <w:r>
        <w:rPr>
          <w:color w:val="231F20"/>
          <w:spacing w:val="46"/>
          <w:w w:val="120"/>
        </w:rPr>
        <w:t xml:space="preserve"> </w:t>
      </w:r>
      <w:r>
        <w:rPr>
          <w:color w:val="231F20"/>
          <w:w w:val="120"/>
        </w:rPr>
        <w:t>Репин,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В.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Суриков,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В.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Серов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др.);</w:t>
      </w:r>
    </w:p>
    <w:p w:rsidR="00CE527F" w:rsidRDefault="00FA3A7E">
      <w:pPr>
        <w:pStyle w:val="a3"/>
        <w:spacing w:before="4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>6</w:t>
      </w:r>
      <w:r>
        <w:rPr>
          <w:rFonts w:ascii="Trebuchet MS" w:hAnsi="Trebuchet MS"/>
          <w:color w:val="231F20"/>
          <w:spacing w:val="28"/>
          <w:w w:val="115"/>
          <w:sz w:val="14"/>
        </w:rPr>
        <w:t xml:space="preserve"> </w:t>
      </w:r>
      <w:r>
        <w:rPr>
          <w:color w:val="231F20"/>
          <w:w w:val="115"/>
        </w:rPr>
        <w:t>знать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претворять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рисунке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основные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позиции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конструк-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ции головы человека, пропорции лица, соотношение лицевой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черепной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частей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головы;</w:t>
      </w:r>
    </w:p>
    <w:p w:rsidR="00CE527F" w:rsidRDefault="00FA3A7E">
      <w:pPr>
        <w:pStyle w:val="a3"/>
        <w:spacing w:before="3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иметь представление о способах объёмного изображения го-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15"/>
        </w:rPr>
        <w:t>ловы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1"/>
          <w:w w:val="115"/>
        </w:rPr>
        <w:t>человека,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spacing w:val="-1"/>
          <w:w w:val="115"/>
        </w:rPr>
        <w:t>создавать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зарисовки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объёмной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конструкции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го-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spacing w:val="-1"/>
          <w:w w:val="115"/>
        </w:rPr>
        <w:t>ловы;</w:t>
      </w:r>
      <w:r>
        <w:rPr>
          <w:color w:val="231F20"/>
          <w:spacing w:val="-18"/>
          <w:w w:val="115"/>
        </w:rPr>
        <w:t xml:space="preserve"> </w:t>
      </w:r>
      <w:r>
        <w:rPr>
          <w:color w:val="231F20"/>
          <w:spacing w:val="-1"/>
          <w:w w:val="115"/>
        </w:rPr>
        <w:t>понимать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w w:val="115"/>
        </w:rPr>
        <w:t>термин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w w:val="115"/>
        </w:rPr>
        <w:t>«ракурс»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w w:val="115"/>
        </w:rPr>
        <w:t>определять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w w:val="115"/>
        </w:rPr>
        <w:t>практике;</w:t>
      </w:r>
    </w:p>
    <w:p w:rsidR="00CE527F" w:rsidRDefault="00FA3A7E">
      <w:pPr>
        <w:pStyle w:val="a3"/>
        <w:spacing w:before="3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иметь представление о скульптурном портрете в истории ис-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кусства, о выражении характера человека и образа эпохи 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скульптурном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портрете;</w:t>
      </w:r>
    </w:p>
    <w:p w:rsidR="00CE527F" w:rsidRDefault="00FA3A7E">
      <w:pPr>
        <w:pStyle w:val="a3"/>
        <w:spacing w:before="3"/>
        <w:ind w:left="196" w:right="0"/>
      </w:pPr>
      <w:r>
        <w:rPr>
          <w:rFonts w:ascii="Trebuchet MS" w:hAnsi="Trebuchet MS"/>
          <w:color w:val="231F20"/>
          <w:w w:val="120"/>
          <w:sz w:val="14"/>
        </w:rPr>
        <w:t>6</w:t>
      </w:r>
      <w:r>
        <w:rPr>
          <w:rFonts w:ascii="Trebuchet MS" w:hAnsi="Trebuchet MS"/>
          <w:color w:val="231F20"/>
          <w:spacing w:val="5"/>
          <w:w w:val="120"/>
          <w:sz w:val="14"/>
        </w:rPr>
        <w:t xml:space="preserve"> </w:t>
      </w:r>
      <w:r>
        <w:rPr>
          <w:color w:val="231F20"/>
          <w:w w:val="120"/>
        </w:rPr>
        <w:t>иметь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начальный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опыт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лепки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головы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человека;</w:t>
      </w:r>
    </w:p>
    <w:p w:rsidR="00CE527F" w:rsidRDefault="00FA3A7E">
      <w:pPr>
        <w:pStyle w:val="a3"/>
        <w:spacing w:before="12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приобретать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опыт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графического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портретного  изображения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нового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себя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видения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индивидуальности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человека;</w:t>
      </w:r>
    </w:p>
    <w:p w:rsidR="00CE527F" w:rsidRDefault="00CE527F">
      <w:pPr>
        <w:pStyle w:val="a3"/>
        <w:ind w:left="0" w:right="0"/>
        <w:jc w:val="left"/>
        <w:rPr>
          <w:sz w:val="19"/>
        </w:rPr>
      </w:pPr>
    </w:p>
    <w:p w:rsidR="00CE527F" w:rsidRDefault="00FA3A7E">
      <w:pPr>
        <w:tabs>
          <w:tab w:val="left" w:pos="4104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Microsoft Sans Serif" w:hAnsi="Microsoft Sans Serif"/>
          <w:color w:val="231F20"/>
          <w:sz w:val="18"/>
        </w:rPr>
        <w:t>34</w:t>
      </w:r>
      <w:r>
        <w:rPr>
          <w:rFonts w:ascii="Microsoft Sans Serif" w:hAnsi="Microsoft Sans Serif"/>
          <w:color w:val="231F20"/>
          <w:sz w:val="18"/>
        </w:rPr>
        <w:tab/>
      </w:r>
      <w:r w:rsidR="005E473F">
        <w:rPr>
          <w:rFonts w:ascii="Trebuchet MS" w:hAnsi="Trebuchet MS"/>
          <w:color w:val="231F20"/>
          <w:w w:val="90"/>
          <w:sz w:val="18"/>
        </w:rPr>
        <w:t xml:space="preserve"> </w:t>
      </w:r>
    </w:p>
    <w:p w:rsidR="00CE527F" w:rsidRDefault="00CE527F">
      <w:pPr>
        <w:rPr>
          <w:rFonts w:ascii="Trebuchet MS" w:hAnsi="Trebuchet MS"/>
          <w:sz w:val="18"/>
        </w:rPr>
        <w:sectPr w:rsidR="00CE527F">
          <w:pgSz w:w="7830" w:h="12020"/>
          <w:pgMar w:top="620" w:right="620" w:bottom="280" w:left="620" w:header="720" w:footer="720" w:gutter="0"/>
          <w:cols w:space="720"/>
        </w:sectPr>
      </w:pPr>
    </w:p>
    <w:p w:rsidR="00CE527F" w:rsidRDefault="00FA3A7E">
      <w:pPr>
        <w:pStyle w:val="a3"/>
        <w:spacing w:before="70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lastRenderedPageBreak/>
        <w:t xml:space="preserve">6 </w:t>
      </w:r>
      <w:r>
        <w:rPr>
          <w:color w:val="231F20"/>
          <w:w w:val="115"/>
        </w:rPr>
        <w:t>иметь представление о графических портретах мастеров раз-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 эпох, о разнообразии графических средств в изображе-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образа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человека;</w:t>
      </w:r>
    </w:p>
    <w:p w:rsidR="00CE527F" w:rsidRDefault="00FA3A7E">
      <w:pPr>
        <w:pStyle w:val="a3"/>
        <w:spacing w:before="3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уметь характеризовать роль освещения как выразительного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средства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создании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художественного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образа;</w:t>
      </w:r>
    </w:p>
    <w:p w:rsidR="00CE527F" w:rsidRDefault="00FA3A7E">
      <w:pPr>
        <w:pStyle w:val="a3"/>
        <w:spacing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иметь опыт создания живописного портрета, понимать роль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цвета в создании портретного образа как средства выражения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настроения,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характера,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индивидуальности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героя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портрета;</w:t>
      </w:r>
    </w:p>
    <w:p w:rsidR="00CE527F" w:rsidRDefault="00FA3A7E">
      <w:pPr>
        <w:pStyle w:val="a3"/>
        <w:spacing w:before="3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иметь представление о жанре портрета в искусстве ХХ в. —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западном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отечественном.</w:t>
      </w:r>
    </w:p>
    <w:p w:rsidR="00CE527F" w:rsidRDefault="00CE527F">
      <w:pPr>
        <w:pStyle w:val="a3"/>
        <w:spacing w:before="4"/>
        <w:ind w:left="0" w:right="0"/>
        <w:jc w:val="left"/>
        <w:rPr>
          <w:sz w:val="17"/>
        </w:rPr>
      </w:pPr>
    </w:p>
    <w:p w:rsidR="00CE527F" w:rsidRDefault="00FA3A7E">
      <w:pPr>
        <w:pStyle w:val="a3"/>
        <w:spacing w:before="0"/>
        <w:ind w:right="0"/>
        <w:jc w:val="left"/>
        <w:rPr>
          <w:rFonts w:ascii="Microsoft Sans Serif" w:hAnsi="Microsoft Sans Serif"/>
        </w:rPr>
      </w:pPr>
      <w:r>
        <w:rPr>
          <w:rFonts w:ascii="Microsoft Sans Serif" w:hAnsi="Microsoft Sans Serif"/>
          <w:color w:val="231F20"/>
        </w:rPr>
        <w:t>Пейзаж:</w:t>
      </w:r>
    </w:p>
    <w:p w:rsidR="00CE527F" w:rsidRDefault="00FA3A7E">
      <w:pPr>
        <w:pStyle w:val="a3"/>
        <w:spacing w:before="71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иметь представление и уметь сравнивать изображение про-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странства в эпоху Древнего мира, в Средневековом искусстве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эпоху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Возрождения;</w:t>
      </w:r>
    </w:p>
    <w:p w:rsidR="00CE527F" w:rsidRDefault="00FA3A7E">
      <w:pPr>
        <w:pStyle w:val="a3"/>
        <w:spacing w:before="3" w:line="252" w:lineRule="auto"/>
        <w:ind w:left="338" w:hanging="142"/>
      </w:pPr>
      <w:r>
        <w:rPr>
          <w:rFonts w:ascii="Trebuchet MS" w:hAnsi="Trebuchet MS"/>
          <w:color w:val="231F20"/>
          <w:w w:val="120"/>
          <w:sz w:val="14"/>
        </w:rPr>
        <w:t xml:space="preserve">6 </w:t>
      </w:r>
      <w:r>
        <w:rPr>
          <w:color w:val="231F20"/>
          <w:w w:val="120"/>
        </w:rPr>
        <w:t>знать правила построения линейной перспективы и уметь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применять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рисунке;</w:t>
      </w:r>
    </w:p>
    <w:p w:rsidR="00CE527F" w:rsidRDefault="00FA3A7E">
      <w:pPr>
        <w:pStyle w:val="a3"/>
        <w:spacing w:before="1" w:line="252" w:lineRule="auto"/>
        <w:ind w:left="338" w:hanging="142"/>
      </w:pPr>
      <w:r>
        <w:rPr>
          <w:rFonts w:ascii="Trebuchet MS" w:hAnsi="Trebuchet MS"/>
          <w:color w:val="231F20"/>
          <w:w w:val="120"/>
          <w:sz w:val="14"/>
        </w:rPr>
        <w:t xml:space="preserve">6 </w:t>
      </w:r>
      <w:r>
        <w:rPr>
          <w:color w:val="231F20"/>
          <w:w w:val="120"/>
        </w:rPr>
        <w:t>определять содержание понятий: линия горизонта, точка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схода,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низкий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высокий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горизонт,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перспективные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сокраще-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ния,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центральная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угловая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перспектива;</w:t>
      </w:r>
    </w:p>
    <w:p w:rsidR="00CE527F" w:rsidRDefault="00FA3A7E">
      <w:pPr>
        <w:pStyle w:val="a3"/>
        <w:spacing w:before="3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знать правила воздушной перспективы и уметь их применять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практике;</w:t>
      </w:r>
    </w:p>
    <w:p w:rsidR="00CE527F" w:rsidRDefault="00FA3A7E">
      <w:pPr>
        <w:pStyle w:val="a3"/>
        <w:spacing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характеризовать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особенности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изображения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разных  состоя-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ний природы в романтическом пейзаже и пейзаже творчества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импрессионистов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постимпрессионистов;</w:t>
      </w:r>
    </w:p>
    <w:p w:rsidR="00CE527F" w:rsidRDefault="00FA3A7E">
      <w:pPr>
        <w:pStyle w:val="a3"/>
        <w:spacing w:before="3"/>
        <w:ind w:left="196" w:right="0"/>
      </w:pPr>
      <w:r>
        <w:rPr>
          <w:rFonts w:ascii="Trebuchet MS" w:hAnsi="Trebuchet MS"/>
          <w:color w:val="231F20"/>
          <w:w w:val="115"/>
          <w:sz w:val="14"/>
        </w:rPr>
        <w:t>6</w:t>
      </w:r>
      <w:r>
        <w:rPr>
          <w:rFonts w:ascii="Trebuchet MS" w:hAnsi="Trebuchet MS"/>
          <w:color w:val="231F20"/>
          <w:spacing w:val="35"/>
          <w:w w:val="115"/>
          <w:sz w:val="14"/>
        </w:rPr>
        <w:t xml:space="preserve"> </w:t>
      </w:r>
      <w:r>
        <w:rPr>
          <w:color w:val="231F20"/>
          <w:w w:val="115"/>
        </w:rPr>
        <w:t>иметь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представление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морских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пейзажах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И.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Айвазовского;</w:t>
      </w:r>
    </w:p>
    <w:p w:rsidR="00CE527F" w:rsidRDefault="00FA3A7E">
      <w:pPr>
        <w:pStyle w:val="a3"/>
        <w:spacing w:before="12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иметь представление об особенностях пленэрной живописи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колористической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изменчивости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состояний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природы;</w:t>
      </w:r>
    </w:p>
    <w:p w:rsidR="00CE527F" w:rsidRDefault="00FA3A7E">
      <w:pPr>
        <w:pStyle w:val="a3"/>
        <w:spacing w:line="252" w:lineRule="auto"/>
        <w:ind w:left="338" w:hanging="142"/>
      </w:pPr>
      <w:r>
        <w:rPr>
          <w:rFonts w:ascii="Trebuchet MS" w:hAnsi="Trebuchet MS"/>
          <w:color w:val="231F20"/>
          <w:w w:val="120"/>
          <w:sz w:val="14"/>
        </w:rPr>
        <w:t xml:space="preserve">6 </w:t>
      </w:r>
      <w:r>
        <w:rPr>
          <w:color w:val="231F20"/>
          <w:w w:val="120"/>
        </w:rPr>
        <w:t>знать и уметь рассказывать историю пейзажа в русской жи-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вописи,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характеризуя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особенности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понимания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пейзажа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творчестве А. Саврасова, И. Шишкина, И. Левитана и ху-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дожников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ХХ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в.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(по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выбору);</w:t>
      </w:r>
    </w:p>
    <w:p w:rsidR="00CE527F" w:rsidRDefault="00FA3A7E">
      <w:pPr>
        <w:pStyle w:val="a3"/>
        <w:spacing w:before="4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уметь объяснять, как в пейзажной живописи развивался 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 отечественной природы и каково его значение в развитии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чувства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Родины;</w:t>
      </w:r>
    </w:p>
    <w:p w:rsidR="00CE527F" w:rsidRDefault="00FA3A7E">
      <w:pPr>
        <w:pStyle w:val="a3"/>
        <w:spacing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иметь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опыт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живописного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изображения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различных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активно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выраженных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состояний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природы;</w:t>
      </w:r>
    </w:p>
    <w:p w:rsidR="00CE527F" w:rsidRDefault="00FA3A7E">
      <w:pPr>
        <w:pStyle w:val="a3"/>
        <w:spacing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иметь опыт пейзажных зарисовок, графического изображе-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природы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памяти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представлению;</w:t>
      </w:r>
    </w:p>
    <w:p w:rsidR="00CE527F" w:rsidRDefault="00FA3A7E">
      <w:pPr>
        <w:pStyle w:val="a3"/>
        <w:spacing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иметь опыт художественной наблюдательности как способа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развития интереса к окружающему миру и его художествен-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но-поэтическому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видению;</w:t>
      </w:r>
    </w:p>
    <w:p w:rsidR="00CE527F" w:rsidRDefault="00CE527F">
      <w:pPr>
        <w:pStyle w:val="a3"/>
        <w:spacing w:before="3"/>
        <w:ind w:left="0" w:right="0"/>
        <w:jc w:val="left"/>
        <w:rPr>
          <w:sz w:val="19"/>
        </w:rPr>
      </w:pPr>
    </w:p>
    <w:p w:rsidR="00CE527F" w:rsidRDefault="00FA3A7E">
      <w:pPr>
        <w:tabs>
          <w:tab w:val="right" w:pos="6466"/>
        </w:tabs>
        <w:spacing w:before="96"/>
        <w:ind w:left="117"/>
        <w:rPr>
          <w:rFonts w:ascii="Microsoft Sans Serif" w:hAnsi="Microsoft Sans Serif"/>
          <w:sz w:val="18"/>
        </w:rPr>
      </w:pPr>
      <w:r>
        <w:rPr>
          <w:rFonts w:ascii="Trebuchet MS" w:hAnsi="Trebuchet MS"/>
          <w:color w:val="231F20"/>
          <w:sz w:val="18"/>
        </w:rPr>
        <w:t>ИЗОБРАЗИТЕЛЬНОЕ</w:t>
      </w:r>
      <w:r>
        <w:rPr>
          <w:rFonts w:ascii="Trebuchet MS" w:hAnsi="Trebuchet MS"/>
          <w:color w:val="231F20"/>
          <w:spacing w:val="-1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ИСКУССТВО. 5—7 классы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Microsoft Sans Serif" w:hAnsi="Microsoft Sans Serif"/>
          <w:color w:val="231F20"/>
          <w:sz w:val="18"/>
        </w:rPr>
        <w:t>35</w:t>
      </w:r>
    </w:p>
    <w:p w:rsidR="00CE527F" w:rsidRDefault="00CE527F">
      <w:pPr>
        <w:rPr>
          <w:rFonts w:ascii="Microsoft Sans Serif" w:hAnsi="Microsoft Sans Serif"/>
          <w:sz w:val="18"/>
        </w:rPr>
        <w:sectPr w:rsidR="00CE527F">
          <w:pgSz w:w="7830" w:h="12020"/>
          <w:pgMar w:top="620" w:right="620" w:bottom="280" w:left="620" w:header="720" w:footer="720" w:gutter="0"/>
          <w:cols w:space="720"/>
        </w:sectPr>
      </w:pPr>
    </w:p>
    <w:p w:rsidR="00CE527F" w:rsidRDefault="00FA3A7E">
      <w:pPr>
        <w:pStyle w:val="a3"/>
        <w:spacing w:before="70" w:line="259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lastRenderedPageBreak/>
        <w:t xml:space="preserve">6 </w:t>
      </w:r>
      <w:r>
        <w:rPr>
          <w:color w:val="231F20"/>
          <w:w w:val="115"/>
        </w:rPr>
        <w:t>иметь опыт изображения городского пейзажа — по памяти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представлению;</w:t>
      </w:r>
    </w:p>
    <w:p w:rsidR="00CE527F" w:rsidRDefault="00FA3A7E">
      <w:pPr>
        <w:pStyle w:val="a3"/>
        <w:spacing w:before="0" w:line="259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обрести навыки восприятия образности городского простран-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ства как выражения самобытного лица культуры и истории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народа;</w:t>
      </w:r>
    </w:p>
    <w:p w:rsidR="00CE527F" w:rsidRDefault="00FA3A7E">
      <w:pPr>
        <w:pStyle w:val="a3"/>
        <w:spacing w:before="0" w:line="259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понимать и объяснять роль культурного наследия в город-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ском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пространстве,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задачи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охраны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сохранения.</w:t>
      </w:r>
    </w:p>
    <w:p w:rsidR="00CE527F" w:rsidRDefault="00FA3A7E">
      <w:pPr>
        <w:pStyle w:val="a3"/>
        <w:spacing w:before="108"/>
        <w:ind w:right="0"/>
        <w:jc w:val="left"/>
        <w:rPr>
          <w:rFonts w:ascii="Microsoft Sans Serif" w:hAnsi="Microsoft Sans Serif"/>
        </w:rPr>
      </w:pPr>
      <w:r>
        <w:rPr>
          <w:rFonts w:ascii="Microsoft Sans Serif" w:hAnsi="Microsoft Sans Serif"/>
          <w:color w:val="231F20"/>
          <w:w w:val="95"/>
        </w:rPr>
        <w:t>Бытовой</w:t>
      </w:r>
      <w:r>
        <w:rPr>
          <w:rFonts w:ascii="Microsoft Sans Serif" w:hAnsi="Microsoft Sans Serif"/>
          <w:color w:val="231F20"/>
          <w:spacing w:val="3"/>
          <w:w w:val="95"/>
        </w:rPr>
        <w:t xml:space="preserve"> </w:t>
      </w:r>
      <w:r>
        <w:rPr>
          <w:rFonts w:ascii="Microsoft Sans Serif" w:hAnsi="Microsoft Sans Serif"/>
          <w:color w:val="231F20"/>
          <w:w w:val="95"/>
        </w:rPr>
        <w:t>жанр:</w:t>
      </w:r>
    </w:p>
    <w:p w:rsidR="00CE527F" w:rsidRDefault="00FA3A7E">
      <w:pPr>
        <w:pStyle w:val="a3"/>
        <w:spacing w:before="48" w:line="259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характеризовать роль изобразительного искусства в форми-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ровании представлений о жизни людей разных эпох и наро-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дов;</w:t>
      </w:r>
    </w:p>
    <w:p w:rsidR="00CE527F" w:rsidRDefault="00FA3A7E">
      <w:pPr>
        <w:pStyle w:val="a3"/>
        <w:spacing w:before="0" w:line="259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уметь объяснять понятия «тематическая картина», «станко-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живопись»,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«монументальная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живопись»;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перечислять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основные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жанры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тематической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картины;</w:t>
      </w:r>
    </w:p>
    <w:p w:rsidR="00CE527F" w:rsidRDefault="00FA3A7E">
      <w:pPr>
        <w:pStyle w:val="a3"/>
        <w:spacing w:before="0" w:line="259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различать тему, сюжет и содержание в жанровой картине;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выявлять образ нравственных и ценностных смыслов в жан-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ровой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картине;</w:t>
      </w:r>
    </w:p>
    <w:p w:rsidR="00CE527F" w:rsidRDefault="00FA3A7E">
      <w:pPr>
        <w:pStyle w:val="a3"/>
        <w:spacing w:before="0" w:line="259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иметь представление о композиции как целостности в орга-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низации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художественных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выразительных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средств,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взаимо-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связи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всех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компонентов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художественного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произведения;</w:t>
      </w:r>
    </w:p>
    <w:p w:rsidR="00CE527F" w:rsidRDefault="00FA3A7E">
      <w:pPr>
        <w:pStyle w:val="a3"/>
        <w:spacing w:before="0" w:line="259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объяснять значение художественного изображения бытовой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жизни людей в понимании истории человечества и современ-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жизни;</w:t>
      </w:r>
    </w:p>
    <w:p w:rsidR="00CE527F" w:rsidRDefault="00FA3A7E">
      <w:pPr>
        <w:pStyle w:val="a3"/>
        <w:spacing w:before="0" w:line="259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>6</w:t>
      </w:r>
      <w:r>
        <w:rPr>
          <w:rFonts w:ascii="Trebuchet MS" w:hAnsi="Trebuchet MS"/>
          <w:color w:val="231F20"/>
          <w:spacing w:val="25"/>
          <w:w w:val="115"/>
          <w:sz w:val="14"/>
        </w:rPr>
        <w:t xml:space="preserve"> </w:t>
      </w:r>
      <w:r>
        <w:rPr>
          <w:color w:val="231F20"/>
          <w:w w:val="115"/>
        </w:rPr>
        <w:t>осознавать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многообразие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форм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организации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бытовой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одновременно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единство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мира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людей;</w:t>
      </w:r>
    </w:p>
    <w:p w:rsidR="00CE527F" w:rsidRDefault="00FA3A7E">
      <w:pPr>
        <w:pStyle w:val="a3"/>
        <w:spacing w:before="0" w:line="259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иметь представление об изображении труда и повседневных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занятий человека в искусстве разных эпох и народов; раз-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личать произведения разных культур по их стилистическим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признакам и изобразительным традициям (Древний Египет,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Китай,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античный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мир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др.);</w:t>
      </w:r>
    </w:p>
    <w:p w:rsidR="00CE527F" w:rsidRDefault="00FA3A7E">
      <w:pPr>
        <w:pStyle w:val="a3"/>
        <w:spacing w:before="0" w:line="259" w:lineRule="auto"/>
        <w:ind w:left="338" w:hanging="142"/>
      </w:pPr>
      <w:r>
        <w:rPr>
          <w:rFonts w:ascii="Trebuchet MS" w:hAnsi="Trebuchet MS"/>
          <w:color w:val="231F20"/>
          <w:w w:val="120"/>
          <w:sz w:val="14"/>
        </w:rPr>
        <w:t xml:space="preserve">6 </w:t>
      </w:r>
      <w:r>
        <w:rPr>
          <w:color w:val="231F20"/>
          <w:w w:val="120"/>
        </w:rPr>
        <w:t>иметь опыт изображения бытовой жизни разных народов 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контексте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традиций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искусства;</w:t>
      </w:r>
    </w:p>
    <w:p w:rsidR="00CE527F" w:rsidRDefault="00FA3A7E">
      <w:pPr>
        <w:pStyle w:val="a3"/>
        <w:spacing w:before="0" w:line="259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характеризовать понятие «бытовой жанр» и уметь приводить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несколько примеров произведений европейского и отече-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ственного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искусства;</w:t>
      </w:r>
    </w:p>
    <w:p w:rsidR="00CE527F" w:rsidRDefault="00FA3A7E">
      <w:pPr>
        <w:pStyle w:val="a3"/>
        <w:spacing w:before="0" w:line="259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обрести опыт создания композиции на сюжеты из реальной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повседневной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обучаясь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художественной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наблюда-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тельности и образному видению окружающей действитель-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ности.</w:t>
      </w:r>
    </w:p>
    <w:p w:rsidR="00CE527F" w:rsidRDefault="00CE527F">
      <w:pPr>
        <w:pStyle w:val="a3"/>
        <w:spacing w:before="0"/>
        <w:ind w:left="0" w:right="0"/>
        <w:jc w:val="left"/>
      </w:pPr>
    </w:p>
    <w:p w:rsidR="00CE527F" w:rsidRDefault="00CE527F">
      <w:pPr>
        <w:pStyle w:val="a3"/>
        <w:spacing w:before="0"/>
        <w:ind w:left="0" w:right="0"/>
        <w:jc w:val="left"/>
      </w:pPr>
    </w:p>
    <w:p w:rsidR="00CE527F" w:rsidRDefault="00CE527F">
      <w:pPr>
        <w:pStyle w:val="a3"/>
        <w:spacing w:before="7"/>
        <w:ind w:left="0" w:right="0"/>
        <w:jc w:val="left"/>
        <w:rPr>
          <w:sz w:val="19"/>
        </w:rPr>
      </w:pPr>
    </w:p>
    <w:p w:rsidR="00CE527F" w:rsidRDefault="00FA3A7E">
      <w:pPr>
        <w:tabs>
          <w:tab w:val="left" w:pos="4104"/>
        </w:tabs>
        <w:ind w:left="117"/>
        <w:rPr>
          <w:rFonts w:ascii="Trebuchet MS" w:hAnsi="Trebuchet MS"/>
          <w:sz w:val="18"/>
        </w:rPr>
      </w:pPr>
      <w:r>
        <w:rPr>
          <w:rFonts w:ascii="Microsoft Sans Serif" w:hAnsi="Microsoft Sans Serif"/>
          <w:color w:val="231F20"/>
          <w:sz w:val="18"/>
        </w:rPr>
        <w:t>36</w:t>
      </w:r>
      <w:r>
        <w:rPr>
          <w:rFonts w:ascii="Microsoft Sans Serif" w:hAnsi="Microsoft Sans Serif"/>
          <w:color w:val="231F20"/>
          <w:sz w:val="18"/>
        </w:rPr>
        <w:tab/>
      </w:r>
      <w:r w:rsidR="005E473F">
        <w:rPr>
          <w:rFonts w:ascii="Trebuchet MS" w:hAnsi="Trebuchet MS"/>
          <w:color w:val="231F20"/>
          <w:w w:val="90"/>
          <w:sz w:val="18"/>
        </w:rPr>
        <w:t xml:space="preserve"> </w:t>
      </w:r>
    </w:p>
    <w:p w:rsidR="00CE527F" w:rsidRDefault="00CE527F">
      <w:pPr>
        <w:rPr>
          <w:rFonts w:ascii="Trebuchet MS" w:hAnsi="Trebuchet MS"/>
          <w:sz w:val="18"/>
        </w:rPr>
        <w:sectPr w:rsidR="00CE527F">
          <w:pgSz w:w="7830" w:h="12020"/>
          <w:pgMar w:top="620" w:right="620" w:bottom="280" w:left="620" w:header="720" w:footer="720" w:gutter="0"/>
          <w:cols w:space="720"/>
        </w:sectPr>
      </w:pPr>
    </w:p>
    <w:p w:rsidR="00CE527F" w:rsidRDefault="00FA3A7E">
      <w:pPr>
        <w:pStyle w:val="a3"/>
        <w:spacing w:before="78"/>
        <w:ind w:right="0"/>
        <w:rPr>
          <w:rFonts w:ascii="Microsoft Sans Serif" w:hAnsi="Microsoft Sans Serif"/>
        </w:rPr>
      </w:pPr>
      <w:r>
        <w:rPr>
          <w:rFonts w:ascii="Microsoft Sans Serif" w:hAnsi="Microsoft Sans Serif"/>
          <w:color w:val="231F20"/>
          <w:w w:val="90"/>
        </w:rPr>
        <w:lastRenderedPageBreak/>
        <w:t>Исторический</w:t>
      </w:r>
      <w:r>
        <w:rPr>
          <w:rFonts w:ascii="Microsoft Sans Serif" w:hAnsi="Microsoft Sans Serif"/>
          <w:color w:val="231F20"/>
          <w:spacing w:val="38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жанр:</w:t>
      </w:r>
    </w:p>
    <w:p w:rsidR="00CE527F" w:rsidRDefault="00FA3A7E">
      <w:pPr>
        <w:pStyle w:val="a3"/>
        <w:spacing w:before="71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характеризовать исторический жанр в истории искусства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объяснять его значение для жизни общества; уметь объяс-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нить, почему историческая картина считалась самым высо-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ким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жанром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произведений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изобразительного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искусства;</w:t>
      </w:r>
    </w:p>
    <w:p w:rsidR="00CE527F" w:rsidRDefault="00FA3A7E">
      <w:pPr>
        <w:pStyle w:val="a3"/>
        <w:spacing w:before="3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знать авторов, узнавать и уметь объяснять содержание таких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картин, как «Последний день Помпеи» К. Брюллова, «Боя-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рыня</w:t>
      </w:r>
      <w:r>
        <w:rPr>
          <w:color w:val="231F20"/>
          <w:spacing w:val="51"/>
          <w:w w:val="115"/>
        </w:rPr>
        <w:t xml:space="preserve"> </w:t>
      </w:r>
      <w:r>
        <w:rPr>
          <w:color w:val="231F20"/>
          <w:w w:val="115"/>
        </w:rPr>
        <w:t>Морозова»</w:t>
      </w:r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>другие</w:t>
      </w:r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>картины</w:t>
      </w:r>
      <w:r>
        <w:rPr>
          <w:color w:val="231F20"/>
          <w:spacing w:val="51"/>
          <w:w w:val="115"/>
        </w:rPr>
        <w:t xml:space="preserve"> </w:t>
      </w:r>
      <w:r>
        <w:rPr>
          <w:color w:val="231F20"/>
          <w:w w:val="115"/>
        </w:rPr>
        <w:t>В.</w:t>
      </w:r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>Сурикова,</w:t>
      </w:r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>«Бурлаки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Волге»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И.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Репина;</w:t>
      </w:r>
    </w:p>
    <w:p w:rsidR="00CE527F" w:rsidRDefault="00FA3A7E">
      <w:pPr>
        <w:pStyle w:val="a3"/>
        <w:spacing w:before="4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иметь представление о развитии исторического жанра в твор-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честве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отечественных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художников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ХХ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в.;</w:t>
      </w:r>
    </w:p>
    <w:p w:rsidR="00CE527F" w:rsidRDefault="00FA3A7E">
      <w:pPr>
        <w:pStyle w:val="a3"/>
        <w:spacing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уметь объяснять, почему произведения на библейские, мифо-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логические темы, сюжеты об античных героях принято от-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носить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историческому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жанру;</w:t>
      </w:r>
    </w:p>
    <w:p w:rsidR="00CE527F" w:rsidRDefault="00FA3A7E">
      <w:pPr>
        <w:pStyle w:val="a3"/>
        <w:spacing w:before="3"/>
        <w:ind w:left="196" w:right="0"/>
      </w:pPr>
      <w:r>
        <w:rPr>
          <w:rFonts w:ascii="Trebuchet MS" w:hAnsi="Trebuchet MS"/>
          <w:color w:val="231F20"/>
          <w:w w:val="120"/>
          <w:sz w:val="14"/>
        </w:rPr>
        <w:t>6</w:t>
      </w:r>
      <w:r>
        <w:rPr>
          <w:rFonts w:ascii="Trebuchet MS" w:hAnsi="Trebuchet MS"/>
          <w:color w:val="231F20"/>
          <w:spacing w:val="14"/>
          <w:w w:val="120"/>
          <w:sz w:val="14"/>
        </w:rPr>
        <w:t xml:space="preserve"> </w:t>
      </w:r>
      <w:r>
        <w:rPr>
          <w:color w:val="231F20"/>
          <w:w w:val="120"/>
        </w:rPr>
        <w:t xml:space="preserve">узнавать </w:t>
      </w:r>
      <w:r>
        <w:rPr>
          <w:color w:val="231F20"/>
          <w:spacing w:val="43"/>
          <w:w w:val="120"/>
        </w:rPr>
        <w:t xml:space="preserve"> </w:t>
      </w:r>
      <w:r>
        <w:rPr>
          <w:color w:val="231F20"/>
          <w:w w:val="120"/>
        </w:rPr>
        <w:t xml:space="preserve">и </w:t>
      </w:r>
      <w:r>
        <w:rPr>
          <w:color w:val="231F20"/>
          <w:spacing w:val="43"/>
          <w:w w:val="120"/>
        </w:rPr>
        <w:t xml:space="preserve"> </w:t>
      </w:r>
      <w:r>
        <w:rPr>
          <w:color w:val="231F20"/>
          <w:w w:val="120"/>
        </w:rPr>
        <w:t xml:space="preserve">называть </w:t>
      </w:r>
      <w:r>
        <w:rPr>
          <w:color w:val="231F20"/>
          <w:spacing w:val="43"/>
          <w:w w:val="120"/>
        </w:rPr>
        <w:t xml:space="preserve"> </w:t>
      </w:r>
      <w:r>
        <w:rPr>
          <w:color w:val="231F20"/>
          <w:w w:val="120"/>
        </w:rPr>
        <w:t xml:space="preserve">авторов </w:t>
      </w:r>
      <w:r>
        <w:rPr>
          <w:color w:val="231F20"/>
          <w:spacing w:val="43"/>
          <w:w w:val="120"/>
        </w:rPr>
        <w:t xml:space="preserve"> </w:t>
      </w:r>
      <w:r>
        <w:rPr>
          <w:color w:val="231F20"/>
          <w:w w:val="120"/>
        </w:rPr>
        <w:t xml:space="preserve">таких </w:t>
      </w:r>
      <w:r>
        <w:rPr>
          <w:color w:val="231F20"/>
          <w:spacing w:val="43"/>
          <w:w w:val="120"/>
        </w:rPr>
        <w:t xml:space="preserve"> </w:t>
      </w:r>
      <w:r>
        <w:rPr>
          <w:color w:val="231F20"/>
          <w:w w:val="120"/>
        </w:rPr>
        <w:t xml:space="preserve">произведений, </w:t>
      </w:r>
      <w:r>
        <w:rPr>
          <w:color w:val="231F20"/>
          <w:spacing w:val="42"/>
          <w:w w:val="120"/>
        </w:rPr>
        <w:t xml:space="preserve"> </w:t>
      </w:r>
      <w:r>
        <w:rPr>
          <w:color w:val="231F20"/>
          <w:w w:val="120"/>
        </w:rPr>
        <w:t>как</w:t>
      </w:r>
    </w:p>
    <w:p w:rsidR="00CE527F" w:rsidRDefault="00FA3A7E">
      <w:pPr>
        <w:pStyle w:val="a3"/>
        <w:spacing w:before="12"/>
        <w:ind w:left="338" w:right="0"/>
      </w:pPr>
      <w:r>
        <w:rPr>
          <w:color w:val="231F20"/>
          <w:w w:val="115"/>
        </w:rPr>
        <w:t>«Давид»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Микеланджело,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«Весна»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С.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Боттичелли;</w:t>
      </w:r>
    </w:p>
    <w:p w:rsidR="00CE527F" w:rsidRDefault="00FA3A7E">
      <w:pPr>
        <w:pStyle w:val="a3"/>
        <w:spacing w:before="13" w:line="252" w:lineRule="auto"/>
        <w:ind w:left="338" w:hanging="142"/>
      </w:pPr>
      <w:r>
        <w:rPr>
          <w:rFonts w:ascii="Trebuchet MS" w:hAnsi="Trebuchet MS"/>
          <w:color w:val="231F20"/>
          <w:w w:val="120"/>
          <w:sz w:val="14"/>
        </w:rPr>
        <w:t xml:space="preserve">6 </w:t>
      </w:r>
      <w:r>
        <w:rPr>
          <w:color w:val="231F20"/>
          <w:w w:val="120"/>
        </w:rPr>
        <w:t>знать характеристики основных этапов работы художника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1"/>
          <w:w w:val="120"/>
        </w:rPr>
        <w:t>над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тематической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картиной: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периода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эскизов,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периода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сбора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>материала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работы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над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этюдами,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уточнения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эскизов,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этапов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работы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над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основным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холстом;</w:t>
      </w:r>
    </w:p>
    <w:p w:rsidR="00CE527F" w:rsidRDefault="00FA3A7E">
      <w:pPr>
        <w:pStyle w:val="a3"/>
        <w:spacing w:before="3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иметь опыт разработки композиции на выбранную историче-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скую тему (художественный проект): сбор материала, работа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над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эскизами,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работа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над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композицией.</w:t>
      </w:r>
    </w:p>
    <w:p w:rsidR="00CE527F" w:rsidRDefault="00FA3A7E">
      <w:pPr>
        <w:pStyle w:val="a3"/>
        <w:spacing w:before="145"/>
        <w:ind w:right="0"/>
        <w:rPr>
          <w:rFonts w:ascii="Microsoft Sans Serif" w:hAnsi="Microsoft Sans Serif"/>
        </w:rPr>
      </w:pPr>
      <w:r>
        <w:rPr>
          <w:rFonts w:ascii="Microsoft Sans Serif" w:hAnsi="Microsoft Sans Serif"/>
          <w:color w:val="231F20"/>
          <w:w w:val="90"/>
        </w:rPr>
        <w:t>Библейские</w:t>
      </w:r>
      <w:r>
        <w:rPr>
          <w:rFonts w:ascii="Microsoft Sans Serif" w:hAnsi="Microsoft Sans Serif"/>
          <w:color w:val="231F20"/>
          <w:spacing w:val="19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темы</w:t>
      </w:r>
      <w:r>
        <w:rPr>
          <w:rFonts w:ascii="Microsoft Sans Serif" w:hAnsi="Microsoft Sans Serif"/>
          <w:color w:val="231F20"/>
          <w:spacing w:val="20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в</w:t>
      </w:r>
      <w:r>
        <w:rPr>
          <w:rFonts w:ascii="Microsoft Sans Serif" w:hAnsi="Microsoft Sans Serif"/>
          <w:color w:val="231F20"/>
          <w:spacing w:val="19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изобразительном</w:t>
      </w:r>
      <w:r>
        <w:rPr>
          <w:rFonts w:ascii="Microsoft Sans Serif" w:hAnsi="Microsoft Sans Serif"/>
          <w:color w:val="231F20"/>
          <w:spacing w:val="20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искусстве:</w:t>
      </w:r>
    </w:p>
    <w:p w:rsidR="00CE527F" w:rsidRDefault="00FA3A7E">
      <w:pPr>
        <w:pStyle w:val="a3"/>
        <w:spacing w:before="70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знать о значении библейских сюжетов в истории культуры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узнавать сюжеты Священной истории в произведениях ис-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кусства;</w:t>
      </w:r>
    </w:p>
    <w:p w:rsidR="00CE527F" w:rsidRDefault="00FA3A7E">
      <w:pPr>
        <w:pStyle w:val="a3"/>
        <w:spacing w:before="3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объяснять значение великих — вечных тем в искусстве 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основе сюжетов Библии как «духовную ось», соединяющую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жизненные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позиции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разных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поколений;</w:t>
      </w:r>
    </w:p>
    <w:p w:rsidR="00CE527F" w:rsidRDefault="00FA3A7E">
      <w:pPr>
        <w:pStyle w:val="a3"/>
        <w:spacing w:before="3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знать,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объяснять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содержание,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узнавать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произведения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вели-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ких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европейских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художников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библейские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темы,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такие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как</w:t>
      </w:r>
    </w:p>
    <w:p w:rsidR="00CE527F" w:rsidRDefault="00FA3A7E">
      <w:pPr>
        <w:pStyle w:val="a3"/>
        <w:spacing w:before="1" w:line="252" w:lineRule="auto"/>
        <w:ind w:left="338"/>
      </w:pPr>
      <w:r>
        <w:rPr>
          <w:color w:val="231F20"/>
          <w:w w:val="115"/>
        </w:rPr>
        <w:t>«Сикстинская мадонна» Рафаэля, «Тайная вечеря» Леонардо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2"/>
          <w:w w:val="115"/>
        </w:rPr>
        <w:t>да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2"/>
          <w:w w:val="115"/>
        </w:rPr>
        <w:t>Винчи,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spacing w:val="-2"/>
          <w:w w:val="115"/>
        </w:rPr>
        <w:t>«Возвращение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spacing w:val="-2"/>
          <w:w w:val="115"/>
        </w:rPr>
        <w:t>блудного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2"/>
          <w:w w:val="115"/>
        </w:rPr>
        <w:t>сына»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spacing w:val="-2"/>
          <w:w w:val="115"/>
        </w:rPr>
        <w:t>и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spacing w:val="-1"/>
          <w:w w:val="115"/>
        </w:rPr>
        <w:t>«Святое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1"/>
          <w:w w:val="115"/>
        </w:rPr>
        <w:t>семейство»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spacing w:val="-3"/>
          <w:w w:val="120"/>
        </w:rPr>
        <w:t>Рембрандта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3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3"/>
          <w:w w:val="120"/>
        </w:rPr>
        <w:t>др.;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spacing w:val="-3"/>
          <w:w w:val="120"/>
        </w:rPr>
        <w:t>в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3"/>
          <w:w w:val="120"/>
        </w:rPr>
        <w:t>скульптуре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2"/>
          <w:w w:val="120"/>
        </w:rPr>
        <w:t>«Пьета»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spacing w:val="-2"/>
          <w:w w:val="120"/>
        </w:rPr>
        <w:t>Микеланджело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2"/>
          <w:w w:val="120"/>
        </w:rPr>
        <w:t>и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spacing w:val="-2"/>
          <w:w w:val="120"/>
        </w:rPr>
        <w:t>др.;</w:t>
      </w:r>
    </w:p>
    <w:p w:rsidR="00CE527F" w:rsidRDefault="00FA3A7E">
      <w:pPr>
        <w:pStyle w:val="a3"/>
        <w:spacing w:before="3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знать о картинах на библейские темы в истории русского ис-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кусства;</w:t>
      </w:r>
    </w:p>
    <w:p w:rsidR="00CE527F" w:rsidRDefault="00FA3A7E">
      <w:pPr>
        <w:pStyle w:val="a3"/>
        <w:spacing w:line="252" w:lineRule="auto"/>
        <w:ind w:left="338" w:hanging="142"/>
      </w:pPr>
      <w:r>
        <w:rPr>
          <w:rFonts w:ascii="Trebuchet MS" w:hAnsi="Trebuchet MS"/>
          <w:color w:val="231F20"/>
          <w:w w:val="120"/>
          <w:sz w:val="14"/>
        </w:rPr>
        <w:t xml:space="preserve">6 </w:t>
      </w:r>
      <w:r>
        <w:rPr>
          <w:color w:val="231F20"/>
          <w:w w:val="120"/>
        </w:rPr>
        <w:t>уметь рассказывать о содержании знаменитых русских кар-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тин на библейские темы, таких как «Явление Христа наро-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ду» А. Иванова, «Христос в пустыне» И. Крамского, «Тайная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вечеря»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Н.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Ге,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«Христос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грешница»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В.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Поленова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др.;</w:t>
      </w:r>
    </w:p>
    <w:p w:rsidR="00CE527F" w:rsidRDefault="00CE527F">
      <w:pPr>
        <w:pStyle w:val="a3"/>
        <w:spacing w:before="7"/>
        <w:ind w:left="0" w:right="0"/>
        <w:jc w:val="left"/>
      </w:pPr>
    </w:p>
    <w:p w:rsidR="00CE527F" w:rsidRDefault="00FA3A7E">
      <w:pPr>
        <w:tabs>
          <w:tab w:val="right" w:pos="6466"/>
        </w:tabs>
        <w:spacing w:before="96"/>
        <w:ind w:left="117"/>
        <w:rPr>
          <w:rFonts w:ascii="Microsoft Sans Serif" w:hAnsi="Microsoft Sans Serif"/>
          <w:sz w:val="18"/>
        </w:rPr>
      </w:pPr>
      <w:r>
        <w:rPr>
          <w:rFonts w:ascii="Trebuchet MS" w:hAnsi="Trebuchet MS"/>
          <w:color w:val="231F20"/>
          <w:sz w:val="18"/>
        </w:rPr>
        <w:t>ИЗОБРАЗИТЕЛЬНОЕ</w:t>
      </w:r>
      <w:r>
        <w:rPr>
          <w:rFonts w:ascii="Trebuchet MS" w:hAnsi="Trebuchet MS"/>
          <w:color w:val="231F20"/>
          <w:spacing w:val="-1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ИСКУССТВО. 5—7 классы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Microsoft Sans Serif" w:hAnsi="Microsoft Sans Serif"/>
          <w:color w:val="231F20"/>
          <w:sz w:val="18"/>
        </w:rPr>
        <w:t>37</w:t>
      </w:r>
    </w:p>
    <w:p w:rsidR="00CE527F" w:rsidRDefault="00CE527F">
      <w:pPr>
        <w:rPr>
          <w:rFonts w:ascii="Microsoft Sans Serif" w:hAnsi="Microsoft Sans Serif"/>
          <w:sz w:val="18"/>
        </w:rPr>
        <w:sectPr w:rsidR="00CE527F">
          <w:pgSz w:w="7830" w:h="12020"/>
          <w:pgMar w:top="600" w:right="620" w:bottom="280" w:left="620" w:header="720" w:footer="720" w:gutter="0"/>
          <w:cols w:space="720"/>
        </w:sectPr>
      </w:pPr>
    </w:p>
    <w:p w:rsidR="00CE527F" w:rsidRDefault="00FA3A7E">
      <w:pPr>
        <w:pStyle w:val="a3"/>
        <w:spacing w:before="70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lastRenderedPageBreak/>
        <w:t xml:space="preserve">6 </w:t>
      </w:r>
      <w:r>
        <w:rPr>
          <w:color w:val="231F20"/>
          <w:w w:val="115"/>
        </w:rPr>
        <w:t>иметь представление о смысловом различии между иконой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картиной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библейские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темы;</w:t>
      </w:r>
    </w:p>
    <w:p w:rsidR="00CE527F" w:rsidRDefault="00FA3A7E">
      <w:pPr>
        <w:pStyle w:val="a3"/>
        <w:spacing w:line="252" w:lineRule="auto"/>
        <w:ind w:left="338" w:hanging="142"/>
      </w:pPr>
      <w:r>
        <w:rPr>
          <w:rFonts w:ascii="Trebuchet MS" w:hAnsi="Trebuchet MS"/>
          <w:color w:val="231F20"/>
          <w:w w:val="120"/>
          <w:sz w:val="14"/>
        </w:rPr>
        <w:t xml:space="preserve">6 </w:t>
      </w:r>
      <w:r>
        <w:rPr>
          <w:color w:val="231F20"/>
          <w:w w:val="120"/>
        </w:rPr>
        <w:t>иметь знания о русской иконописи, о великих русских ико-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нописцах: Андрее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Рублёве,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Феофане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Греке,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Дионисии;</w:t>
      </w:r>
    </w:p>
    <w:p w:rsidR="00CE527F" w:rsidRDefault="00FA3A7E">
      <w:pPr>
        <w:pStyle w:val="a3"/>
        <w:spacing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воспринимать искусство древнерусской иконописи как уни-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кальное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высокое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достижение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отечественной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культуры;</w:t>
      </w:r>
    </w:p>
    <w:p w:rsidR="00CE527F" w:rsidRDefault="00FA3A7E">
      <w:pPr>
        <w:pStyle w:val="a3"/>
        <w:spacing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объяснять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творческий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характер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восприятия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произведений искусства на основе художественной культуры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зрителя;</w:t>
      </w:r>
    </w:p>
    <w:p w:rsidR="00CE527F" w:rsidRDefault="00FA3A7E">
      <w:pPr>
        <w:pStyle w:val="a3"/>
        <w:spacing w:before="3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уметь рассуждать о месте и значении изобразительного ис-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кусства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культуре,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общества,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человека.</w:t>
      </w:r>
    </w:p>
    <w:p w:rsidR="00CE527F" w:rsidRDefault="00CE527F">
      <w:pPr>
        <w:pStyle w:val="a3"/>
        <w:ind w:left="0" w:right="0"/>
        <w:jc w:val="left"/>
        <w:rPr>
          <w:sz w:val="19"/>
        </w:rPr>
      </w:pPr>
    </w:p>
    <w:p w:rsidR="00CE527F" w:rsidRDefault="00FA3A7E">
      <w:pPr>
        <w:pStyle w:val="2"/>
      </w:pPr>
      <w:r>
        <w:rPr>
          <w:color w:val="231F20"/>
        </w:rPr>
        <w:t>Модуль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3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«Архитектура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дизайн»:</w:t>
      </w:r>
    </w:p>
    <w:p w:rsidR="00CE527F" w:rsidRDefault="00FA3A7E">
      <w:pPr>
        <w:pStyle w:val="a3"/>
        <w:spacing w:before="67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>6</w:t>
      </w:r>
      <w:r>
        <w:rPr>
          <w:rFonts w:ascii="Trebuchet MS" w:hAnsi="Trebuchet MS"/>
          <w:color w:val="231F20"/>
          <w:spacing w:val="1"/>
          <w:w w:val="115"/>
          <w:sz w:val="14"/>
        </w:rPr>
        <w:t xml:space="preserve"> </w:t>
      </w:r>
      <w:r>
        <w:rPr>
          <w:color w:val="231F20"/>
          <w:w w:val="115"/>
        </w:rPr>
        <w:t>характеризовать архитектуру и дизайн как конструктивные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виды искусства, т. е. искусства художественного построения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предметно-пространственной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среды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людей;</w:t>
      </w:r>
    </w:p>
    <w:p w:rsidR="00CE527F" w:rsidRDefault="00FA3A7E">
      <w:pPr>
        <w:pStyle w:val="a3"/>
        <w:spacing w:before="3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объяснять роль архитектуры и дизайна в построении пред-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метно-пространственной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среды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жизнедеятельности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человека;</w:t>
      </w:r>
    </w:p>
    <w:p w:rsidR="00CE527F" w:rsidRDefault="00FA3A7E">
      <w:pPr>
        <w:pStyle w:val="a3"/>
        <w:spacing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рассуждать о влиянии предметно-пространственной среды 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чувства,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установки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поведение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человека;</w:t>
      </w:r>
    </w:p>
    <w:p w:rsidR="00CE527F" w:rsidRDefault="00FA3A7E">
      <w:pPr>
        <w:pStyle w:val="a3"/>
        <w:spacing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рассуждать о том, как предметно-пространственная среда ор-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ганизует деятельность человека и представления о самом се-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бе;</w:t>
      </w:r>
    </w:p>
    <w:p w:rsidR="00CE527F" w:rsidRDefault="00FA3A7E">
      <w:pPr>
        <w:pStyle w:val="a3"/>
        <w:spacing w:line="252" w:lineRule="auto"/>
        <w:ind w:left="338" w:hanging="142"/>
      </w:pPr>
      <w:r>
        <w:rPr>
          <w:rFonts w:ascii="Trebuchet MS" w:hAnsi="Trebuchet MS"/>
          <w:color w:val="231F20"/>
          <w:w w:val="120"/>
          <w:sz w:val="14"/>
        </w:rPr>
        <w:t xml:space="preserve">6 </w:t>
      </w:r>
      <w:r>
        <w:rPr>
          <w:color w:val="231F20"/>
          <w:w w:val="120"/>
        </w:rPr>
        <w:t>объяснять ценность сохранения культурного наследия, вы-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раженного в архитектуре, предметах труда и быта разных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эпох.</w:t>
      </w:r>
    </w:p>
    <w:p w:rsidR="00CE527F" w:rsidRDefault="00FA3A7E">
      <w:pPr>
        <w:pStyle w:val="a3"/>
        <w:spacing w:before="116"/>
        <w:ind w:right="0"/>
        <w:jc w:val="left"/>
        <w:rPr>
          <w:rFonts w:ascii="Microsoft Sans Serif" w:hAnsi="Microsoft Sans Serif"/>
        </w:rPr>
      </w:pPr>
      <w:r>
        <w:rPr>
          <w:rFonts w:ascii="Microsoft Sans Serif" w:hAnsi="Microsoft Sans Serif"/>
          <w:color w:val="231F20"/>
          <w:w w:val="90"/>
        </w:rPr>
        <w:t>Графический</w:t>
      </w:r>
      <w:r>
        <w:rPr>
          <w:rFonts w:ascii="Microsoft Sans Serif" w:hAnsi="Microsoft Sans Serif"/>
          <w:color w:val="231F20"/>
          <w:spacing w:val="26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дизайн:</w:t>
      </w:r>
    </w:p>
    <w:p w:rsidR="00CE527F" w:rsidRDefault="00FA3A7E">
      <w:pPr>
        <w:pStyle w:val="a3"/>
        <w:spacing w:before="71" w:line="252" w:lineRule="auto"/>
        <w:ind w:left="338" w:right="0" w:hanging="142"/>
        <w:jc w:val="left"/>
      </w:pPr>
      <w:r>
        <w:rPr>
          <w:rFonts w:ascii="Trebuchet MS" w:hAnsi="Trebuchet MS"/>
          <w:color w:val="231F20"/>
          <w:w w:val="120"/>
          <w:sz w:val="14"/>
        </w:rPr>
        <w:t>6</w:t>
      </w:r>
      <w:r>
        <w:rPr>
          <w:rFonts w:ascii="Trebuchet MS" w:hAnsi="Trebuchet MS"/>
          <w:color w:val="231F20"/>
          <w:spacing w:val="4"/>
          <w:w w:val="120"/>
          <w:sz w:val="14"/>
        </w:rPr>
        <w:t xml:space="preserve"> </w:t>
      </w:r>
      <w:r>
        <w:rPr>
          <w:color w:val="231F20"/>
          <w:w w:val="120"/>
        </w:rPr>
        <w:t>объяснять</w:t>
      </w:r>
      <w:r>
        <w:rPr>
          <w:color w:val="231F20"/>
          <w:spacing w:val="21"/>
          <w:w w:val="120"/>
        </w:rPr>
        <w:t xml:space="preserve"> </w:t>
      </w:r>
      <w:r>
        <w:rPr>
          <w:color w:val="231F20"/>
          <w:w w:val="120"/>
        </w:rPr>
        <w:t>понятие</w:t>
      </w:r>
      <w:r>
        <w:rPr>
          <w:color w:val="231F20"/>
          <w:spacing w:val="20"/>
          <w:w w:val="120"/>
        </w:rPr>
        <w:t xml:space="preserve"> </w:t>
      </w:r>
      <w:r>
        <w:rPr>
          <w:color w:val="231F20"/>
          <w:w w:val="120"/>
        </w:rPr>
        <w:t>формальной</w:t>
      </w:r>
      <w:r>
        <w:rPr>
          <w:color w:val="231F20"/>
          <w:spacing w:val="21"/>
          <w:w w:val="120"/>
        </w:rPr>
        <w:t xml:space="preserve"> </w:t>
      </w:r>
      <w:r>
        <w:rPr>
          <w:color w:val="231F20"/>
          <w:w w:val="120"/>
        </w:rPr>
        <w:t>композиции</w:t>
      </w:r>
      <w:r>
        <w:rPr>
          <w:color w:val="231F20"/>
          <w:spacing w:val="2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20"/>
          <w:w w:val="120"/>
        </w:rPr>
        <w:t xml:space="preserve"> </w:t>
      </w:r>
      <w:r>
        <w:rPr>
          <w:color w:val="231F20"/>
          <w:w w:val="120"/>
        </w:rPr>
        <w:t>её</w:t>
      </w:r>
      <w:r>
        <w:rPr>
          <w:color w:val="231F20"/>
          <w:spacing w:val="21"/>
          <w:w w:val="120"/>
        </w:rPr>
        <w:t xml:space="preserve"> </w:t>
      </w:r>
      <w:r>
        <w:rPr>
          <w:color w:val="231F20"/>
          <w:w w:val="120"/>
        </w:rPr>
        <w:t>значение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основы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языка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конструктивных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искусств;</w:t>
      </w:r>
    </w:p>
    <w:p w:rsidR="00CE527F" w:rsidRDefault="00FA3A7E">
      <w:pPr>
        <w:pStyle w:val="a3"/>
        <w:ind w:left="196" w:right="0"/>
        <w:jc w:val="left"/>
      </w:pPr>
      <w:r>
        <w:rPr>
          <w:rFonts w:ascii="Trebuchet MS" w:hAnsi="Trebuchet MS"/>
          <w:color w:val="231F20"/>
          <w:w w:val="115"/>
          <w:sz w:val="14"/>
        </w:rPr>
        <w:t>6</w:t>
      </w:r>
      <w:r>
        <w:rPr>
          <w:rFonts w:ascii="Trebuchet MS" w:hAnsi="Trebuchet MS"/>
          <w:color w:val="231F20"/>
          <w:spacing w:val="29"/>
          <w:w w:val="115"/>
          <w:sz w:val="14"/>
        </w:rPr>
        <w:t xml:space="preserve"> </w:t>
      </w:r>
      <w:r>
        <w:rPr>
          <w:color w:val="231F20"/>
          <w:w w:val="115"/>
        </w:rPr>
        <w:t>объяснять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основные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средства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требования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композиции;</w:t>
      </w:r>
    </w:p>
    <w:p w:rsidR="00CE527F" w:rsidRDefault="00FA3A7E">
      <w:pPr>
        <w:pStyle w:val="a3"/>
        <w:spacing w:before="12" w:line="252" w:lineRule="auto"/>
        <w:ind w:left="338" w:right="114" w:hanging="142"/>
        <w:jc w:val="left"/>
      </w:pPr>
      <w:r>
        <w:rPr>
          <w:rFonts w:ascii="Trebuchet MS" w:hAnsi="Trebuchet MS"/>
          <w:color w:val="231F20"/>
          <w:w w:val="120"/>
          <w:sz w:val="14"/>
        </w:rPr>
        <w:t>6</w:t>
      </w:r>
      <w:r>
        <w:rPr>
          <w:rFonts w:ascii="Trebuchet MS" w:hAnsi="Trebuchet MS"/>
          <w:color w:val="231F20"/>
          <w:spacing w:val="-3"/>
          <w:w w:val="120"/>
          <w:sz w:val="14"/>
        </w:rPr>
        <w:t xml:space="preserve"> </w:t>
      </w:r>
      <w:r>
        <w:rPr>
          <w:color w:val="231F20"/>
          <w:w w:val="120"/>
        </w:rPr>
        <w:t>уметь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перечислять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объяснять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основные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типы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формальной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композиции;</w:t>
      </w:r>
    </w:p>
    <w:p w:rsidR="00CE527F" w:rsidRDefault="00FA3A7E">
      <w:pPr>
        <w:pStyle w:val="a3"/>
        <w:spacing w:line="252" w:lineRule="auto"/>
        <w:ind w:left="338" w:right="114" w:hanging="142"/>
        <w:jc w:val="left"/>
      </w:pPr>
      <w:r>
        <w:rPr>
          <w:rFonts w:ascii="Trebuchet MS" w:hAnsi="Trebuchet MS"/>
          <w:color w:val="231F20"/>
          <w:w w:val="115"/>
          <w:sz w:val="14"/>
        </w:rPr>
        <w:t>6</w:t>
      </w:r>
      <w:r>
        <w:rPr>
          <w:rFonts w:ascii="Trebuchet MS" w:hAnsi="Trebuchet MS"/>
          <w:color w:val="231F20"/>
          <w:spacing w:val="42"/>
          <w:w w:val="115"/>
          <w:sz w:val="14"/>
        </w:rPr>
        <w:t xml:space="preserve"> </w:t>
      </w:r>
      <w:r>
        <w:rPr>
          <w:color w:val="231F20"/>
          <w:w w:val="115"/>
        </w:rPr>
        <w:t>составлять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различные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формальные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композиции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плоскости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зависимости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от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поставленных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задач;</w:t>
      </w:r>
    </w:p>
    <w:p w:rsidR="00CE527F" w:rsidRDefault="00FA3A7E">
      <w:pPr>
        <w:pStyle w:val="a3"/>
        <w:spacing w:line="252" w:lineRule="auto"/>
        <w:ind w:left="338" w:right="0" w:hanging="142"/>
        <w:jc w:val="left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выделять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творческом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построении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композиции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листа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композиционную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доминанту;</w:t>
      </w:r>
    </w:p>
    <w:p w:rsidR="00CE527F" w:rsidRDefault="00FA3A7E">
      <w:pPr>
        <w:pStyle w:val="a3"/>
        <w:spacing w:line="252" w:lineRule="auto"/>
        <w:ind w:left="338" w:right="0" w:hanging="142"/>
        <w:jc w:val="left"/>
      </w:pPr>
      <w:r>
        <w:rPr>
          <w:rFonts w:ascii="Trebuchet MS" w:hAnsi="Trebuchet MS"/>
          <w:color w:val="231F20"/>
          <w:w w:val="115"/>
          <w:sz w:val="14"/>
        </w:rPr>
        <w:t>6</w:t>
      </w:r>
      <w:r>
        <w:rPr>
          <w:rFonts w:ascii="Trebuchet MS" w:hAnsi="Trebuchet MS"/>
          <w:color w:val="231F20"/>
          <w:spacing w:val="29"/>
          <w:w w:val="115"/>
          <w:sz w:val="14"/>
        </w:rPr>
        <w:t xml:space="preserve"> </w:t>
      </w:r>
      <w:r>
        <w:rPr>
          <w:color w:val="231F20"/>
          <w:w w:val="115"/>
        </w:rPr>
        <w:t>составлять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формальные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композиции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выражение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них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движения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статики;</w:t>
      </w:r>
    </w:p>
    <w:p w:rsidR="00CE527F" w:rsidRDefault="00FA3A7E">
      <w:pPr>
        <w:pStyle w:val="a3"/>
        <w:spacing w:line="252" w:lineRule="auto"/>
        <w:ind w:left="338" w:right="114" w:hanging="142"/>
        <w:jc w:val="left"/>
      </w:pPr>
      <w:r>
        <w:rPr>
          <w:rFonts w:ascii="Trebuchet MS" w:hAnsi="Trebuchet MS"/>
          <w:color w:val="231F20"/>
          <w:w w:val="115"/>
          <w:sz w:val="14"/>
        </w:rPr>
        <w:t>6</w:t>
      </w:r>
      <w:r>
        <w:rPr>
          <w:rFonts w:ascii="Trebuchet MS" w:hAnsi="Trebuchet MS"/>
          <w:color w:val="231F20"/>
          <w:spacing w:val="31"/>
          <w:w w:val="115"/>
          <w:sz w:val="14"/>
        </w:rPr>
        <w:t xml:space="preserve"> </w:t>
      </w:r>
      <w:r>
        <w:rPr>
          <w:color w:val="231F20"/>
          <w:w w:val="115"/>
        </w:rPr>
        <w:t>осваивать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навыки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вариативности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ритмической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организа-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ции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листа;</w:t>
      </w:r>
    </w:p>
    <w:p w:rsidR="00CE527F" w:rsidRDefault="00FA3A7E">
      <w:pPr>
        <w:pStyle w:val="a3"/>
        <w:spacing w:before="1"/>
        <w:ind w:left="196" w:right="0"/>
        <w:jc w:val="left"/>
      </w:pPr>
      <w:r>
        <w:rPr>
          <w:rFonts w:ascii="Trebuchet MS" w:hAnsi="Trebuchet MS"/>
          <w:color w:val="231F20"/>
          <w:w w:val="120"/>
          <w:sz w:val="14"/>
        </w:rPr>
        <w:t>6</w:t>
      </w:r>
      <w:r>
        <w:rPr>
          <w:rFonts w:ascii="Trebuchet MS" w:hAnsi="Trebuchet MS"/>
          <w:color w:val="231F20"/>
          <w:spacing w:val="6"/>
          <w:w w:val="120"/>
          <w:sz w:val="14"/>
        </w:rPr>
        <w:t xml:space="preserve"> </w:t>
      </w:r>
      <w:r>
        <w:rPr>
          <w:color w:val="231F20"/>
          <w:w w:val="120"/>
        </w:rPr>
        <w:t>объяснять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роль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цвета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конструктивных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искусствах;</w:t>
      </w:r>
    </w:p>
    <w:p w:rsidR="00CE527F" w:rsidRDefault="00CE527F">
      <w:pPr>
        <w:pStyle w:val="a3"/>
        <w:spacing w:before="8"/>
        <w:ind w:left="0" w:right="0"/>
        <w:jc w:val="left"/>
        <w:rPr>
          <w:sz w:val="21"/>
        </w:rPr>
      </w:pPr>
    </w:p>
    <w:p w:rsidR="00CE527F" w:rsidRDefault="00FA3A7E">
      <w:pPr>
        <w:tabs>
          <w:tab w:val="left" w:pos="4104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Microsoft Sans Serif" w:hAnsi="Microsoft Sans Serif"/>
          <w:color w:val="231F20"/>
          <w:sz w:val="18"/>
        </w:rPr>
        <w:t>38</w:t>
      </w:r>
      <w:r>
        <w:rPr>
          <w:rFonts w:ascii="Microsoft Sans Serif" w:hAnsi="Microsoft Sans Serif"/>
          <w:color w:val="231F20"/>
          <w:sz w:val="18"/>
        </w:rPr>
        <w:tab/>
      </w:r>
      <w:r w:rsidR="005E473F">
        <w:rPr>
          <w:rFonts w:ascii="Trebuchet MS" w:hAnsi="Trebuchet MS"/>
          <w:color w:val="231F20"/>
          <w:w w:val="90"/>
          <w:sz w:val="18"/>
        </w:rPr>
        <w:t xml:space="preserve"> </w:t>
      </w:r>
    </w:p>
    <w:p w:rsidR="00CE527F" w:rsidRDefault="00CE527F">
      <w:pPr>
        <w:rPr>
          <w:rFonts w:ascii="Trebuchet MS" w:hAnsi="Trebuchet MS"/>
          <w:sz w:val="18"/>
        </w:rPr>
        <w:sectPr w:rsidR="00CE527F">
          <w:pgSz w:w="7830" w:h="12020"/>
          <w:pgMar w:top="620" w:right="620" w:bottom="280" w:left="620" w:header="720" w:footer="720" w:gutter="0"/>
          <w:cols w:space="720"/>
        </w:sectPr>
      </w:pPr>
    </w:p>
    <w:p w:rsidR="00CE527F" w:rsidRDefault="00FA3A7E">
      <w:pPr>
        <w:pStyle w:val="a3"/>
        <w:spacing w:before="70" w:line="249" w:lineRule="auto"/>
        <w:ind w:left="338" w:hanging="142"/>
      </w:pPr>
      <w:r>
        <w:rPr>
          <w:rFonts w:ascii="Trebuchet MS" w:hAnsi="Trebuchet MS"/>
          <w:color w:val="231F20"/>
          <w:w w:val="120"/>
          <w:sz w:val="14"/>
        </w:rPr>
        <w:lastRenderedPageBreak/>
        <w:t xml:space="preserve">6 </w:t>
      </w:r>
      <w:r>
        <w:rPr>
          <w:color w:val="231F20"/>
          <w:w w:val="120"/>
        </w:rPr>
        <w:t>различать технологию использования цвета в живописи и в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конструктивных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искусствах;</w:t>
      </w:r>
    </w:p>
    <w:p w:rsidR="00CE527F" w:rsidRDefault="00FA3A7E">
      <w:pPr>
        <w:pStyle w:val="a3"/>
        <w:ind w:left="196" w:right="0"/>
      </w:pPr>
      <w:r>
        <w:rPr>
          <w:rFonts w:ascii="Trebuchet MS" w:hAnsi="Trebuchet MS"/>
          <w:color w:val="231F20"/>
          <w:w w:val="115"/>
          <w:sz w:val="14"/>
        </w:rPr>
        <w:t>6</w:t>
      </w:r>
      <w:r>
        <w:rPr>
          <w:rFonts w:ascii="Trebuchet MS" w:hAnsi="Trebuchet MS"/>
          <w:color w:val="231F20"/>
          <w:spacing w:val="35"/>
          <w:w w:val="115"/>
          <w:sz w:val="14"/>
        </w:rPr>
        <w:t xml:space="preserve"> </w:t>
      </w:r>
      <w:r>
        <w:rPr>
          <w:color w:val="231F20"/>
          <w:w w:val="115"/>
        </w:rPr>
        <w:t>объяснять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выражение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«цветовой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образ»;</w:t>
      </w:r>
    </w:p>
    <w:p w:rsidR="00CE527F" w:rsidRDefault="00FA3A7E">
      <w:pPr>
        <w:pStyle w:val="a3"/>
        <w:spacing w:before="10" w:line="249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>6</w:t>
      </w:r>
      <w:r>
        <w:rPr>
          <w:rFonts w:ascii="Trebuchet MS" w:hAnsi="Trebuchet MS"/>
          <w:color w:val="231F20"/>
          <w:spacing w:val="1"/>
          <w:w w:val="115"/>
          <w:sz w:val="14"/>
        </w:rPr>
        <w:t xml:space="preserve"> </w:t>
      </w:r>
      <w:r>
        <w:rPr>
          <w:color w:val="231F20"/>
          <w:w w:val="115"/>
        </w:rPr>
        <w:t>применять цвет в графических композициях как акцент или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доминанту,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объединённые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одним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стилем;</w:t>
      </w:r>
    </w:p>
    <w:p w:rsidR="00CE527F" w:rsidRDefault="00FA3A7E">
      <w:pPr>
        <w:pStyle w:val="a3"/>
        <w:spacing w:line="249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определять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шрифт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графический  рисунок  начертания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букв, объединённых общим стилем, отвечающий законам ху-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дожественной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композиции;</w:t>
      </w:r>
    </w:p>
    <w:p w:rsidR="00CE527F" w:rsidRDefault="00FA3A7E">
      <w:pPr>
        <w:pStyle w:val="a3"/>
        <w:spacing w:line="249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соотносить особенности стилизации рисунка шрифта и содер-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жание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текста;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различать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«архитектуру»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шрифта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особенно-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сти шрифтовых гарнитур; иметь опыт творческого воплоще-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ния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шрифтовой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композиции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(буквицы);</w:t>
      </w:r>
    </w:p>
    <w:p w:rsidR="00CE527F" w:rsidRDefault="00FA3A7E">
      <w:pPr>
        <w:pStyle w:val="a3"/>
        <w:spacing w:before="3" w:line="249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применять печатное слово, типографскую строку в качестве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элементов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графической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композиции;</w:t>
      </w:r>
    </w:p>
    <w:p w:rsidR="00CE527F" w:rsidRDefault="00FA3A7E">
      <w:pPr>
        <w:pStyle w:val="a3"/>
        <w:spacing w:line="249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>6</w:t>
      </w:r>
      <w:r>
        <w:rPr>
          <w:rFonts w:ascii="Trebuchet MS" w:hAnsi="Trebuchet MS"/>
          <w:color w:val="231F20"/>
          <w:spacing w:val="1"/>
          <w:w w:val="115"/>
          <w:sz w:val="14"/>
        </w:rPr>
        <w:t xml:space="preserve"> </w:t>
      </w:r>
      <w:r>
        <w:rPr>
          <w:color w:val="231F20"/>
          <w:w w:val="115"/>
        </w:rPr>
        <w:t>объяснять функции логотипа как представительского знака,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эмблемы, торговой марки; различать шрифтовой и знаковый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виды логотипа; иметь практический опыт разработки лого-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типа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выбранную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тему;</w:t>
      </w:r>
    </w:p>
    <w:p w:rsidR="00CE527F" w:rsidRDefault="00FA3A7E">
      <w:pPr>
        <w:pStyle w:val="a3"/>
        <w:spacing w:before="3" w:line="249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приобрести творческий опыт построения композиции плака-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та, поздравительной открытки или рекламы на основе соеди-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нения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текста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изображения;</w:t>
      </w:r>
    </w:p>
    <w:p w:rsidR="00CE527F" w:rsidRDefault="00FA3A7E">
      <w:pPr>
        <w:pStyle w:val="a3"/>
        <w:spacing w:before="3" w:line="249" w:lineRule="auto"/>
        <w:ind w:left="338" w:hanging="142"/>
      </w:pPr>
      <w:r>
        <w:rPr>
          <w:rFonts w:ascii="Trebuchet MS" w:hAnsi="Trebuchet MS"/>
          <w:color w:val="231F20"/>
          <w:w w:val="120"/>
          <w:sz w:val="14"/>
        </w:rPr>
        <w:t xml:space="preserve">6 </w:t>
      </w:r>
      <w:r>
        <w:rPr>
          <w:color w:val="231F20"/>
          <w:w w:val="120"/>
        </w:rPr>
        <w:t>иметь представление об искусстве конструирования книги,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дизайне журнала; иметь практический творческий опыт об-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разного</w:t>
      </w:r>
      <w:r>
        <w:rPr>
          <w:color w:val="231F20"/>
          <w:spacing w:val="49"/>
          <w:w w:val="120"/>
        </w:rPr>
        <w:t xml:space="preserve"> </w:t>
      </w:r>
      <w:r>
        <w:rPr>
          <w:color w:val="231F20"/>
          <w:w w:val="120"/>
        </w:rPr>
        <w:t>построения</w:t>
      </w:r>
      <w:r>
        <w:rPr>
          <w:color w:val="231F20"/>
          <w:spacing w:val="50"/>
          <w:w w:val="120"/>
        </w:rPr>
        <w:t xml:space="preserve"> </w:t>
      </w:r>
      <w:r>
        <w:rPr>
          <w:color w:val="231F20"/>
          <w:w w:val="120"/>
        </w:rPr>
        <w:t>книжного</w:t>
      </w:r>
      <w:r>
        <w:rPr>
          <w:color w:val="231F20"/>
          <w:spacing w:val="5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50"/>
          <w:w w:val="120"/>
        </w:rPr>
        <w:t xml:space="preserve"> </w:t>
      </w:r>
      <w:r>
        <w:rPr>
          <w:color w:val="231F20"/>
          <w:w w:val="120"/>
        </w:rPr>
        <w:t>журнального</w:t>
      </w:r>
      <w:r>
        <w:rPr>
          <w:color w:val="231F20"/>
          <w:spacing w:val="50"/>
          <w:w w:val="120"/>
        </w:rPr>
        <w:t xml:space="preserve"> </w:t>
      </w:r>
      <w:r>
        <w:rPr>
          <w:color w:val="231F20"/>
          <w:w w:val="120"/>
        </w:rPr>
        <w:t>разворотов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качестве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графических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композиций.</w:t>
      </w:r>
    </w:p>
    <w:p w:rsidR="00CE527F" w:rsidRDefault="00FA3A7E">
      <w:pPr>
        <w:pStyle w:val="a3"/>
        <w:spacing w:before="90" w:line="266" w:lineRule="auto"/>
        <w:ind w:left="196" w:hanging="80"/>
        <w:jc w:val="right"/>
      </w:pPr>
      <w:r>
        <w:rPr>
          <w:rFonts w:ascii="Microsoft Sans Serif" w:hAnsi="Microsoft Sans Serif"/>
          <w:color w:val="231F20"/>
          <w:w w:val="90"/>
        </w:rPr>
        <w:t>Социальное</w:t>
      </w:r>
      <w:r>
        <w:rPr>
          <w:rFonts w:ascii="Microsoft Sans Serif" w:hAnsi="Microsoft Sans Serif"/>
          <w:color w:val="231F20"/>
          <w:spacing w:val="13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значение</w:t>
      </w:r>
      <w:r>
        <w:rPr>
          <w:rFonts w:ascii="Microsoft Sans Serif" w:hAnsi="Microsoft Sans Serif"/>
          <w:color w:val="231F20"/>
          <w:spacing w:val="14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дизайна</w:t>
      </w:r>
      <w:r>
        <w:rPr>
          <w:rFonts w:ascii="Microsoft Sans Serif" w:hAnsi="Microsoft Sans Serif"/>
          <w:color w:val="231F20"/>
          <w:spacing w:val="14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и</w:t>
      </w:r>
      <w:r>
        <w:rPr>
          <w:rFonts w:ascii="Microsoft Sans Serif" w:hAnsi="Microsoft Sans Serif"/>
          <w:color w:val="231F20"/>
          <w:spacing w:val="14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архитектуры</w:t>
      </w:r>
      <w:r>
        <w:rPr>
          <w:rFonts w:ascii="Microsoft Sans Serif" w:hAnsi="Microsoft Sans Serif"/>
          <w:color w:val="231F20"/>
          <w:spacing w:val="14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как</w:t>
      </w:r>
      <w:r>
        <w:rPr>
          <w:rFonts w:ascii="Microsoft Sans Serif" w:hAnsi="Microsoft Sans Serif"/>
          <w:color w:val="231F20"/>
          <w:spacing w:val="14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среды</w:t>
      </w:r>
      <w:r>
        <w:rPr>
          <w:rFonts w:ascii="Microsoft Sans Serif" w:hAnsi="Microsoft Sans Serif"/>
          <w:color w:val="231F20"/>
          <w:spacing w:val="14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жизни</w:t>
      </w:r>
      <w:r>
        <w:rPr>
          <w:rFonts w:ascii="Microsoft Sans Serif" w:hAnsi="Microsoft Sans Serif"/>
          <w:color w:val="231F20"/>
          <w:spacing w:val="14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человека:</w:t>
      </w:r>
      <w:r>
        <w:rPr>
          <w:rFonts w:ascii="Microsoft Sans Serif" w:hAnsi="Microsoft Sans Serif"/>
          <w:color w:val="231F20"/>
          <w:spacing w:val="-45"/>
          <w:w w:val="90"/>
        </w:rPr>
        <w:t xml:space="preserve"> </w:t>
      </w:r>
      <w:r>
        <w:rPr>
          <w:rFonts w:ascii="Trebuchet MS" w:hAnsi="Trebuchet MS"/>
          <w:color w:val="231F20"/>
          <w:w w:val="105"/>
          <w:sz w:val="14"/>
        </w:rPr>
        <w:t xml:space="preserve">6 </w:t>
      </w:r>
      <w:r>
        <w:rPr>
          <w:rFonts w:ascii="Trebuchet MS" w:hAnsi="Trebuchet MS"/>
          <w:color w:val="231F20"/>
          <w:spacing w:val="31"/>
          <w:w w:val="105"/>
          <w:sz w:val="14"/>
        </w:rPr>
        <w:t xml:space="preserve"> </w:t>
      </w:r>
      <w:r>
        <w:rPr>
          <w:color w:val="231F20"/>
          <w:w w:val="105"/>
        </w:rPr>
        <w:t xml:space="preserve">иметь </w:t>
      </w:r>
      <w:r>
        <w:rPr>
          <w:color w:val="231F20"/>
          <w:spacing w:val="13"/>
          <w:w w:val="105"/>
        </w:rPr>
        <w:t xml:space="preserve"> </w:t>
      </w:r>
      <w:r>
        <w:rPr>
          <w:color w:val="231F20"/>
          <w:w w:val="105"/>
        </w:rPr>
        <w:t xml:space="preserve">опыт </w:t>
      </w:r>
      <w:r>
        <w:rPr>
          <w:color w:val="231F20"/>
          <w:spacing w:val="13"/>
          <w:w w:val="105"/>
        </w:rPr>
        <w:t xml:space="preserve"> </w:t>
      </w:r>
      <w:r>
        <w:rPr>
          <w:color w:val="231F20"/>
          <w:w w:val="105"/>
        </w:rPr>
        <w:t xml:space="preserve">построения </w:t>
      </w:r>
      <w:r>
        <w:rPr>
          <w:color w:val="231F20"/>
          <w:spacing w:val="13"/>
          <w:w w:val="105"/>
        </w:rPr>
        <w:t xml:space="preserve"> </w:t>
      </w:r>
      <w:r>
        <w:rPr>
          <w:color w:val="231F20"/>
          <w:w w:val="105"/>
        </w:rPr>
        <w:t xml:space="preserve">объёмно-пространственной </w:t>
      </w:r>
      <w:r>
        <w:rPr>
          <w:color w:val="231F20"/>
          <w:spacing w:val="13"/>
          <w:w w:val="105"/>
        </w:rPr>
        <w:t xml:space="preserve"> </w:t>
      </w:r>
      <w:r>
        <w:rPr>
          <w:color w:val="231F20"/>
          <w:w w:val="105"/>
        </w:rPr>
        <w:t>компози-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ции</w:t>
      </w:r>
      <w:r>
        <w:rPr>
          <w:color w:val="231F20"/>
          <w:spacing w:val="51"/>
          <w:w w:val="105"/>
        </w:rPr>
        <w:t xml:space="preserve"> </w:t>
      </w:r>
      <w:r>
        <w:rPr>
          <w:color w:val="231F20"/>
          <w:w w:val="105"/>
        </w:rPr>
        <w:t>как</w:t>
      </w:r>
      <w:r>
        <w:rPr>
          <w:color w:val="231F20"/>
          <w:spacing w:val="51"/>
          <w:w w:val="105"/>
        </w:rPr>
        <w:t xml:space="preserve"> </w:t>
      </w:r>
      <w:r>
        <w:rPr>
          <w:color w:val="231F20"/>
          <w:w w:val="105"/>
        </w:rPr>
        <w:t>макета</w:t>
      </w:r>
      <w:r>
        <w:rPr>
          <w:color w:val="231F20"/>
          <w:spacing w:val="51"/>
          <w:w w:val="105"/>
        </w:rPr>
        <w:t xml:space="preserve"> </w:t>
      </w:r>
      <w:r>
        <w:rPr>
          <w:color w:val="231F20"/>
          <w:w w:val="105"/>
        </w:rPr>
        <w:t>архитектурного</w:t>
      </w:r>
      <w:r>
        <w:rPr>
          <w:color w:val="231F20"/>
          <w:spacing w:val="51"/>
          <w:w w:val="105"/>
        </w:rPr>
        <w:t xml:space="preserve"> </w:t>
      </w:r>
      <w:r>
        <w:rPr>
          <w:color w:val="231F20"/>
          <w:w w:val="105"/>
        </w:rPr>
        <w:t>пространства</w:t>
      </w:r>
      <w:r>
        <w:rPr>
          <w:color w:val="231F20"/>
          <w:spacing w:val="5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51"/>
          <w:w w:val="105"/>
        </w:rPr>
        <w:t xml:space="preserve"> </w:t>
      </w:r>
      <w:r>
        <w:rPr>
          <w:color w:val="231F20"/>
          <w:w w:val="105"/>
        </w:rPr>
        <w:t>реальной</w:t>
      </w:r>
    </w:p>
    <w:p w:rsidR="00CE527F" w:rsidRDefault="00FA3A7E">
      <w:pPr>
        <w:pStyle w:val="a3"/>
        <w:spacing w:before="0" w:line="214" w:lineRule="exact"/>
        <w:ind w:left="338" w:right="0"/>
        <w:jc w:val="left"/>
      </w:pPr>
      <w:r>
        <w:rPr>
          <w:color w:val="231F20"/>
          <w:w w:val="125"/>
        </w:rPr>
        <w:t>жизни;</w:t>
      </w:r>
    </w:p>
    <w:p w:rsidR="00CE527F" w:rsidRDefault="00FA3A7E">
      <w:pPr>
        <w:pStyle w:val="a3"/>
        <w:spacing w:before="10" w:line="249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выполнять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построение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макета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пространственно-объёмной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композиции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чертежу;</w:t>
      </w:r>
    </w:p>
    <w:p w:rsidR="00CE527F" w:rsidRDefault="00FA3A7E">
      <w:pPr>
        <w:pStyle w:val="a3"/>
        <w:spacing w:line="249" w:lineRule="auto"/>
        <w:ind w:left="338" w:hanging="142"/>
      </w:pPr>
      <w:r>
        <w:rPr>
          <w:rFonts w:ascii="Trebuchet MS" w:hAnsi="Trebuchet MS"/>
          <w:color w:val="231F20"/>
          <w:w w:val="120"/>
          <w:sz w:val="14"/>
        </w:rPr>
        <w:t>6</w:t>
      </w:r>
      <w:r>
        <w:rPr>
          <w:rFonts w:ascii="Trebuchet MS" w:hAnsi="Trebuchet MS"/>
          <w:color w:val="231F20"/>
          <w:spacing w:val="7"/>
          <w:w w:val="120"/>
          <w:sz w:val="14"/>
        </w:rPr>
        <w:t xml:space="preserve"> </w:t>
      </w:r>
      <w:r>
        <w:rPr>
          <w:color w:val="231F20"/>
          <w:w w:val="120"/>
        </w:rPr>
        <w:t>выявлять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структуру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различных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типов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зданий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характеризо-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вать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влияние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объёмов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сочетаний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образный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характер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постройки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её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влияние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организацию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жизнедеятельности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людей;</w:t>
      </w:r>
    </w:p>
    <w:p w:rsidR="00CE527F" w:rsidRDefault="00FA3A7E">
      <w:pPr>
        <w:pStyle w:val="a3"/>
        <w:spacing w:before="3" w:line="249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знать о роли строительного материала в эволюции архитек-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турных конструкций и изменении облика архитектурных 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оружений;</w:t>
      </w:r>
    </w:p>
    <w:p w:rsidR="00CE527F" w:rsidRDefault="00FA3A7E">
      <w:pPr>
        <w:pStyle w:val="a3"/>
        <w:spacing w:before="3" w:line="249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иметь представление, как в архитектуре проявляются миро-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воззренческие изменения в жизни общества и как изменение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архитектуры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влияет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характер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организации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жизнедея-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тельности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людей;</w:t>
      </w:r>
    </w:p>
    <w:p w:rsidR="00CE527F" w:rsidRDefault="00CE527F">
      <w:pPr>
        <w:pStyle w:val="a3"/>
        <w:spacing w:before="1"/>
        <w:ind w:left="0" w:right="0"/>
        <w:jc w:val="left"/>
        <w:rPr>
          <w:sz w:val="19"/>
        </w:rPr>
      </w:pPr>
    </w:p>
    <w:p w:rsidR="00CE527F" w:rsidRDefault="00FA3A7E">
      <w:pPr>
        <w:tabs>
          <w:tab w:val="right" w:pos="6466"/>
        </w:tabs>
        <w:spacing w:before="96"/>
        <w:ind w:left="117"/>
        <w:rPr>
          <w:rFonts w:ascii="Microsoft Sans Serif" w:hAnsi="Microsoft Sans Serif"/>
          <w:sz w:val="18"/>
        </w:rPr>
      </w:pPr>
      <w:r>
        <w:rPr>
          <w:rFonts w:ascii="Trebuchet MS" w:hAnsi="Trebuchet MS"/>
          <w:color w:val="231F20"/>
          <w:sz w:val="18"/>
        </w:rPr>
        <w:t>ИЗОБРАЗИТЕЛЬНОЕ</w:t>
      </w:r>
      <w:r>
        <w:rPr>
          <w:rFonts w:ascii="Trebuchet MS" w:hAnsi="Trebuchet MS"/>
          <w:color w:val="231F20"/>
          <w:spacing w:val="-1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ИСКУССТВО. 5—7 классы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Microsoft Sans Serif" w:hAnsi="Microsoft Sans Serif"/>
          <w:color w:val="231F20"/>
          <w:sz w:val="18"/>
        </w:rPr>
        <w:t>39</w:t>
      </w:r>
    </w:p>
    <w:p w:rsidR="00CE527F" w:rsidRDefault="00CE527F">
      <w:pPr>
        <w:rPr>
          <w:rFonts w:ascii="Microsoft Sans Serif" w:hAnsi="Microsoft Sans Serif"/>
          <w:sz w:val="18"/>
        </w:rPr>
        <w:sectPr w:rsidR="00CE527F">
          <w:pgSz w:w="7830" w:h="12020"/>
          <w:pgMar w:top="620" w:right="620" w:bottom="280" w:left="620" w:header="720" w:footer="720" w:gutter="0"/>
          <w:cols w:space="720"/>
        </w:sectPr>
      </w:pPr>
    </w:p>
    <w:p w:rsidR="00CE527F" w:rsidRDefault="00FA3A7E">
      <w:pPr>
        <w:pStyle w:val="a3"/>
        <w:spacing w:before="70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lastRenderedPageBreak/>
        <w:t xml:space="preserve">6 </w:t>
      </w:r>
      <w:r>
        <w:rPr>
          <w:color w:val="231F20"/>
          <w:w w:val="115"/>
        </w:rPr>
        <w:t>иметь знания и опыт изображения особенностей архитектур-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но-художественных стилей разных эпох, выраженных в 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стройках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общественных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зданий,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храмовой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архитектуре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частном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строительстве,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организации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городской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среды;</w:t>
      </w:r>
    </w:p>
    <w:p w:rsidR="00CE527F" w:rsidRDefault="00FA3A7E">
      <w:pPr>
        <w:pStyle w:val="a3"/>
        <w:spacing w:before="4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характеризовать архитектурные и градостроительные изме-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нения в культуре новейшего времени, современный уровень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развития технологий и материалов; рассуждать о социокуль-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турных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противоречиях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организации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современной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город-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среды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поисках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путей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преодоления;</w:t>
      </w:r>
    </w:p>
    <w:p w:rsidR="00CE527F" w:rsidRDefault="00FA3A7E">
      <w:pPr>
        <w:pStyle w:val="a3"/>
        <w:spacing w:before="5" w:line="252" w:lineRule="auto"/>
        <w:ind w:left="338" w:hanging="142"/>
      </w:pPr>
      <w:r>
        <w:rPr>
          <w:rFonts w:ascii="Trebuchet MS" w:hAnsi="Trebuchet MS"/>
          <w:color w:val="231F20"/>
          <w:w w:val="120"/>
          <w:sz w:val="14"/>
        </w:rPr>
        <w:t xml:space="preserve">6 </w:t>
      </w:r>
      <w:r>
        <w:rPr>
          <w:color w:val="231F20"/>
          <w:w w:val="120"/>
        </w:rPr>
        <w:t>знать о значении сохранения исторического облика города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для современной жизни, сохранения архитектурного насле-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дия как важнейшего фактора исторической памяти и пони-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мания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своей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идентичности;</w:t>
      </w:r>
    </w:p>
    <w:p w:rsidR="00CE527F" w:rsidRDefault="00FA3A7E">
      <w:pPr>
        <w:pStyle w:val="a3"/>
        <w:spacing w:before="3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определять понятие «городская среда»; рассматривать и объ-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яснять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планировку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города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способ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организации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людей;</w:t>
      </w:r>
    </w:p>
    <w:p w:rsidR="00CE527F" w:rsidRDefault="00FA3A7E">
      <w:pPr>
        <w:pStyle w:val="a3"/>
        <w:spacing w:before="3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знать различные виды планировки города; иметь опыт раз-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работки построения городского пространства в виде макет-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графической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схемы;</w:t>
      </w:r>
    </w:p>
    <w:p w:rsidR="00CE527F" w:rsidRDefault="00FA3A7E">
      <w:pPr>
        <w:pStyle w:val="a3"/>
        <w:spacing w:before="3" w:line="252" w:lineRule="auto"/>
        <w:ind w:left="338" w:right="114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характеризовать эстетическое и экологическое взаимное 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существование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природы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архитектуры;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иметь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ние о традициях ландшафтно-парковой архитектуры и шко-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лах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ландшафтного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дизайна;</w:t>
      </w:r>
    </w:p>
    <w:p w:rsidR="00CE527F" w:rsidRDefault="00FA3A7E">
      <w:pPr>
        <w:pStyle w:val="a3"/>
        <w:spacing w:before="3" w:line="252" w:lineRule="auto"/>
        <w:ind w:left="338" w:hanging="142"/>
      </w:pPr>
      <w:r>
        <w:rPr>
          <w:rFonts w:ascii="Trebuchet MS" w:hAnsi="Trebuchet MS"/>
          <w:color w:val="231F20"/>
          <w:w w:val="120"/>
          <w:sz w:val="14"/>
        </w:rPr>
        <w:t>6</w:t>
      </w:r>
      <w:r>
        <w:rPr>
          <w:rFonts w:ascii="Trebuchet MS" w:hAnsi="Trebuchet MS"/>
          <w:color w:val="231F20"/>
          <w:spacing w:val="1"/>
          <w:w w:val="120"/>
          <w:sz w:val="14"/>
        </w:rPr>
        <w:t xml:space="preserve"> </w:t>
      </w:r>
      <w:r>
        <w:rPr>
          <w:color w:val="231F20"/>
          <w:w w:val="120"/>
        </w:rPr>
        <w:t>объяснять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роль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малой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архитектуры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архитектурного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дизай-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33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установке</w:t>
      </w:r>
      <w:r>
        <w:rPr>
          <w:color w:val="231F20"/>
          <w:spacing w:val="33"/>
          <w:w w:val="120"/>
        </w:rPr>
        <w:t xml:space="preserve"> </w:t>
      </w:r>
      <w:r>
        <w:rPr>
          <w:color w:val="231F20"/>
          <w:w w:val="120"/>
        </w:rPr>
        <w:t>связи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между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человеком</w:t>
      </w:r>
      <w:r>
        <w:rPr>
          <w:color w:val="231F20"/>
          <w:spacing w:val="3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архитектурой,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в</w:t>
      </w:r>
    </w:p>
    <w:p w:rsidR="00CE527F" w:rsidRDefault="00FA3A7E">
      <w:pPr>
        <w:pStyle w:val="a3"/>
        <w:ind w:left="338" w:right="0"/>
      </w:pPr>
      <w:r>
        <w:rPr>
          <w:color w:val="231F20"/>
          <w:w w:val="115"/>
        </w:rPr>
        <w:t>«проживании»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городского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пространства;</w:t>
      </w:r>
    </w:p>
    <w:p w:rsidR="00CE527F" w:rsidRDefault="00FA3A7E">
      <w:pPr>
        <w:pStyle w:val="a3"/>
        <w:spacing w:before="13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иметь представление о задачах соотношения функциональ-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ного и образного в построении формы предметов, создавае-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людьми;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видеть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времени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характер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жизнедея-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тельности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человека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предметах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быта;</w:t>
      </w:r>
    </w:p>
    <w:p w:rsidR="00CE527F" w:rsidRDefault="00FA3A7E">
      <w:pPr>
        <w:pStyle w:val="a3"/>
        <w:spacing w:before="3" w:line="252" w:lineRule="auto"/>
        <w:ind w:left="338" w:hanging="142"/>
      </w:pPr>
      <w:r>
        <w:rPr>
          <w:rFonts w:ascii="Trebuchet MS" w:hAnsi="Trebuchet MS"/>
          <w:color w:val="231F20"/>
          <w:w w:val="120"/>
          <w:sz w:val="14"/>
        </w:rPr>
        <w:t>6</w:t>
      </w:r>
      <w:r>
        <w:rPr>
          <w:rFonts w:ascii="Trebuchet MS" w:hAnsi="Trebuchet MS"/>
          <w:color w:val="231F20"/>
          <w:spacing w:val="4"/>
          <w:w w:val="120"/>
          <w:sz w:val="14"/>
        </w:rPr>
        <w:t xml:space="preserve"> </w:t>
      </w:r>
      <w:r>
        <w:rPr>
          <w:color w:val="231F20"/>
          <w:w w:val="120"/>
        </w:rPr>
        <w:t>объяснять,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чём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заключается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взаимосвязь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формы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матери-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ала при построении предметного мира; объяснять характер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>влияния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цвета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на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восприятие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человеком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формы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объектов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ар-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хитектуры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дизайна;</w:t>
      </w:r>
    </w:p>
    <w:p w:rsidR="00CE527F" w:rsidRDefault="00FA3A7E">
      <w:pPr>
        <w:pStyle w:val="a3"/>
        <w:spacing w:before="4" w:line="252" w:lineRule="auto"/>
        <w:ind w:left="338" w:hanging="142"/>
      </w:pPr>
      <w:r>
        <w:rPr>
          <w:rFonts w:ascii="Trebuchet MS" w:hAnsi="Trebuchet MS"/>
          <w:color w:val="231F20"/>
          <w:spacing w:val="-1"/>
          <w:w w:val="120"/>
          <w:sz w:val="14"/>
        </w:rPr>
        <w:t xml:space="preserve">6 </w:t>
      </w:r>
      <w:r>
        <w:rPr>
          <w:color w:val="231F20"/>
          <w:spacing w:val="-1"/>
          <w:w w:val="120"/>
        </w:rPr>
        <w:t xml:space="preserve">иметь опыт творческого </w:t>
      </w:r>
      <w:r>
        <w:rPr>
          <w:color w:val="231F20"/>
          <w:w w:val="120"/>
        </w:rPr>
        <w:t>проектирования интерьерного про-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странства для конкретных задач жизнедеятельности чело-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века;</w:t>
      </w:r>
    </w:p>
    <w:p w:rsidR="00CE527F" w:rsidRDefault="00FA3A7E">
      <w:pPr>
        <w:pStyle w:val="a3"/>
        <w:spacing w:before="3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>6</w:t>
      </w:r>
      <w:r>
        <w:rPr>
          <w:rFonts w:ascii="Trebuchet MS" w:hAnsi="Trebuchet MS"/>
          <w:color w:val="231F20"/>
          <w:spacing w:val="1"/>
          <w:w w:val="115"/>
          <w:sz w:val="14"/>
        </w:rPr>
        <w:t xml:space="preserve"> </w:t>
      </w:r>
      <w:r>
        <w:rPr>
          <w:color w:val="231F20"/>
          <w:w w:val="115"/>
        </w:rPr>
        <w:t>объяснять, как в одежде проявляются характер человека, 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ценностные позиции и конкретные намерения действий; объ-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яснять,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что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такое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стиль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одежде;</w:t>
      </w:r>
    </w:p>
    <w:p w:rsidR="00CE527F" w:rsidRDefault="00FA3A7E">
      <w:pPr>
        <w:pStyle w:val="a3"/>
        <w:spacing w:before="3" w:line="252" w:lineRule="auto"/>
        <w:ind w:left="338" w:hanging="142"/>
      </w:pPr>
      <w:r>
        <w:rPr>
          <w:rFonts w:ascii="Trebuchet MS" w:hAnsi="Trebuchet MS"/>
          <w:color w:val="231F20"/>
          <w:w w:val="120"/>
          <w:sz w:val="14"/>
        </w:rPr>
        <w:t>6</w:t>
      </w:r>
      <w:r>
        <w:rPr>
          <w:rFonts w:ascii="Trebuchet MS" w:hAnsi="Trebuchet MS"/>
          <w:color w:val="231F20"/>
          <w:spacing w:val="-4"/>
          <w:w w:val="120"/>
          <w:sz w:val="14"/>
        </w:rPr>
        <w:t xml:space="preserve"> </w:t>
      </w:r>
      <w:r>
        <w:rPr>
          <w:color w:val="231F20"/>
          <w:w w:val="120"/>
        </w:rPr>
        <w:t>иметь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представление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об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истории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костюма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истории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разных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эпох;</w:t>
      </w:r>
      <w:r>
        <w:rPr>
          <w:color w:val="231F20"/>
          <w:spacing w:val="22"/>
          <w:w w:val="120"/>
        </w:rPr>
        <w:t xml:space="preserve"> </w:t>
      </w:r>
      <w:r>
        <w:rPr>
          <w:color w:val="231F20"/>
          <w:w w:val="120"/>
        </w:rPr>
        <w:t>характеризовать</w:t>
      </w:r>
      <w:r>
        <w:rPr>
          <w:color w:val="231F20"/>
          <w:spacing w:val="22"/>
          <w:w w:val="120"/>
        </w:rPr>
        <w:t xml:space="preserve"> </w:t>
      </w:r>
      <w:r>
        <w:rPr>
          <w:color w:val="231F20"/>
          <w:w w:val="120"/>
        </w:rPr>
        <w:t>понятие</w:t>
      </w:r>
      <w:r>
        <w:rPr>
          <w:color w:val="231F20"/>
          <w:spacing w:val="22"/>
          <w:w w:val="120"/>
        </w:rPr>
        <w:t xml:space="preserve"> </w:t>
      </w:r>
      <w:r>
        <w:rPr>
          <w:color w:val="231F20"/>
          <w:w w:val="120"/>
        </w:rPr>
        <w:t>моды</w:t>
      </w:r>
      <w:r>
        <w:rPr>
          <w:color w:val="231F20"/>
          <w:spacing w:val="22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22"/>
          <w:w w:val="120"/>
        </w:rPr>
        <w:t xml:space="preserve"> </w:t>
      </w:r>
      <w:r>
        <w:rPr>
          <w:color w:val="231F20"/>
          <w:w w:val="120"/>
        </w:rPr>
        <w:t>одежде;</w:t>
      </w:r>
      <w:r>
        <w:rPr>
          <w:color w:val="231F20"/>
          <w:spacing w:val="22"/>
          <w:w w:val="120"/>
        </w:rPr>
        <w:t xml:space="preserve"> </w:t>
      </w:r>
      <w:r>
        <w:rPr>
          <w:color w:val="231F20"/>
          <w:w w:val="120"/>
        </w:rPr>
        <w:t>объяснять,</w:t>
      </w:r>
    </w:p>
    <w:p w:rsidR="00CE527F" w:rsidRDefault="00CE527F">
      <w:pPr>
        <w:pStyle w:val="a3"/>
        <w:spacing w:before="1"/>
        <w:ind w:left="0" w:right="0"/>
        <w:jc w:val="left"/>
      </w:pPr>
    </w:p>
    <w:p w:rsidR="00CE527F" w:rsidRDefault="00FA3A7E">
      <w:pPr>
        <w:tabs>
          <w:tab w:val="left" w:pos="4104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Microsoft Sans Serif" w:hAnsi="Microsoft Sans Serif"/>
          <w:color w:val="231F20"/>
          <w:sz w:val="18"/>
        </w:rPr>
        <w:t>40</w:t>
      </w:r>
      <w:r>
        <w:rPr>
          <w:rFonts w:ascii="Microsoft Sans Serif" w:hAnsi="Microsoft Sans Serif"/>
          <w:color w:val="231F20"/>
          <w:sz w:val="18"/>
        </w:rPr>
        <w:tab/>
      </w:r>
      <w:r w:rsidR="005E473F">
        <w:rPr>
          <w:rFonts w:ascii="Trebuchet MS" w:hAnsi="Trebuchet MS"/>
          <w:color w:val="231F20"/>
          <w:w w:val="90"/>
          <w:sz w:val="18"/>
        </w:rPr>
        <w:t xml:space="preserve"> </w:t>
      </w:r>
    </w:p>
    <w:p w:rsidR="00CE527F" w:rsidRDefault="00CE527F">
      <w:pPr>
        <w:rPr>
          <w:rFonts w:ascii="Trebuchet MS" w:hAnsi="Trebuchet MS"/>
          <w:sz w:val="18"/>
        </w:rPr>
        <w:sectPr w:rsidR="00CE527F">
          <w:pgSz w:w="7830" w:h="12020"/>
          <w:pgMar w:top="620" w:right="620" w:bottom="280" w:left="620" w:header="720" w:footer="720" w:gutter="0"/>
          <w:cols w:space="720"/>
        </w:sectPr>
      </w:pPr>
    </w:p>
    <w:p w:rsidR="00CE527F" w:rsidRDefault="00FA3A7E">
      <w:pPr>
        <w:pStyle w:val="a3"/>
        <w:spacing w:before="70" w:line="249" w:lineRule="auto"/>
        <w:ind w:left="338"/>
      </w:pPr>
      <w:r>
        <w:rPr>
          <w:color w:val="231F20"/>
          <w:w w:val="115"/>
        </w:rPr>
        <w:lastRenderedPageBreak/>
        <w:t>как в одежде проявляются социальный статус человека, 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ценностные ориентации, мировоззренческие идеалы и харак-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тер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деятельности;</w:t>
      </w:r>
    </w:p>
    <w:p w:rsidR="00CE527F" w:rsidRDefault="00FA3A7E">
      <w:pPr>
        <w:pStyle w:val="a3"/>
        <w:spacing w:before="3" w:line="249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иметь представление о конструкции костюма и применении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законов композиции в проектировании одежды, ансамбле 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костюме;</w:t>
      </w:r>
    </w:p>
    <w:p w:rsidR="00CE527F" w:rsidRDefault="00FA3A7E">
      <w:pPr>
        <w:pStyle w:val="a3"/>
        <w:spacing w:line="249" w:lineRule="auto"/>
        <w:ind w:left="338" w:right="116" w:hanging="142"/>
      </w:pPr>
      <w:r>
        <w:rPr>
          <w:rFonts w:ascii="Trebuchet MS" w:hAnsi="Trebuchet MS"/>
          <w:color w:val="231F20"/>
          <w:spacing w:val="-2"/>
          <w:w w:val="120"/>
          <w:sz w:val="14"/>
        </w:rPr>
        <w:t xml:space="preserve">6 </w:t>
      </w:r>
      <w:r>
        <w:rPr>
          <w:color w:val="231F20"/>
          <w:spacing w:val="-2"/>
          <w:w w:val="120"/>
        </w:rPr>
        <w:t>уметь рассуждать о характерных особенностях современной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моды, сравнивать функциональные особенности современной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одежды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традиционными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функциями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одежды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прошлых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эпох;</w:t>
      </w:r>
    </w:p>
    <w:p w:rsidR="00CE527F" w:rsidRDefault="00FA3A7E">
      <w:pPr>
        <w:pStyle w:val="a3"/>
        <w:spacing w:before="3" w:line="249" w:lineRule="auto"/>
        <w:ind w:left="338" w:hanging="142"/>
      </w:pPr>
      <w:r>
        <w:rPr>
          <w:rFonts w:ascii="Trebuchet MS" w:hAnsi="Trebuchet MS"/>
          <w:color w:val="231F20"/>
          <w:w w:val="120"/>
          <w:sz w:val="14"/>
        </w:rPr>
        <w:t xml:space="preserve">6 </w:t>
      </w:r>
      <w:r>
        <w:rPr>
          <w:color w:val="231F20"/>
          <w:w w:val="120"/>
        </w:rPr>
        <w:t>иметь опыт выполнения практических творческих эскизов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по теме «Дизайн современной одежды», создания эскизов мо-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лодёжной одежды для разных жизненных задач (спортив-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ной,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праздничной,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повседневной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др.);</w:t>
      </w:r>
    </w:p>
    <w:p w:rsidR="00CE527F" w:rsidRDefault="00FA3A7E">
      <w:pPr>
        <w:pStyle w:val="a3"/>
        <w:spacing w:before="3" w:line="249" w:lineRule="auto"/>
        <w:ind w:left="338" w:hanging="142"/>
      </w:pPr>
      <w:r>
        <w:rPr>
          <w:rFonts w:ascii="Trebuchet MS" w:hAnsi="Trebuchet MS"/>
          <w:color w:val="231F20"/>
          <w:w w:val="120"/>
          <w:sz w:val="14"/>
        </w:rPr>
        <w:t xml:space="preserve">6 </w:t>
      </w:r>
      <w:r>
        <w:rPr>
          <w:color w:val="231F20"/>
          <w:w w:val="120"/>
        </w:rPr>
        <w:t>различать задачи искусства театрального грима и бытового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макияжа;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иметь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представление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об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имидж-дизайне,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его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зада-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чах и социальном бытовании; иметь опыт создания эскизов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для макияжа театральных образов и опыт бытового макия-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жа;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определять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эстетические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этические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границы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примене-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ния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макияжа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стилистики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причёски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повседневном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быту.</w:t>
      </w:r>
    </w:p>
    <w:p w:rsidR="00CE527F" w:rsidRDefault="00FA3A7E">
      <w:pPr>
        <w:pStyle w:val="2"/>
        <w:spacing w:before="146" w:line="255" w:lineRule="exact"/>
      </w:pPr>
      <w:r>
        <w:rPr>
          <w:color w:val="231F20"/>
          <w:w w:val="95"/>
        </w:rPr>
        <w:t>Модуль</w:t>
      </w:r>
      <w:r>
        <w:rPr>
          <w:color w:val="231F20"/>
          <w:spacing w:val="18"/>
          <w:w w:val="95"/>
        </w:rPr>
        <w:t xml:space="preserve"> </w:t>
      </w:r>
      <w:r>
        <w:rPr>
          <w:color w:val="231F20"/>
          <w:w w:val="95"/>
        </w:rPr>
        <w:t>№</w:t>
      </w:r>
      <w:r>
        <w:rPr>
          <w:color w:val="231F20"/>
          <w:spacing w:val="19"/>
          <w:w w:val="95"/>
        </w:rPr>
        <w:t xml:space="preserve"> </w:t>
      </w:r>
      <w:r>
        <w:rPr>
          <w:color w:val="231F20"/>
          <w:w w:val="95"/>
        </w:rPr>
        <w:t>4</w:t>
      </w:r>
      <w:r>
        <w:rPr>
          <w:color w:val="231F20"/>
          <w:spacing w:val="18"/>
          <w:w w:val="95"/>
        </w:rPr>
        <w:t xml:space="preserve"> </w:t>
      </w:r>
      <w:r>
        <w:rPr>
          <w:color w:val="231F20"/>
          <w:w w:val="95"/>
        </w:rPr>
        <w:t>«Изображение</w:t>
      </w:r>
      <w:r>
        <w:rPr>
          <w:color w:val="231F20"/>
          <w:spacing w:val="19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19"/>
          <w:w w:val="95"/>
        </w:rPr>
        <w:t xml:space="preserve"> </w:t>
      </w:r>
      <w:r>
        <w:rPr>
          <w:color w:val="231F20"/>
          <w:w w:val="95"/>
        </w:rPr>
        <w:t>синтетических,</w:t>
      </w:r>
    </w:p>
    <w:p w:rsidR="00CE527F" w:rsidRDefault="00FA3A7E">
      <w:pPr>
        <w:spacing w:before="9" w:line="218" w:lineRule="auto"/>
        <w:ind w:left="117"/>
        <w:rPr>
          <w:rFonts w:ascii="Tahoma" w:hAnsi="Tahoma"/>
        </w:rPr>
      </w:pPr>
      <w:r>
        <w:rPr>
          <w:rFonts w:ascii="Tahoma" w:hAnsi="Tahoma"/>
          <w:color w:val="231F20"/>
          <w:w w:val="95"/>
        </w:rPr>
        <w:t>экранных</w:t>
      </w:r>
      <w:r>
        <w:rPr>
          <w:rFonts w:ascii="Tahoma" w:hAnsi="Tahoma"/>
          <w:color w:val="231F20"/>
          <w:spacing w:val="29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видах</w:t>
      </w:r>
      <w:r>
        <w:rPr>
          <w:rFonts w:ascii="Tahoma" w:hAnsi="Tahoma"/>
          <w:color w:val="231F20"/>
          <w:spacing w:val="29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искусства</w:t>
      </w:r>
      <w:r>
        <w:rPr>
          <w:rFonts w:ascii="Tahoma" w:hAnsi="Tahoma"/>
          <w:color w:val="231F20"/>
          <w:spacing w:val="30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и</w:t>
      </w:r>
      <w:r>
        <w:rPr>
          <w:rFonts w:ascii="Tahoma" w:hAnsi="Tahoma"/>
          <w:color w:val="231F20"/>
          <w:spacing w:val="29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художественная</w:t>
      </w:r>
      <w:r>
        <w:rPr>
          <w:rFonts w:ascii="Tahoma" w:hAnsi="Tahoma"/>
          <w:color w:val="231F20"/>
          <w:spacing w:val="30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фотография»</w:t>
      </w:r>
      <w:r>
        <w:rPr>
          <w:rFonts w:ascii="Tahoma" w:hAnsi="Tahoma"/>
          <w:color w:val="231F20"/>
          <w:spacing w:val="-63"/>
          <w:w w:val="95"/>
        </w:rPr>
        <w:t xml:space="preserve"> </w:t>
      </w:r>
      <w:r>
        <w:rPr>
          <w:rFonts w:ascii="Tahoma" w:hAnsi="Tahoma"/>
          <w:color w:val="231F20"/>
        </w:rPr>
        <w:t>(</w:t>
      </w:r>
      <w:r>
        <w:rPr>
          <w:rFonts w:ascii="Sitka Text" w:hAnsi="Sitka Text"/>
          <w:b/>
          <w:i/>
          <w:color w:val="231F20"/>
        </w:rPr>
        <w:t>вариативный</w:t>
      </w:r>
      <w:r>
        <w:rPr>
          <w:rFonts w:ascii="Tahoma" w:hAnsi="Tahoma"/>
          <w:color w:val="231F20"/>
        </w:rPr>
        <w:t>):</w:t>
      </w:r>
    </w:p>
    <w:p w:rsidR="00CE527F" w:rsidRDefault="00FA3A7E">
      <w:pPr>
        <w:pStyle w:val="a3"/>
        <w:spacing w:before="62" w:line="249" w:lineRule="auto"/>
        <w:ind w:left="338" w:right="117" w:hanging="142"/>
      </w:pPr>
      <w:r>
        <w:rPr>
          <w:rFonts w:ascii="Trebuchet MS" w:hAnsi="Trebuchet MS"/>
          <w:color w:val="231F20"/>
          <w:spacing w:val="-1"/>
          <w:w w:val="115"/>
          <w:sz w:val="14"/>
        </w:rPr>
        <w:t>6</w:t>
      </w:r>
      <w:r>
        <w:rPr>
          <w:rFonts w:ascii="Trebuchet MS" w:hAnsi="Trebuchet MS"/>
          <w:color w:val="231F20"/>
          <w:spacing w:val="11"/>
          <w:w w:val="115"/>
          <w:sz w:val="14"/>
        </w:rPr>
        <w:t xml:space="preserve"> </w:t>
      </w:r>
      <w:r>
        <w:rPr>
          <w:color w:val="231F20"/>
          <w:spacing w:val="-1"/>
          <w:w w:val="115"/>
        </w:rPr>
        <w:t>знать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spacing w:val="-1"/>
          <w:w w:val="115"/>
        </w:rPr>
        <w:t>о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1"/>
          <w:w w:val="115"/>
        </w:rPr>
        <w:t>синтетической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1"/>
          <w:w w:val="115"/>
        </w:rPr>
        <w:t>природе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spacing w:val="-1"/>
          <w:w w:val="115"/>
        </w:rPr>
        <w:t>—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1"/>
          <w:w w:val="115"/>
        </w:rPr>
        <w:t>коллективности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творческого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процесса в синтетических искусствах, синтезирующих выра-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2"/>
          <w:w w:val="115"/>
        </w:rPr>
        <w:t>зительные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2"/>
          <w:w w:val="115"/>
        </w:rPr>
        <w:t>средства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spacing w:val="-2"/>
          <w:w w:val="115"/>
        </w:rPr>
        <w:t>разных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2"/>
          <w:w w:val="115"/>
        </w:rPr>
        <w:t>видов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spacing w:val="-2"/>
          <w:w w:val="115"/>
        </w:rPr>
        <w:t>художественного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1"/>
          <w:w w:val="115"/>
        </w:rPr>
        <w:t>творчества;</w:t>
      </w:r>
    </w:p>
    <w:p w:rsidR="00CE527F" w:rsidRDefault="00FA3A7E">
      <w:pPr>
        <w:pStyle w:val="a3"/>
        <w:spacing w:line="249" w:lineRule="auto"/>
        <w:ind w:left="338" w:hanging="142"/>
      </w:pPr>
      <w:r>
        <w:rPr>
          <w:rFonts w:ascii="Trebuchet MS" w:hAnsi="Trebuchet MS"/>
          <w:color w:val="231F20"/>
          <w:w w:val="120"/>
          <w:sz w:val="14"/>
        </w:rPr>
        <w:t xml:space="preserve">6 </w:t>
      </w:r>
      <w:r>
        <w:rPr>
          <w:color w:val="231F20"/>
          <w:w w:val="120"/>
        </w:rPr>
        <w:t>понимать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характеризовать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роль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визуального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образа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син-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тетических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искусствах;</w:t>
      </w:r>
    </w:p>
    <w:p w:rsidR="00CE527F" w:rsidRDefault="00FA3A7E">
      <w:pPr>
        <w:pStyle w:val="a3"/>
        <w:spacing w:line="249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иметь представление о влиянии развития технологий на 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явление новых видов художественного творчества и их раз-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витии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параллельно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традиционными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видами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искусства.</w:t>
      </w:r>
    </w:p>
    <w:p w:rsidR="00CE527F" w:rsidRDefault="00FA3A7E">
      <w:pPr>
        <w:pStyle w:val="a3"/>
        <w:spacing w:before="90"/>
        <w:ind w:right="0"/>
        <w:jc w:val="left"/>
        <w:rPr>
          <w:rFonts w:ascii="Microsoft Sans Serif" w:hAnsi="Microsoft Sans Serif"/>
        </w:rPr>
      </w:pPr>
      <w:r>
        <w:rPr>
          <w:rFonts w:ascii="Microsoft Sans Serif" w:hAnsi="Microsoft Sans Serif"/>
          <w:color w:val="231F20"/>
          <w:w w:val="90"/>
        </w:rPr>
        <w:t>Художник</w:t>
      </w:r>
      <w:r>
        <w:rPr>
          <w:rFonts w:ascii="Microsoft Sans Serif" w:hAnsi="Microsoft Sans Serif"/>
          <w:color w:val="231F20"/>
          <w:spacing w:val="23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и</w:t>
      </w:r>
      <w:r>
        <w:rPr>
          <w:rFonts w:ascii="Microsoft Sans Serif" w:hAnsi="Microsoft Sans Serif"/>
          <w:color w:val="231F20"/>
          <w:spacing w:val="23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искусство</w:t>
      </w:r>
      <w:r>
        <w:rPr>
          <w:rFonts w:ascii="Microsoft Sans Serif" w:hAnsi="Microsoft Sans Serif"/>
          <w:color w:val="231F20"/>
          <w:spacing w:val="24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театра:</w:t>
      </w:r>
    </w:p>
    <w:p w:rsidR="00CE527F" w:rsidRDefault="00FA3A7E">
      <w:pPr>
        <w:pStyle w:val="a3"/>
        <w:spacing w:before="40" w:line="249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иметь представление об истории развития театра и жанровом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многообразии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театральных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представлений;</w:t>
      </w:r>
    </w:p>
    <w:p w:rsidR="00CE527F" w:rsidRDefault="00FA3A7E">
      <w:pPr>
        <w:pStyle w:val="a3"/>
        <w:spacing w:before="1" w:line="249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знать о роли художника и видах профессиональной худож-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нической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деятельности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современном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театре;</w:t>
      </w:r>
    </w:p>
    <w:p w:rsidR="00CE527F" w:rsidRDefault="00FA3A7E">
      <w:pPr>
        <w:pStyle w:val="a3"/>
        <w:spacing w:line="249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иметь представление о сценографии и символическом харак-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тере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сценического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образа;</w:t>
      </w:r>
    </w:p>
    <w:p w:rsidR="00CE527F" w:rsidRDefault="00FA3A7E">
      <w:pPr>
        <w:pStyle w:val="a3"/>
        <w:spacing w:before="1" w:line="249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понимать различие между бытовым костюмом в жизни и сце-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ническим костюмом театрального персонажа, воплощающим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характер героя и его эпоху в единстве всего стилистического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образа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спектакля;</w:t>
      </w:r>
    </w:p>
    <w:p w:rsidR="00CE527F" w:rsidRDefault="00CE527F">
      <w:pPr>
        <w:pStyle w:val="a3"/>
        <w:spacing w:before="3"/>
        <w:ind w:left="0" w:right="0"/>
        <w:jc w:val="left"/>
        <w:rPr>
          <w:sz w:val="19"/>
        </w:rPr>
      </w:pPr>
    </w:p>
    <w:p w:rsidR="00CE527F" w:rsidRDefault="00FA3A7E">
      <w:pPr>
        <w:tabs>
          <w:tab w:val="right" w:pos="6466"/>
        </w:tabs>
        <w:spacing w:before="96"/>
        <w:ind w:left="117"/>
        <w:rPr>
          <w:rFonts w:ascii="Microsoft Sans Serif" w:hAnsi="Microsoft Sans Serif"/>
          <w:sz w:val="18"/>
        </w:rPr>
      </w:pPr>
      <w:r>
        <w:rPr>
          <w:rFonts w:ascii="Trebuchet MS" w:hAnsi="Trebuchet MS"/>
          <w:color w:val="231F20"/>
          <w:sz w:val="18"/>
        </w:rPr>
        <w:t>ИЗОБРАЗИТЕЛЬНОЕ</w:t>
      </w:r>
      <w:r>
        <w:rPr>
          <w:rFonts w:ascii="Trebuchet MS" w:hAnsi="Trebuchet MS"/>
          <w:color w:val="231F20"/>
          <w:spacing w:val="-1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ИСКУССТВО. 5—7 классы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Microsoft Sans Serif" w:hAnsi="Microsoft Sans Serif"/>
          <w:color w:val="231F20"/>
          <w:sz w:val="18"/>
        </w:rPr>
        <w:t>41</w:t>
      </w:r>
    </w:p>
    <w:p w:rsidR="00CE527F" w:rsidRDefault="00CE527F">
      <w:pPr>
        <w:rPr>
          <w:rFonts w:ascii="Microsoft Sans Serif" w:hAnsi="Microsoft Sans Serif"/>
          <w:sz w:val="18"/>
        </w:rPr>
        <w:sectPr w:rsidR="00CE527F">
          <w:pgSz w:w="7830" w:h="12020"/>
          <w:pgMar w:top="620" w:right="620" w:bottom="280" w:left="620" w:header="720" w:footer="720" w:gutter="0"/>
          <w:cols w:space="720"/>
        </w:sectPr>
      </w:pPr>
    </w:p>
    <w:p w:rsidR="00CE527F" w:rsidRDefault="00FA3A7E">
      <w:pPr>
        <w:pStyle w:val="a3"/>
        <w:spacing w:before="70" w:line="244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lastRenderedPageBreak/>
        <w:t xml:space="preserve">6 </w:t>
      </w:r>
      <w:r>
        <w:rPr>
          <w:color w:val="231F20"/>
          <w:w w:val="115"/>
        </w:rPr>
        <w:t>иметь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творчестве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наиболее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известных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дожников-постановщиков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истории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отечественного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искус-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ства (эскизы костюмов и декораций в творчестве К. Корови-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И.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Билибина,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А.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Головина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др.);</w:t>
      </w:r>
    </w:p>
    <w:p w:rsidR="00CE527F" w:rsidRDefault="00FA3A7E">
      <w:pPr>
        <w:pStyle w:val="a3"/>
        <w:spacing w:before="0" w:line="244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иметь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практический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опыт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создания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эскизов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оформления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спектакля по выбранной пьесе; уметь применять полученные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знания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постановке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школьного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спектакля;</w:t>
      </w:r>
    </w:p>
    <w:p w:rsidR="00CE527F" w:rsidRDefault="00FA3A7E">
      <w:pPr>
        <w:pStyle w:val="a3"/>
        <w:spacing w:before="0" w:line="244" w:lineRule="auto"/>
        <w:ind w:left="338" w:hanging="142"/>
      </w:pPr>
      <w:r>
        <w:rPr>
          <w:rFonts w:ascii="Trebuchet MS" w:hAnsi="Trebuchet MS"/>
          <w:color w:val="231F20"/>
          <w:w w:val="120"/>
          <w:sz w:val="14"/>
        </w:rPr>
        <w:t xml:space="preserve">6 </w:t>
      </w:r>
      <w:r>
        <w:rPr>
          <w:color w:val="231F20"/>
          <w:w w:val="120"/>
        </w:rPr>
        <w:t>объяснять ведущую роль художника кукольного спектакля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соавтора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режиссёра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актёра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процессе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создания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образа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персонажа;</w:t>
      </w:r>
    </w:p>
    <w:p w:rsidR="00CE527F" w:rsidRDefault="00FA3A7E">
      <w:pPr>
        <w:pStyle w:val="a3"/>
        <w:spacing w:before="0" w:line="244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иметь практический навык игрового одушевления куклы из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простых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бытовых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предметов;</w:t>
      </w:r>
    </w:p>
    <w:p w:rsidR="00CE527F" w:rsidRDefault="00FA3A7E">
      <w:pPr>
        <w:pStyle w:val="a3"/>
        <w:spacing w:before="0" w:line="244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понимать необходимость зрительских знаний и умений — об-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ладания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зрительской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восприятия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произведе-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ний художественного творчества и понимания их значения 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интерпретации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явлений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жизни.</w:t>
      </w:r>
    </w:p>
    <w:p w:rsidR="00CE527F" w:rsidRDefault="00FA3A7E">
      <w:pPr>
        <w:pStyle w:val="a3"/>
        <w:spacing w:before="78"/>
        <w:ind w:right="0"/>
        <w:jc w:val="left"/>
        <w:rPr>
          <w:rFonts w:ascii="Microsoft Sans Serif" w:hAnsi="Microsoft Sans Serif"/>
        </w:rPr>
      </w:pPr>
      <w:r>
        <w:rPr>
          <w:rFonts w:ascii="Microsoft Sans Serif" w:hAnsi="Microsoft Sans Serif"/>
          <w:color w:val="231F20"/>
          <w:w w:val="90"/>
        </w:rPr>
        <w:t>Художественная</w:t>
      </w:r>
      <w:r>
        <w:rPr>
          <w:rFonts w:ascii="Microsoft Sans Serif" w:hAnsi="Microsoft Sans Serif"/>
          <w:color w:val="231F20"/>
          <w:spacing w:val="16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фотография:</w:t>
      </w:r>
    </w:p>
    <w:p w:rsidR="00CE527F" w:rsidRDefault="00FA3A7E">
      <w:pPr>
        <w:pStyle w:val="a3"/>
        <w:spacing w:before="34" w:line="244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иметь представление о рождении и истории фотографии, 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соотношении прогресса технологий и развитии искусства за-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печатления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реальности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зримых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образах;</w:t>
      </w:r>
    </w:p>
    <w:p w:rsidR="00CE527F" w:rsidRDefault="00FA3A7E">
      <w:pPr>
        <w:pStyle w:val="a3"/>
        <w:spacing w:before="0" w:line="244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уметь объяснять понятия «длительность экспозиции», «вы-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держка»,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«диафрагма»;</w:t>
      </w:r>
    </w:p>
    <w:p w:rsidR="00CE527F" w:rsidRDefault="00FA3A7E">
      <w:pPr>
        <w:pStyle w:val="a3"/>
        <w:spacing w:before="0" w:line="244" w:lineRule="auto"/>
        <w:ind w:left="338" w:right="116" w:hanging="142"/>
      </w:pPr>
      <w:r>
        <w:rPr>
          <w:rFonts w:ascii="Trebuchet MS" w:hAnsi="Trebuchet MS"/>
          <w:color w:val="231F20"/>
          <w:spacing w:val="-1"/>
          <w:w w:val="115"/>
          <w:sz w:val="14"/>
        </w:rPr>
        <w:t>6</w:t>
      </w:r>
      <w:r>
        <w:rPr>
          <w:rFonts w:ascii="Trebuchet MS" w:hAnsi="Trebuchet MS"/>
          <w:color w:val="231F20"/>
          <w:spacing w:val="21"/>
          <w:w w:val="115"/>
          <w:sz w:val="14"/>
        </w:rPr>
        <w:t xml:space="preserve"> </w:t>
      </w:r>
      <w:r>
        <w:rPr>
          <w:color w:val="231F20"/>
          <w:spacing w:val="-1"/>
          <w:w w:val="115"/>
        </w:rPr>
        <w:t>иметь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spacing w:val="-1"/>
          <w:w w:val="115"/>
        </w:rPr>
        <w:t>навыки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1"/>
          <w:w w:val="115"/>
        </w:rPr>
        <w:t>фотографирования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обработки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цифровых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фото-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графий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помощью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компьютерных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графических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редакторов;</w:t>
      </w:r>
    </w:p>
    <w:p w:rsidR="00CE527F" w:rsidRDefault="00FA3A7E">
      <w:pPr>
        <w:pStyle w:val="a3"/>
        <w:spacing w:before="0" w:line="244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 xml:space="preserve">уметь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объяснять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значение   фотографий   «Родиноведения»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С. М. Прокудина-Горского для современных представлений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истории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нашей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стране;</w:t>
      </w:r>
    </w:p>
    <w:p w:rsidR="00CE527F" w:rsidRDefault="00FA3A7E">
      <w:pPr>
        <w:pStyle w:val="a3"/>
        <w:spacing w:before="0" w:line="244" w:lineRule="auto"/>
        <w:ind w:left="338" w:hanging="142"/>
      </w:pPr>
      <w:r>
        <w:rPr>
          <w:rFonts w:ascii="Trebuchet MS" w:hAnsi="Trebuchet MS"/>
          <w:color w:val="231F20"/>
          <w:w w:val="120"/>
          <w:sz w:val="14"/>
        </w:rPr>
        <w:t xml:space="preserve">6 </w:t>
      </w:r>
      <w:r>
        <w:rPr>
          <w:color w:val="231F20"/>
          <w:w w:val="120"/>
        </w:rPr>
        <w:t>различать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характеризовать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различные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жанры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художе-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ственной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фотографии;</w:t>
      </w:r>
    </w:p>
    <w:p w:rsidR="00CE527F" w:rsidRDefault="00FA3A7E">
      <w:pPr>
        <w:pStyle w:val="a3"/>
        <w:spacing w:before="0" w:line="244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объяснять роль света как художественного средства в искус-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стве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фотографии;</w:t>
      </w:r>
    </w:p>
    <w:p w:rsidR="00CE527F" w:rsidRDefault="00FA3A7E">
      <w:pPr>
        <w:pStyle w:val="a3"/>
        <w:spacing w:before="0" w:line="244" w:lineRule="auto"/>
        <w:ind w:left="338" w:right="116" w:hanging="142"/>
      </w:pPr>
      <w:r>
        <w:rPr>
          <w:rFonts w:ascii="Trebuchet MS" w:hAnsi="Trebuchet MS"/>
          <w:color w:val="231F20"/>
          <w:w w:val="120"/>
          <w:sz w:val="14"/>
        </w:rPr>
        <w:t xml:space="preserve">6 </w:t>
      </w:r>
      <w:r>
        <w:rPr>
          <w:color w:val="231F20"/>
          <w:w w:val="120"/>
        </w:rPr>
        <w:t>понимать, как в художественной фотографии проявляются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1"/>
          <w:w w:val="115"/>
        </w:rPr>
        <w:t>средства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1"/>
          <w:w w:val="115"/>
        </w:rPr>
        <w:t>выразительности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spacing w:val="-1"/>
          <w:w w:val="115"/>
        </w:rPr>
        <w:t>изобразительного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искусства,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стре-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миться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применению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своей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практике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фотографирования;</w:t>
      </w:r>
    </w:p>
    <w:p w:rsidR="00CE527F" w:rsidRDefault="00FA3A7E">
      <w:pPr>
        <w:pStyle w:val="a3"/>
        <w:spacing w:before="0" w:line="244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иметь опыт наблюдения и художественно-эстетического ана-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лиза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художественных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фотографий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известных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профессио-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нальных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мастеров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фотографии;</w:t>
      </w:r>
    </w:p>
    <w:p w:rsidR="00CE527F" w:rsidRDefault="00FA3A7E">
      <w:pPr>
        <w:pStyle w:val="a3"/>
        <w:spacing w:before="0" w:line="244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иметь опыт применения знаний о художественно-образных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критериях к композиции кадра при самостоятельном фото-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графировании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окружающей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жизни;</w:t>
      </w:r>
    </w:p>
    <w:p w:rsidR="00CE527F" w:rsidRDefault="00FA3A7E">
      <w:pPr>
        <w:pStyle w:val="a3"/>
        <w:spacing w:before="0" w:line="244" w:lineRule="auto"/>
        <w:ind w:left="338" w:hanging="142"/>
      </w:pPr>
      <w:r>
        <w:rPr>
          <w:rFonts w:ascii="Trebuchet MS" w:hAnsi="Trebuchet MS"/>
          <w:color w:val="231F20"/>
          <w:w w:val="120"/>
          <w:sz w:val="14"/>
        </w:rPr>
        <w:t xml:space="preserve">6 </w:t>
      </w:r>
      <w:r>
        <w:rPr>
          <w:color w:val="231F20"/>
          <w:w w:val="120"/>
        </w:rPr>
        <w:t>обретать опыт художественного наблюдения жизни, разви-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вая познавательный интерес и внимание к окружающему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миру,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людям;</w:t>
      </w:r>
    </w:p>
    <w:p w:rsidR="00CE527F" w:rsidRDefault="00CE527F">
      <w:pPr>
        <w:pStyle w:val="a3"/>
        <w:spacing w:before="1"/>
        <w:ind w:left="0" w:right="0"/>
        <w:jc w:val="left"/>
        <w:rPr>
          <w:sz w:val="19"/>
        </w:rPr>
      </w:pPr>
    </w:p>
    <w:p w:rsidR="00CE527F" w:rsidRDefault="00FA3A7E">
      <w:pPr>
        <w:tabs>
          <w:tab w:val="left" w:pos="4104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Microsoft Sans Serif" w:hAnsi="Microsoft Sans Serif"/>
          <w:color w:val="231F20"/>
          <w:sz w:val="18"/>
        </w:rPr>
        <w:t>42</w:t>
      </w:r>
      <w:r>
        <w:rPr>
          <w:rFonts w:ascii="Microsoft Sans Serif" w:hAnsi="Microsoft Sans Serif"/>
          <w:color w:val="231F20"/>
          <w:sz w:val="18"/>
        </w:rPr>
        <w:tab/>
      </w:r>
      <w:r w:rsidR="005E473F">
        <w:rPr>
          <w:rFonts w:ascii="Trebuchet MS" w:hAnsi="Trebuchet MS"/>
          <w:color w:val="231F20"/>
          <w:w w:val="90"/>
          <w:sz w:val="18"/>
        </w:rPr>
        <w:t xml:space="preserve"> </w:t>
      </w:r>
    </w:p>
    <w:p w:rsidR="00CE527F" w:rsidRDefault="00CE527F">
      <w:pPr>
        <w:rPr>
          <w:rFonts w:ascii="Trebuchet MS" w:hAnsi="Trebuchet MS"/>
          <w:sz w:val="18"/>
        </w:rPr>
        <w:sectPr w:rsidR="00CE527F">
          <w:pgSz w:w="7830" w:h="12020"/>
          <w:pgMar w:top="620" w:right="620" w:bottom="280" w:left="620" w:header="720" w:footer="720" w:gutter="0"/>
          <w:cols w:space="720"/>
        </w:sectPr>
      </w:pPr>
    </w:p>
    <w:p w:rsidR="00CE527F" w:rsidRDefault="00FA3A7E">
      <w:pPr>
        <w:pStyle w:val="a3"/>
        <w:spacing w:before="70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lastRenderedPageBreak/>
        <w:t xml:space="preserve">6 </w:t>
      </w:r>
      <w:r>
        <w:rPr>
          <w:color w:val="231F20"/>
          <w:w w:val="115"/>
        </w:rPr>
        <w:t>уметь объяснять разницу в содержании искусства живопис-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ной картины, графического рисунка и фотоснимка, возмож-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ности их одновременного существования и актуальности 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современной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художественной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культуре;</w:t>
      </w:r>
    </w:p>
    <w:p w:rsidR="00CE527F" w:rsidRDefault="00FA3A7E">
      <w:pPr>
        <w:pStyle w:val="a3"/>
        <w:spacing w:before="4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понимать значение репортажного жанра, роли журналистов-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фотографов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истории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ХХ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в.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современном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мире;</w:t>
      </w:r>
    </w:p>
    <w:p w:rsidR="00CE527F" w:rsidRDefault="00FA3A7E">
      <w:pPr>
        <w:pStyle w:val="a3"/>
        <w:spacing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иметь представление о фототворчестве А. Родченко, о том,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 его фотографии выражают образ эпохи, его авторскую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позицию,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влиянии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фотографий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стиль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эпохи;</w:t>
      </w:r>
    </w:p>
    <w:p w:rsidR="00CE527F" w:rsidRDefault="00FA3A7E">
      <w:pPr>
        <w:pStyle w:val="a3"/>
        <w:spacing w:before="3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иметь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навыки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компьютерной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обработки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преобразования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фотографий.</w:t>
      </w:r>
    </w:p>
    <w:p w:rsidR="00CE527F" w:rsidRDefault="00CE527F">
      <w:pPr>
        <w:pStyle w:val="a3"/>
        <w:spacing w:before="4"/>
        <w:ind w:left="0" w:right="0"/>
        <w:jc w:val="left"/>
        <w:rPr>
          <w:sz w:val="17"/>
        </w:rPr>
      </w:pPr>
    </w:p>
    <w:p w:rsidR="00CE527F" w:rsidRDefault="00FA3A7E">
      <w:pPr>
        <w:pStyle w:val="a3"/>
        <w:spacing w:before="0"/>
        <w:ind w:right="0"/>
        <w:rPr>
          <w:rFonts w:ascii="Microsoft Sans Serif" w:hAnsi="Microsoft Sans Serif"/>
        </w:rPr>
      </w:pPr>
      <w:r>
        <w:rPr>
          <w:rFonts w:ascii="Microsoft Sans Serif" w:hAnsi="Microsoft Sans Serif"/>
          <w:color w:val="231F20"/>
          <w:w w:val="90"/>
        </w:rPr>
        <w:t>Изображение</w:t>
      </w:r>
      <w:r>
        <w:rPr>
          <w:rFonts w:ascii="Microsoft Sans Serif" w:hAnsi="Microsoft Sans Serif"/>
          <w:color w:val="231F20"/>
          <w:spacing w:val="31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и</w:t>
      </w:r>
      <w:r>
        <w:rPr>
          <w:rFonts w:ascii="Microsoft Sans Serif" w:hAnsi="Microsoft Sans Serif"/>
          <w:color w:val="231F20"/>
          <w:spacing w:val="32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искусство</w:t>
      </w:r>
      <w:r>
        <w:rPr>
          <w:rFonts w:ascii="Microsoft Sans Serif" w:hAnsi="Microsoft Sans Serif"/>
          <w:color w:val="231F20"/>
          <w:spacing w:val="32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кино:</w:t>
      </w:r>
    </w:p>
    <w:p w:rsidR="00CE527F" w:rsidRDefault="00FA3A7E">
      <w:pPr>
        <w:pStyle w:val="a3"/>
        <w:spacing w:before="71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иметь представление об этапах в истории кино и его эволю-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искусства;</w:t>
      </w:r>
    </w:p>
    <w:p w:rsidR="00CE527F" w:rsidRDefault="00FA3A7E">
      <w:pPr>
        <w:pStyle w:val="a3"/>
        <w:spacing w:line="252" w:lineRule="auto"/>
        <w:ind w:left="338" w:right="114" w:hanging="142"/>
      </w:pPr>
      <w:r>
        <w:rPr>
          <w:rFonts w:ascii="Trebuchet MS" w:hAnsi="Trebuchet MS"/>
          <w:color w:val="231F20"/>
          <w:w w:val="115"/>
          <w:sz w:val="14"/>
        </w:rPr>
        <w:t xml:space="preserve">6  </w:t>
      </w:r>
      <w:r>
        <w:rPr>
          <w:color w:val="231F20"/>
          <w:w w:val="115"/>
        </w:rPr>
        <w:t>уметь объяснять, почему экранное время и всё изображаемое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 фильме, являясь условностью, формирует у людей воспри-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ятие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реального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мира;</w:t>
      </w:r>
    </w:p>
    <w:p w:rsidR="00CE527F" w:rsidRDefault="00FA3A7E">
      <w:pPr>
        <w:pStyle w:val="a3"/>
        <w:spacing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иметь представление об экранных искусствах как монтаже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композиционно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построенных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кадров;</w:t>
      </w:r>
    </w:p>
    <w:p w:rsidR="00CE527F" w:rsidRDefault="00FA3A7E">
      <w:pPr>
        <w:pStyle w:val="a3"/>
        <w:spacing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знать и объяснять, в чём состоит работа художника-поста-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новщика и специалистов его команды художников в период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подготовки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съёмки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игрового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фильма;</w:t>
      </w:r>
    </w:p>
    <w:p w:rsidR="00CE527F" w:rsidRDefault="00FA3A7E">
      <w:pPr>
        <w:pStyle w:val="a3"/>
        <w:spacing w:before="3"/>
        <w:ind w:left="196" w:right="0"/>
      </w:pPr>
      <w:r>
        <w:rPr>
          <w:rFonts w:ascii="Trebuchet MS" w:hAnsi="Trebuchet MS"/>
          <w:color w:val="231F20"/>
          <w:w w:val="115"/>
          <w:sz w:val="14"/>
        </w:rPr>
        <w:t>6</w:t>
      </w:r>
      <w:r>
        <w:rPr>
          <w:rFonts w:ascii="Trebuchet MS" w:hAnsi="Trebuchet MS"/>
          <w:color w:val="231F20"/>
          <w:spacing w:val="25"/>
          <w:w w:val="115"/>
          <w:sz w:val="14"/>
        </w:rPr>
        <w:t xml:space="preserve"> </w:t>
      </w:r>
      <w:r>
        <w:rPr>
          <w:color w:val="231F20"/>
          <w:w w:val="115"/>
        </w:rPr>
        <w:t>объяснять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роль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видео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современной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бытовой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культуре;</w:t>
      </w:r>
    </w:p>
    <w:p w:rsidR="00CE527F" w:rsidRDefault="00FA3A7E">
      <w:pPr>
        <w:pStyle w:val="a3"/>
        <w:spacing w:before="12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приобрести опыт создания видеоролика; осваивать основные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этапы создания видеоролика и планировать свою работу 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созданию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видеоролика;</w:t>
      </w:r>
    </w:p>
    <w:p w:rsidR="00CE527F" w:rsidRDefault="00FA3A7E">
      <w:pPr>
        <w:pStyle w:val="a3"/>
        <w:spacing w:before="3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понимать различие задач при создании видеороликов разных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жанров: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видеорепортажа,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игрового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короткометражного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фильма,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социальной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рекламы,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анимационного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фильма,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зыкального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клипа,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документального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фильма;</w:t>
      </w:r>
    </w:p>
    <w:p w:rsidR="00CE527F" w:rsidRDefault="00FA3A7E">
      <w:pPr>
        <w:pStyle w:val="a3"/>
        <w:spacing w:before="4" w:line="252" w:lineRule="auto"/>
        <w:ind w:left="338" w:right="117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осваивать начальные навыки практической работы по видео-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2"/>
          <w:w w:val="115"/>
        </w:rPr>
        <w:t>монтажу</w:t>
      </w:r>
      <w:r>
        <w:rPr>
          <w:color w:val="231F20"/>
          <w:spacing w:val="-20"/>
          <w:w w:val="115"/>
        </w:rPr>
        <w:t xml:space="preserve"> </w:t>
      </w:r>
      <w:r>
        <w:rPr>
          <w:color w:val="231F20"/>
          <w:spacing w:val="-2"/>
          <w:w w:val="115"/>
        </w:rPr>
        <w:t>на</w:t>
      </w:r>
      <w:r>
        <w:rPr>
          <w:color w:val="231F20"/>
          <w:spacing w:val="-19"/>
          <w:w w:val="115"/>
        </w:rPr>
        <w:t xml:space="preserve"> </w:t>
      </w:r>
      <w:r>
        <w:rPr>
          <w:color w:val="231F20"/>
          <w:spacing w:val="-2"/>
          <w:w w:val="115"/>
        </w:rPr>
        <w:t>основе</w:t>
      </w:r>
      <w:r>
        <w:rPr>
          <w:color w:val="231F20"/>
          <w:spacing w:val="-20"/>
          <w:w w:val="115"/>
        </w:rPr>
        <w:t xml:space="preserve"> </w:t>
      </w:r>
      <w:r>
        <w:rPr>
          <w:color w:val="231F20"/>
          <w:spacing w:val="-2"/>
          <w:w w:val="115"/>
        </w:rPr>
        <w:t>соответствующих</w:t>
      </w:r>
      <w:r>
        <w:rPr>
          <w:color w:val="231F20"/>
          <w:spacing w:val="-19"/>
          <w:w w:val="115"/>
        </w:rPr>
        <w:t xml:space="preserve"> </w:t>
      </w:r>
      <w:r>
        <w:rPr>
          <w:color w:val="231F20"/>
          <w:spacing w:val="-2"/>
          <w:w w:val="115"/>
        </w:rPr>
        <w:t>компьютерных</w:t>
      </w:r>
      <w:r>
        <w:rPr>
          <w:color w:val="231F20"/>
          <w:spacing w:val="-20"/>
          <w:w w:val="115"/>
        </w:rPr>
        <w:t xml:space="preserve"> </w:t>
      </w:r>
      <w:r>
        <w:rPr>
          <w:color w:val="231F20"/>
          <w:spacing w:val="-1"/>
          <w:w w:val="115"/>
        </w:rPr>
        <w:t>программ;</w:t>
      </w:r>
    </w:p>
    <w:p w:rsidR="00CE527F" w:rsidRDefault="00FA3A7E">
      <w:pPr>
        <w:pStyle w:val="a3"/>
        <w:spacing w:line="252" w:lineRule="auto"/>
        <w:ind w:left="338" w:hanging="142"/>
      </w:pPr>
      <w:r>
        <w:rPr>
          <w:rFonts w:ascii="Trebuchet MS" w:hAnsi="Trebuchet MS"/>
          <w:color w:val="231F20"/>
          <w:w w:val="120"/>
          <w:sz w:val="14"/>
        </w:rPr>
        <w:t xml:space="preserve">6 </w:t>
      </w:r>
      <w:r>
        <w:rPr>
          <w:color w:val="231F20"/>
          <w:w w:val="120"/>
        </w:rPr>
        <w:t>обрести навык критического осмысления качества снятых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роликов;</w:t>
      </w:r>
    </w:p>
    <w:p w:rsidR="00CE527F" w:rsidRDefault="00FA3A7E">
      <w:pPr>
        <w:pStyle w:val="a3"/>
        <w:spacing w:before="1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иметь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истории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мультипликации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уметь  приво-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дить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примеры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электронно-цифровых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логий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современном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игровом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кинематографе;</w:t>
      </w:r>
    </w:p>
    <w:p w:rsidR="00CE527F" w:rsidRDefault="00FA3A7E">
      <w:pPr>
        <w:pStyle w:val="a3"/>
        <w:spacing w:before="3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иметь опыт анализа художественного образа и средств его до-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стижения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лучших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отечественных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мультфильмах;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осозна-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вать многообразие подходов, поэзию и уникальность художе-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ственных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образов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отечественной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мультипликации;</w:t>
      </w:r>
    </w:p>
    <w:p w:rsidR="00CE527F" w:rsidRDefault="00CE527F">
      <w:pPr>
        <w:pStyle w:val="a3"/>
        <w:spacing w:before="4"/>
        <w:ind w:left="0" w:right="0"/>
        <w:jc w:val="left"/>
        <w:rPr>
          <w:sz w:val="19"/>
        </w:rPr>
      </w:pPr>
    </w:p>
    <w:p w:rsidR="00CE527F" w:rsidRDefault="00FA3A7E">
      <w:pPr>
        <w:tabs>
          <w:tab w:val="right" w:pos="6466"/>
        </w:tabs>
        <w:spacing w:before="96"/>
        <w:ind w:left="117"/>
        <w:rPr>
          <w:rFonts w:ascii="Microsoft Sans Serif" w:hAnsi="Microsoft Sans Serif"/>
          <w:sz w:val="18"/>
        </w:rPr>
      </w:pPr>
      <w:r>
        <w:rPr>
          <w:rFonts w:ascii="Trebuchet MS" w:hAnsi="Trebuchet MS"/>
          <w:color w:val="231F20"/>
          <w:sz w:val="18"/>
        </w:rPr>
        <w:t>ИЗОБРАЗИТЕЛЬНОЕ</w:t>
      </w:r>
      <w:r>
        <w:rPr>
          <w:rFonts w:ascii="Trebuchet MS" w:hAnsi="Trebuchet MS"/>
          <w:color w:val="231F20"/>
          <w:spacing w:val="-1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ИСКУССТВО. 5—7 классы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Microsoft Sans Serif" w:hAnsi="Microsoft Sans Serif"/>
          <w:color w:val="231F20"/>
          <w:sz w:val="18"/>
        </w:rPr>
        <w:t>43</w:t>
      </w:r>
    </w:p>
    <w:p w:rsidR="00CE527F" w:rsidRDefault="00CE527F">
      <w:pPr>
        <w:rPr>
          <w:rFonts w:ascii="Microsoft Sans Serif" w:hAnsi="Microsoft Sans Serif"/>
          <w:sz w:val="18"/>
        </w:rPr>
        <w:sectPr w:rsidR="00CE527F">
          <w:pgSz w:w="7830" w:h="12020"/>
          <w:pgMar w:top="620" w:right="620" w:bottom="280" w:left="620" w:header="720" w:footer="720" w:gutter="0"/>
          <w:cols w:space="720"/>
        </w:sectPr>
      </w:pPr>
    </w:p>
    <w:p w:rsidR="00CE527F" w:rsidRDefault="00FA3A7E">
      <w:pPr>
        <w:pStyle w:val="a3"/>
        <w:spacing w:before="70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lastRenderedPageBreak/>
        <w:t xml:space="preserve">6 </w:t>
      </w:r>
      <w:r>
        <w:rPr>
          <w:color w:val="231F20"/>
          <w:w w:val="115"/>
        </w:rPr>
        <w:t>осваивать опыт создания компьютерной анимации в выбран-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ной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технике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соответствующей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компьютерной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программе;</w:t>
      </w:r>
    </w:p>
    <w:p w:rsidR="00CE527F" w:rsidRDefault="00FA3A7E">
      <w:pPr>
        <w:pStyle w:val="a3"/>
        <w:spacing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иметь опыт совместной творческой коллективной работы 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созданию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анимационного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фильма.</w:t>
      </w:r>
    </w:p>
    <w:p w:rsidR="00CE527F" w:rsidRDefault="00FA3A7E">
      <w:pPr>
        <w:pStyle w:val="a3"/>
        <w:spacing w:before="115"/>
        <w:ind w:right="0"/>
        <w:rPr>
          <w:rFonts w:ascii="Microsoft Sans Serif" w:hAnsi="Microsoft Sans Serif"/>
        </w:rPr>
      </w:pPr>
      <w:r>
        <w:rPr>
          <w:rFonts w:ascii="Microsoft Sans Serif" w:hAnsi="Microsoft Sans Serif"/>
          <w:color w:val="231F20"/>
          <w:w w:val="90"/>
        </w:rPr>
        <w:t>Изобразительное</w:t>
      </w:r>
      <w:r>
        <w:rPr>
          <w:rFonts w:ascii="Microsoft Sans Serif" w:hAnsi="Microsoft Sans Serif"/>
          <w:color w:val="231F20"/>
          <w:spacing w:val="22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искусство</w:t>
      </w:r>
      <w:r>
        <w:rPr>
          <w:rFonts w:ascii="Microsoft Sans Serif" w:hAnsi="Microsoft Sans Serif"/>
          <w:color w:val="231F20"/>
          <w:spacing w:val="22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на</w:t>
      </w:r>
      <w:r>
        <w:rPr>
          <w:rFonts w:ascii="Microsoft Sans Serif" w:hAnsi="Microsoft Sans Serif"/>
          <w:color w:val="231F20"/>
          <w:spacing w:val="23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телевидении:</w:t>
      </w:r>
    </w:p>
    <w:p w:rsidR="00CE527F" w:rsidRDefault="00FA3A7E">
      <w:pPr>
        <w:pStyle w:val="a3"/>
        <w:spacing w:before="71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объяснять особую роль и функции телевидения в жизни 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щества как экранного искусства и средства массовой инфор-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мации, художественного и научного просвещения, развлече-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организации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досуга;</w:t>
      </w:r>
    </w:p>
    <w:p w:rsidR="00CE527F" w:rsidRDefault="00FA3A7E">
      <w:pPr>
        <w:pStyle w:val="a3"/>
        <w:spacing w:before="3" w:line="252" w:lineRule="auto"/>
        <w:ind w:left="338" w:hanging="142"/>
      </w:pPr>
      <w:r>
        <w:rPr>
          <w:rFonts w:ascii="Trebuchet MS" w:hAnsi="Trebuchet MS"/>
          <w:color w:val="231F20"/>
          <w:w w:val="120"/>
          <w:sz w:val="14"/>
        </w:rPr>
        <w:t xml:space="preserve">6 </w:t>
      </w:r>
      <w:r>
        <w:rPr>
          <w:color w:val="231F20"/>
          <w:w w:val="120"/>
        </w:rPr>
        <w:t>знать о создателе телевидения — русском инженере Влади-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мире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Зворыкине;</w:t>
      </w:r>
    </w:p>
    <w:p w:rsidR="00CE527F" w:rsidRDefault="00FA3A7E">
      <w:pPr>
        <w:pStyle w:val="a3"/>
        <w:spacing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осознавать роль телевидения в превращении мира в единое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информационное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пространство;</w:t>
      </w:r>
    </w:p>
    <w:p w:rsidR="00CE527F" w:rsidRDefault="00FA3A7E">
      <w:pPr>
        <w:pStyle w:val="a3"/>
        <w:spacing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иметь представление о многих направлениях деятельности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профессиях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художника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телевидении;</w:t>
      </w:r>
    </w:p>
    <w:p w:rsidR="00CE527F" w:rsidRDefault="00FA3A7E">
      <w:pPr>
        <w:pStyle w:val="a3"/>
        <w:spacing w:line="252" w:lineRule="auto"/>
        <w:ind w:left="338" w:hanging="142"/>
      </w:pPr>
      <w:r>
        <w:rPr>
          <w:rFonts w:ascii="Trebuchet MS" w:hAnsi="Trebuchet MS"/>
          <w:color w:val="231F20"/>
          <w:w w:val="120"/>
          <w:sz w:val="14"/>
        </w:rPr>
        <w:t xml:space="preserve">6 </w:t>
      </w:r>
      <w:r>
        <w:rPr>
          <w:color w:val="231F20"/>
          <w:w w:val="120"/>
        </w:rPr>
        <w:t>применять полученные знания и опыт творчества в работе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школьного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телевидения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студии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мультимедиа;</w:t>
      </w:r>
    </w:p>
    <w:p w:rsidR="00CE527F" w:rsidRDefault="00FA3A7E">
      <w:pPr>
        <w:pStyle w:val="a3"/>
        <w:spacing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понимать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образовательные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задачи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зрительской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необходимость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зрительских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умений;</w:t>
      </w:r>
    </w:p>
    <w:p w:rsidR="00CE527F" w:rsidRDefault="00FA3A7E">
      <w:pPr>
        <w:pStyle w:val="a3"/>
        <w:spacing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осознавать значение художественной культуры для личност-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духовно-нравственного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самореализации,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определять место и роль художественной деятельности в сво-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ей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общества.</w:t>
      </w:r>
    </w:p>
    <w:p w:rsidR="00CE527F" w:rsidRDefault="00CE527F">
      <w:pPr>
        <w:pStyle w:val="a3"/>
        <w:spacing w:before="0"/>
        <w:ind w:left="0" w:right="0"/>
        <w:jc w:val="left"/>
        <w:rPr>
          <w:sz w:val="22"/>
        </w:rPr>
      </w:pPr>
    </w:p>
    <w:p w:rsidR="00CE527F" w:rsidRDefault="00CE527F">
      <w:pPr>
        <w:pStyle w:val="a3"/>
        <w:spacing w:before="0"/>
        <w:ind w:left="0" w:right="0"/>
        <w:jc w:val="left"/>
        <w:rPr>
          <w:sz w:val="22"/>
        </w:rPr>
      </w:pPr>
    </w:p>
    <w:p w:rsidR="00CE527F" w:rsidRDefault="00CE527F">
      <w:pPr>
        <w:pStyle w:val="a3"/>
        <w:spacing w:before="4"/>
        <w:ind w:left="0" w:right="0"/>
        <w:jc w:val="left"/>
        <w:rPr>
          <w:sz w:val="25"/>
        </w:rPr>
      </w:pPr>
    </w:p>
    <w:p w:rsidR="00CE527F" w:rsidRDefault="004E7DE7">
      <w:pPr>
        <w:pStyle w:val="1"/>
        <w:jc w:val="both"/>
      </w:pPr>
      <w:r>
        <w:pict>
          <v:shape id="_x0000_s1129" style="position:absolute;left:0;text-align:left;margin-left:36.85pt;margin-top:19.35pt;width:317.5pt;height:.1pt;z-index:-15725568;mso-wrap-distance-left:0;mso-wrap-distance-right:0;mso-position-horizontal-relative:page" coordorigin="737,387" coordsize="6350,0" path="m737,387r6350,e" filled="f" strokecolor="#231f20" strokeweight=".5pt">
            <v:path arrowok="t"/>
            <w10:wrap type="topAndBottom" anchorx="page"/>
          </v:shape>
        </w:pict>
      </w:r>
      <w:r w:rsidR="00FA3A7E">
        <w:rPr>
          <w:color w:val="231F20"/>
          <w:w w:val="90"/>
        </w:rPr>
        <w:t>ТЕМАТИЧЕСКОЕ</w:t>
      </w:r>
      <w:r w:rsidR="00FA3A7E">
        <w:rPr>
          <w:color w:val="231F20"/>
          <w:spacing w:val="67"/>
        </w:rPr>
        <w:t xml:space="preserve"> </w:t>
      </w:r>
      <w:r w:rsidR="00FA3A7E">
        <w:rPr>
          <w:color w:val="231F20"/>
          <w:w w:val="90"/>
        </w:rPr>
        <w:t>ПЛАНИРОВАНИЕ</w:t>
      </w:r>
    </w:p>
    <w:p w:rsidR="00CE527F" w:rsidRDefault="00FA3A7E">
      <w:pPr>
        <w:pStyle w:val="a3"/>
        <w:spacing w:before="101" w:line="252" w:lineRule="auto"/>
        <w:ind w:firstLine="226"/>
        <w:jc w:val="right"/>
      </w:pPr>
      <w:r>
        <w:rPr>
          <w:color w:val="231F20"/>
          <w:w w:val="115"/>
        </w:rPr>
        <w:t>Тематическое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планирование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учебному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предмету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«Изобра-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зительное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искусство»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представлено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тематическим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модулям.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Основные виды деятельности обучающихся перечислены при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изучении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каждой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темы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направлены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достижение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планиру-</w:t>
      </w:r>
    </w:p>
    <w:p w:rsidR="00CE527F" w:rsidRDefault="00FA3A7E">
      <w:pPr>
        <w:pStyle w:val="a3"/>
        <w:spacing w:before="4"/>
        <w:ind w:right="0"/>
      </w:pPr>
      <w:r>
        <w:rPr>
          <w:color w:val="231F20"/>
          <w:w w:val="120"/>
        </w:rPr>
        <w:t>емых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результатов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обучения.</w:t>
      </w:r>
    </w:p>
    <w:p w:rsidR="00CE527F" w:rsidRDefault="00FA3A7E">
      <w:pPr>
        <w:pStyle w:val="a3"/>
        <w:spacing w:before="13" w:line="252" w:lineRule="auto"/>
        <w:ind w:right="114" w:firstLine="226"/>
      </w:pPr>
      <w:r>
        <w:rPr>
          <w:color w:val="231F20"/>
          <w:w w:val="115"/>
        </w:rPr>
        <w:t>В связи со спецификой художественного образования увели-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количества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часов,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отводимых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предполагает не увеличение количества тем, а предоставление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обучающимся большего времени на развитие навыков творче-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ской практической художественной деятельности, что способ-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ствует как более качественному освоению предметных резуль-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татов обучения, так и реализации воспитательного потенциала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учебного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предмета.</w:t>
      </w:r>
    </w:p>
    <w:p w:rsidR="00CE527F" w:rsidRDefault="00CE527F">
      <w:pPr>
        <w:pStyle w:val="a3"/>
        <w:spacing w:before="10"/>
        <w:ind w:left="0" w:right="0"/>
        <w:jc w:val="left"/>
        <w:rPr>
          <w:sz w:val="17"/>
        </w:rPr>
      </w:pPr>
    </w:p>
    <w:p w:rsidR="00CE527F" w:rsidRDefault="00FA3A7E">
      <w:pPr>
        <w:tabs>
          <w:tab w:val="left" w:pos="4104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Microsoft Sans Serif" w:hAnsi="Microsoft Sans Serif"/>
          <w:color w:val="231F20"/>
          <w:sz w:val="18"/>
        </w:rPr>
        <w:t>44</w:t>
      </w:r>
      <w:r>
        <w:rPr>
          <w:rFonts w:ascii="Microsoft Sans Serif" w:hAnsi="Microsoft Sans Serif"/>
          <w:color w:val="231F20"/>
          <w:sz w:val="18"/>
        </w:rPr>
        <w:tab/>
      </w:r>
      <w:r w:rsidR="005E473F">
        <w:rPr>
          <w:rFonts w:ascii="Trebuchet MS" w:hAnsi="Trebuchet MS"/>
          <w:color w:val="231F20"/>
          <w:w w:val="90"/>
          <w:sz w:val="18"/>
        </w:rPr>
        <w:t xml:space="preserve"> </w:t>
      </w:r>
    </w:p>
    <w:p w:rsidR="00CE527F" w:rsidRDefault="00CE527F">
      <w:pPr>
        <w:rPr>
          <w:rFonts w:ascii="Trebuchet MS" w:hAnsi="Trebuchet MS"/>
          <w:sz w:val="18"/>
        </w:rPr>
        <w:sectPr w:rsidR="00CE527F">
          <w:pgSz w:w="7830" w:h="12020"/>
          <w:pgMar w:top="620" w:right="620" w:bottom="280" w:left="620" w:header="720" w:footer="720" w:gutter="0"/>
          <w:cols w:space="720"/>
        </w:sectPr>
      </w:pPr>
    </w:p>
    <w:p w:rsidR="00CE527F" w:rsidRDefault="004E7DE7">
      <w:pPr>
        <w:pStyle w:val="2"/>
        <w:spacing w:before="92" w:line="261" w:lineRule="exact"/>
        <w:ind w:left="113"/>
      </w:pPr>
      <w: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28" type="#_x0000_t202" style="position:absolute;left:0;text-align:left;margin-left:28.45pt;margin-top:35.85pt;width:12.5pt;height:172.45pt;z-index:15732224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ИЗОБРАЗИТЕЛЬНОЕ</w:t>
                  </w:r>
                  <w:r>
                    <w:rPr>
                      <w:rFonts w:ascii="Trebuchet MS" w:hAnsi="Trebuchet MS"/>
                      <w:color w:val="231F20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ИСКУССТВО.</w:t>
                  </w:r>
                  <w:r>
                    <w:rPr>
                      <w:rFonts w:ascii="Trebuchet MS" w:hAnsi="Trebuchet MS"/>
                      <w:color w:val="231F20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5—7</w:t>
                  </w:r>
                  <w:r>
                    <w:rPr>
                      <w:rFonts w:ascii="Trebuchet MS" w:hAnsi="Trebuchet MS"/>
                      <w:color w:val="231F20"/>
                      <w:spacing w:val="9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7" type="#_x0000_t202" style="position:absolute;left:0;text-align:left;margin-left:28.4pt;margin-top:344pt;width:12.6pt;height:11.35pt;z-index:15732736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9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color w:val="231F20"/>
                      <w:w w:val="95"/>
                      <w:sz w:val="18"/>
                    </w:rPr>
                    <w:t>45</w:t>
                  </w:r>
                </w:p>
              </w:txbxContent>
            </v:textbox>
            <w10:wrap anchorx="page" anchory="page"/>
          </v:shape>
        </w:pict>
      </w:r>
      <w:r w:rsidR="00FA3A7E">
        <w:rPr>
          <w:color w:val="231F20"/>
          <w:w w:val="95"/>
        </w:rPr>
        <w:t>Модуль</w:t>
      </w:r>
      <w:r w:rsidR="00FA3A7E">
        <w:rPr>
          <w:color w:val="231F20"/>
          <w:spacing w:val="24"/>
          <w:w w:val="95"/>
        </w:rPr>
        <w:t xml:space="preserve"> </w:t>
      </w:r>
      <w:r w:rsidR="00FA3A7E">
        <w:rPr>
          <w:color w:val="231F20"/>
          <w:w w:val="95"/>
        </w:rPr>
        <w:t>№</w:t>
      </w:r>
      <w:r w:rsidR="00FA3A7E">
        <w:rPr>
          <w:color w:val="231F20"/>
          <w:spacing w:val="25"/>
          <w:w w:val="95"/>
        </w:rPr>
        <w:t xml:space="preserve"> </w:t>
      </w:r>
      <w:r w:rsidR="00FA3A7E">
        <w:rPr>
          <w:color w:val="231F20"/>
          <w:w w:val="95"/>
        </w:rPr>
        <w:t>1</w:t>
      </w:r>
      <w:r w:rsidR="00FA3A7E">
        <w:rPr>
          <w:color w:val="231F20"/>
          <w:spacing w:val="24"/>
          <w:w w:val="95"/>
        </w:rPr>
        <w:t xml:space="preserve"> </w:t>
      </w:r>
      <w:r w:rsidR="00FA3A7E">
        <w:rPr>
          <w:color w:val="231F20"/>
          <w:w w:val="95"/>
        </w:rPr>
        <w:t>«Декоративно-прикладное</w:t>
      </w:r>
      <w:r w:rsidR="00FA3A7E">
        <w:rPr>
          <w:color w:val="231F20"/>
          <w:spacing w:val="25"/>
          <w:w w:val="95"/>
        </w:rPr>
        <w:t xml:space="preserve"> </w:t>
      </w:r>
      <w:r w:rsidR="00FA3A7E">
        <w:rPr>
          <w:color w:val="231F20"/>
          <w:w w:val="95"/>
        </w:rPr>
        <w:t>и</w:t>
      </w:r>
      <w:r w:rsidR="00FA3A7E">
        <w:rPr>
          <w:color w:val="231F20"/>
          <w:spacing w:val="24"/>
          <w:w w:val="95"/>
        </w:rPr>
        <w:t xml:space="preserve"> </w:t>
      </w:r>
      <w:r w:rsidR="00FA3A7E">
        <w:rPr>
          <w:color w:val="231F20"/>
          <w:w w:val="95"/>
        </w:rPr>
        <w:t>народное</w:t>
      </w:r>
      <w:r w:rsidR="00FA3A7E">
        <w:rPr>
          <w:color w:val="231F20"/>
          <w:spacing w:val="25"/>
          <w:w w:val="95"/>
        </w:rPr>
        <w:t xml:space="preserve"> </w:t>
      </w:r>
      <w:r w:rsidR="00FA3A7E">
        <w:rPr>
          <w:color w:val="231F20"/>
          <w:w w:val="95"/>
        </w:rPr>
        <w:t>искусство»</w:t>
      </w:r>
    </w:p>
    <w:p w:rsidR="00CE527F" w:rsidRDefault="00FA3A7E">
      <w:pPr>
        <w:spacing w:line="245" w:lineRule="exact"/>
        <w:ind w:left="113"/>
        <w:rPr>
          <w:rFonts w:ascii="Microsoft Sans Serif" w:hAnsi="Microsoft Sans Serif"/>
        </w:rPr>
      </w:pPr>
      <w:r>
        <w:rPr>
          <w:rFonts w:ascii="Microsoft Sans Serif" w:hAnsi="Microsoft Sans Serif"/>
          <w:color w:val="231F20"/>
          <w:w w:val="90"/>
        </w:rPr>
        <w:t>(В</w:t>
      </w:r>
      <w:r>
        <w:rPr>
          <w:rFonts w:ascii="Microsoft Sans Serif" w:hAnsi="Microsoft Sans Serif"/>
          <w:color w:val="231F20"/>
          <w:spacing w:val="26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данном</w:t>
      </w:r>
      <w:r>
        <w:rPr>
          <w:rFonts w:ascii="Microsoft Sans Serif" w:hAnsi="Microsoft Sans Serif"/>
          <w:color w:val="231F20"/>
          <w:spacing w:val="26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тематическом</w:t>
      </w:r>
      <w:r>
        <w:rPr>
          <w:rFonts w:ascii="Microsoft Sans Serif" w:hAnsi="Microsoft Sans Serif"/>
          <w:color w:val="231F20"/>
          <w:spacing w:val="26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планировании</w:t>
      </w:r>
      <w:r>
        <w:rPr>
          <w:rFonts w:ascii="Microsoft Sans Serif" w:hAnsi="Microsoft Sans Serif"/>
          <w:color w:val="231F20"/>
          <w:spacing w:val="26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на</w:t>
      </w:r>
      <w:r>
        <w:rPr>
          <w:rFonts w:ascii="Microsoft Sans Serif" w:hAnsi="Microsoft Sans Serif"/>
          <w:color w:val="231F20"/>
          <w:spacing w:val="26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данный</w:t>
      </w:r>
      <w:r>
        <w:rPr>
          <w:rFonts w:ascii="Microsoft Sans Serif" w:hAnsi="Microsoft Sans Serif"/>
          <w:color w:val="231F20"/>
          <w:spacing w:val="26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модуль</w:t>
      </w:r>
      <w:r>
        <w:rPr>
          <w:rFonts w:ascii="Microsoft Sans Serif" w:hAnsi="Microsoft Sans Serif"/>
          <w:color w:val="231F20"/>
          <w:spacing w:val="26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предлагается</w:t>
      </w:r>
      <w:r>
        <w:rPr>
          <w:rFonts w:ascii="Microsoft Sans Serif" w:hAnsi="Microsoft Sans Serif"/>
          <w:color w:val="231F20"/>
          <w:spacing w:val="26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34</w:t>
      </w:r>
      <w:r>
        <w:rPr>
          <w:rFonts w:ascii="Microsoft Sans Serif" w:hAnsi="Microsoft Sans Serif"/>
          <w:color w:val="231F20"/>
          <w:spacing w:val="26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ч)</w:t>
      </w:r>
    </w:p>
    <w:p w:rsidR="00CE527F" w:rsidRDefault="00CE527F">
      <w:pPr>
        <w:pStyle w:val="a3"/>
        <w:spacing w:before="11"/>
        <w:ind w:left="0" w:right="0"/>
        <w:jc w:val="left"/>
        <w:rPr>
          <w:rFonts w:ascii="Microsoft Sans Serif"/>
          <w:sz w:val="1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401"/>
        <w:gridCol w:w="4025"/>
      </w:tblGrid>
      <w:tr w:rsidR="00CE527F">
        <w:trPr>
          <w:trHeight w:val="550"/>
        </w:trPr>
        <w:tc>
          <w:tcPr>
            <w:tcW w:w="2721" w:type="dxa"/>
          </w:tcPr>
          <w:p w:rsidR="00CE527F" w:rsidRDefault="00FA3A7E">
            <w:pPr>
              <w:pStyle w:val="TableParagraph"/>
              <w:spacing w:before="61" w:line="213" w:lineRule="auto"/>
              <w:ind w:left="1126" w:right="155" w:hanging="727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Тематические</w:t>
            </w:r>
            <w:r>
              <w:rPr>
                <w:rFonts w:ascii="Sitka Subheading" w:hAnsi="Sitka Subheading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блоки,</w:t>
            </w:r>
            <w:r>
              <w:rPr>
                <w:rFonts w:ascii="Sitka Subheading" w:hAnsi="Sitka Subheading"/>
                <w:b/>
                <w:color w:val="231F20"/>
                <w:spacing w:val="-4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темы</w:t>
            </w:r>
          </w:p>
        </w:tc>
        <w:tc>
          <w:tcPr>
            <w:tcW w:w="3401" w:type="dxa"/>
          </w:tcPr>
          <w:p w:rsidR="00CE527F" w:rsidRDefault="00FA3A7E">
            <w:pPr>
              <w:pStyle w:val="TableParagraph"/>
              <w:spacing w:before="41"/>
              <w:ind w:left="713" w:right="0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Основное</w:t>
            </w:r>
            <w:r>
              <w:rPr>
                <w:rFonts w:ascii="Sitka Subheading" w:hAnsi="Sitka Subheading"/>
                <w:b/>
                <w:color w:val="231F20"/>
                <w:spacing w:val="3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5" w:type="dxa"/>
          </w:tcPr>
          <w:p w:rsidR="00CE527F" w:rsidRDefault="00FA3A7E">
            <w:pPr>
              <w:pStyle w:val="TableParagraph"/>
              <w:spacing w:before="61" w:line="213" w:lineRule="auto"/>
              <w:ind w:left="1389" w:right="151" w:hanging="722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Основные</w:t>
            </w:r>
            <w:r>
              <w:rPr>
                <w:rFonts w:ascii="Sitka Subheading" w:hAnsi="Sitka Subheading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виды</w:t>
            </w:r>
            <w:r>
              <w:rPr>
                <w:rFonts w:ascii="Sitka Subheading" w:hAnsi="Sitka Subheading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деятельности</w:t>
            </w:r>
            <w:r>
              <w:rPr>
                <w:rFonts w:ascii="Sitka Subheading" w:hAnsi="Sitka Subheading"/>
                <w:b/>
                <w:color w:val="231F20"/>
                <w:spacing w:val="-44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обучающихся</w:t>
            </w:r>
          </w:p>
        </w:tc>
      </w:tr>
      <w:tr w:rsidR="00CE527F">
        <w:trPr>
          <w:trHeight w:val="344"/>
        </w:trPr>
        <w:tc>
          <w:tcPr>
            <w:tcW w:w="10147" w:type="dxa"/>
            <w:gridSpan w:val="3"/>
            <w:tcBorders>
              <w:top w:val="single" w:sz="6" w:space="0" w:color="231F20"/>
            </w:tcBorders>
          </w:tcPr>
          <w:p w:rsidR="00CE527F" w:rsidRDefault="00FA3A7E">
            <w:pPr>
              <w:pStyle w:val="TableParagraph"/>
              <w:spacing w:before="70"/>
              <w:ind w:left="2194" w:right="2183"/>
              <w:jc w:val="center"/>
              <w:rPr>
                <w:rFonts w:ascii="Microsoft Sans Serif" w:hAnsi="Microsoft Sans Serif"/>
                <w:sz w:val="18"/>
              </w:rPr>
            </w:pP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Общие</w:t>
            </w:r>
            <w:r>
              <w:rPr>
                <w:rFonts w:ascii="Microsoft Sans Serif" w:hAnsi="Microsoft Sans Serif"/>
                <w:color w:val="231F20"/>
                <w:spacing w:val="19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сведения</w:t>
            </w:r>
            <w:r>
              <w:rPr>
                <w:rFonts w:ascii="Microsoft Sans Serif" w:hAnsi="Microsoft Sans Serif"/>
                <w:color w:val="231F20"/>
                <w:spacing w:val="19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о</w:t>
            </w:r>
            <w:r>
              <w:rPr>
                <w:rFonts w:ascii="Microsoft Sans Serif" w:hAnsi="Microsoft Sans Serif"/>
                <w:color w:val="231F20"/>
                <w:spacing w:val="19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декоративно-прикладном</w:t>
            </w:r>
            <w:r>
              <w:rPr>
                <w:rFonts w:ascii="Microsoft Sans Serif" w:hAnsi="Microsoft Sans Serif"/>
                <w:color w:val="231F20"/>
                <w:spacing w:val="19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искусстве</w:t>
            </w:r>
          </w:p>
        </w:tc>
      </w:tr>
      <w:tr w:rsidR="00CE527F">
        <w:trPr>
          <w:trHeight w:val="2556"/>
        </w:trPr>
        <w:tc>
          <w:tcPr>
            <w:tcW w:w="2721" w:type="dxa"/>
            <w:tcBorders>
              <w:left w:val="single" w:sz="6" w:space="0" w:color="231F20"/>
            </w:tcBorders>
          </w:tcPr>
          <w:p w:rsidR="00CE527F" w:rsidRDefault="00FA3A7E">
            <w:pPr>
              <w:pStyle w:val="TableParagraph"/>
              <w:spacing w:before="87" w:line="232" w:lineRule="auto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Декоративно-прикладное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87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Декоративно-прикладное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Декоративно-прикладное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людей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87"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Наблюдать</w:t>
            </w:r>
            <w:r>
              <w:rPr>
                <w:i/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и</w:t>
            </w:r>
            <w:r>
              <w:rPr>
                <w:i/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характеризовать</w:t>
            </w:r>
            <w:r>
              <w:rPr>
                <w:i/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присут-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ствие предметов декора в предметном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жилой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среде.</w:t>
            </w:r>
          </w:p>
          <w:p w:rsidR="00CE527F" w:rsidRDefault="00FA3A7E">
            <w:pPr>
              <w:pStyle w:val="TableParagraph"/>
              <w:spacing w:line="232" w:lineRule="auto"/>
              <w:ind w:right="158"/>
              <w:rPr>
                <w:sz w:val="18"/>
              </w:rPr>
            </w:pPr>
            <w:r>
              <w:rPr>
                <w:i/>
                <w:color w:val="231F20"/>
                <w:spacing w:val="-2"/>
                <w:w w:val="120"/>
                <w:sz w:val="18"/>
              </w:rPr>
              <w:t>Сравнивать</w:t>
            </w:r>
            <w:r>
              <w:rPr>
                <w:i/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виды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декоративно-приклад-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ного искусства </w:t>
            </w:r>
            <w:r>
              <w:rPr>
                <w:color w:val="231F20"/>
                <w:spacing w:val="-1"/>
                <w:w w:val="120"/>
                <w:sz w:val="18"/>
              </w:rPr>
              <w:t>по материалу изготовле-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практическому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назначению.</w:t>
            </w:r>
          </w:p>
          <w:p w:rsidR="00CE527F" w:rsidRDefault="00FA3A7E">
            <w:pPr>
              <w:pStyle w:val="TableParagraph"/>
              <w:spacing w:line="232" w:lineRule="auto"/>
              <w:ind w:right="158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Анализировать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декоративно-при-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кладного искусства с бытовыми потреб-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ностями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людей.</w:t>
            </w:r>
          </w:p>
          <w:p w:rsidR="00CE527F" w:rsidRDefault="00FA3A7E">
            <w:pPr>
              <w:pStyle w:val="TableParagraph"/>
              <w:spacing w:line="232" w:lineRule="auto"/>
              <w:ind w:hanging="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Самостоятельно </w:t>
            </w:r>
            <w:r>
              <w:rPr>
                <w:i/>
                <w:color w:val="231F20"/>
                <w:w w:val="115"/>
                <w:sz w:val="18"/>
              </w:rPr>
              <w:t xml:space="preserve">формулировать </w:t>
            </w:r>
            <w:r>
              <w:rPr>
                <w:color w:val="231F20"/>
                <w:w w:val="115"/>
                <w:sz w:val="18"/>
              </w:rPr>
              <w:t>опреде-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декоративно-прикладного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ства</w:t>
            </w:r>
          </w:p>
        </w:tc>
      </w:tr>
      <w:tr w:rsidR="00CE527F">
        <w:trPr>
          <w:trHeight w:val="342"/>
        </w:trPr>
        <w:tc>
          <w:tcPr>
            <w:tcW w:w="10147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70"/>
              <w:ind w:left="2194" w:right="2183"/>
              <w:jc w:val="center"/>
              <w:rPr>
                <w:rFonts w:ascii="Microsoft Sans Serif" w:hAnsi="Microsoft Sans Serif"/>
                <w:sz w:val="18"/>
              </w:rPr>
            </w:pP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Древние</w:t>
            </w:r>
            <w:r>
              <w:rPr>
                <w:rFonts w:ascii="Microsoft Sans Serif" w:hAnsi="Microsoft Sans Serif"/>
                <w:color w:val="231F20"/>
                <w:spacing w:val="25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корни</w:t>
            </w:r>
            <w:r>
              <w:rPr>
                <w:rFonts w:ascii="Microsoft Sans Serif" w:hAnsi="Microsoft Sans Serif"/>
                <w:color w:val="231F20"/>
                <w:spacing w:val="26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народного</w:t>
            </w:r>
            <w:r>
              <w:rPr>
                <w:rFonts w:ascii="Microsoft Sans Serif" w:hAnsi="Microsoft Sans Serif"/>
                <w:color w:val="231F20"/>
                <w:spacing w:val="26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искусства</w:t>
            </w:r>
          </w:p>
        </w:tc>
      </w:tr>
      <w:tr w:rsidR="00CE527F">
        <w:trPr>
          <w:trHeight w:val="1926"/>
        </w:trPr>
        <w:tc>
          <w:tcPr>
            <w:tcW w:w="2721" w:type="dxa"/>
            <w:tcBorders>
              <w:left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56" w:line="232" w:lineRule="auto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Древние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ном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искусстве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56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Истоки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декора-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тивно-прикладного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Крестьянское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прикладное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уникальное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явление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ховной жизни народа, его связь 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природой, бытом, трудом, эпосом,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мировосприятием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земледельца.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Образно-символический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крестьянского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прикладного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ис-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57" w:line="232" w:lineRule="auto"/>
              <w:ind w:right="158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Уметь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объяснять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глубинные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знаков-символов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традицион-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(крестьянского)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кладного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искусства.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Характеризовать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традиционные  обра-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зы в орнаментах деревянной резьбы, на-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родной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вышивки,   росписи   по   дереву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 др., </w:t>
            </w:r>
            <w:r>
              <w:rPr>
                <w:i/>
                <w:color w:val="231F20"/>
                <w:w w:val="115"/>
                <w:sz w:val="18"/>
              </w:rPr>
              <w:t xml:space="preserve">видеть </w:t>
            </w:r>
            <w:r>
              <w:rPr>
                <w:color w:val="231F20"/>
                <w:w w:val="115"/>
                <w:sz w:val="18"/>
              </w:rPr>
              <w:t>многообразное варьирова-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трактовок.</w:t>
            </w:r>
          </w:p>
        </w:tc>
      </w:tr>
    </w:tbl>
    <w:p w:rsidR="00CE527F" w:rsidRDefault="00CE527F">
      <w:pPr>
        <w:spacing w:line="232" w:lineRule="auto"/>
        <w:rPr>
          <w:sz w:val="18"/>
        </w:rPr>
        <w:sectPr w:rsidR="00CE527F">
          <w:pgSz w:w="12020" w:h="7830" w:orient="landscape"/>
          <w:pgMar w:top="580" w:right="620" w:bottom="280" w:left="1020" w:header="720" w:footer="720" w:gutter="0"/>
          <w:cols w:space="720"/>
        </w:sectPr>
      </w:pPr>
    </w:p>
    <w:p w:rsidR="00CE527F" w:rsidRDefault="004E7DE7">
      <w:pPr>
        <w:spacing w:before="67"/>
        <w:ind w:right="115"/>
        <w:jc w:val="right"/>
        <w:rPr>
          <w:i/>
          <w:sz w:val="18"/>
        </w:rPr>
      </w:pPr>
      <w:r>
        <w:lastRenderedPageBreak/>
        <w:pict>
          <v:shape id="_x0000_s1126" type="#_x0000_t202" style="position:absolute;left:0;text-align:left;margin-left:28.4pt;margin-top:35.85pt;width:12.6pt;height:11.35pt;z-index:15733248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9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color w:val="231F20"/>
                      <w:w w:val="95"/>
                      <w:sz w:val="18"/>
                    </w:rPr>
                    <w:t>46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5" type="#_x0000_t202" style="position:absolute;left:0;text-align:left;margin-left:28.45pt;margin-top:235.2pt;width:12.5pt;height:120.15pt;z-index:15733760;mso-position-horizontal-relative:page;mso-position-vertical-relative:page" filled="f" stroked="f">
            <v:textbox style="layout-flow:vertical" inset="0,0,0,0">
              <w:txbxContent>
                <w:p w:rsidR="00CE527F" w:rsidRDefault="005E473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FA3A7E">
        <w:rPr>
          <w:i/>
          <w:color w:val="231F20"/>
          <w:w w:val="120"/>
          <w:sz w:val="18"/>
        </w:rPr>
        <w:t>Продолжение</w:t>
      </w:r>
    </w:p>
    <w:p w:rsidR="00CE527F" w:rsidRDefault="00CE527F">
      <w:pPr>
        <w:pStyle w:val="a3"/>
        <w:spacing w:before="10" w:after="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401"/>
        <w:gridCol w:w="4025"/>
      </w:tblGrid>
      <w:tr w:rsidR="00CE527F">
        <w:trPr>
          <w:trHeight w:val="550"/>
        </w:trPr>
        <w:tc>
          <w:tcPr>
            <w:tcW w:w="272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61" w:line="213" w:lineRule="auto"/>
              <w:ind w:left="1126" w:right="155" w:hanging="727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Тематические</w:t>
            </w:r>
            <w:r>
              <w:rPr>
                <w:rFonts w:ascii="Sitka Subheading" w:hAnsi="Sitka Subheading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блоки,</w:t>
            </w:r>
            <w:r>
              <w:rPr>
                <w:rFonts w:ascii="Sitka Subheading" w:hAnsi="Sitka Subheading"/>
                <w:b/>
                <w:color w:val="231F20"/>
                <w:spacing w:val="-4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темы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41"/>
              <w:ind w:left="713" w:right="0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Основное</w:t>
            </w:r>
            <w:r>
              <w:rPr>
                <w:rFonts w:ascii="Sitka Subheading" w:hAnsi="Sitka Subheading"/>
                <w:b/>
                <w:color w:val="231F20"/>
                <w:spacing w:val="3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61" w:line="213" w:lineRule="auto"/>
              <w:ind w:left="1389" w:right="151" w:hanging="722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Основные</w:t>
            </w:r>
            <w:r>
              <w:rPr>
                <w:rFonts w:ascii="Sitka Subheading" w:hAnsi="Sitka Subheading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виды</w:t>
            </w:r>
            <w:r>
              <w:rPr>
                <w:rFonts w:ascii="Sitka Subheading" w:hAnsi="Sitka Subheading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деятельности</w:t>
            </w:r>
            <w:r>
              <w:rPr>
                <w:rFonts w:ascii="Sitka Subheading" w:hAnsi="Sitka Subheading"/>
                <w:b/>
                <w:color w:val="231F20"/>
                <w:spacing w:val="-44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обучающихся</w:t>
            </w:r>
          </w:p>
        </w:tc>
      </w:tr>
      <w:tr w:rsidR="00CE527F">
        <w:trPr>
          <w:trHeight w:val="1111"/>
        </w:trPr>
        <w:tc>
          <w:tcPr>
            <w:tcW w:w="2721" w:type="dxa"/>
            <w:tcBorders>
              <w:top w:val="single" w:sz="6" w:space="0" w:color="231F20"/>
            </w:tcBorders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8"/>
              </w:rPr>
            </w:pPr>
          </w:p>
        </w:tc>
        <w:tc>
          <w:tcPr>
            <w:tcW w:w="3401" w:type="dxa"/>
            <w:tcBorders>
              <w:top w:val="single" w:sz="6" w:space="0" w:color="231F20"/>
            </w:tcBorders>
          </w:tcPr>
          <w:p w:rsidR="00CE527F" w:rsidRDefault="00FA3A7E">
            <w:pPr>
              <w:pStyle w:val="TableParagraph"/>
              <w:spacing w:before="34" w:line="232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кусства. Знаки-символы как вы-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ражение мифопоэтических </w:t>
            </w:r>
            <w:r>
              <w:rPr>
                <w:color w:val="231F20"/>
                <w:w w:val="120"/>
                <w:sz w:val="18"/>
              </w:rPr>
              <w:t>пред-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ставлений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роды,</w:t>
            </w:r>
            <w:r>
              <w:rPr>
                <w:color w:val="231F20"/>
                <w:spacing w:val="-15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структуре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мира,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-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память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народа</w:t>
            </w:r>
          </w:p>
        </w:tc>
        <w:tc>
          <w:tcPr>
            <w:tcW w:w="4025" w:type="dxa"/>
            <w:tcBorders>
              <w:top w:val="single" w:sz="6" w:space="0" w:color="231F20"/>
            </w:tcBorders>
          </w:tcPr>
          <w:p w:rsidR="00CE527F" w:rsidRDefault="00FA3A7E">
            <w:pPr>
              <w:pStyle w:val="TableParagraph"/>
              <w:spacing w:before="34" w:line="232" w:lineRule="auto"/>
              <w:ind w:right="158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Выполнять </w:t>
            </w:r>
            <w:r>
              <w:rPr>
                <w:color w:val="231F20"/>
                <w:w w:val="120"/>
                <w:sz w:val="18"/>
              </w:rPr>
              <w:t>зарисовки древних образов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(древо жизни, мать-земля, птица, конь,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солнце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Осваивать навыки </w:t>
            </w:r>
            <w:r>
              <w:rPr>
                <w:color w:val="231F20"/>
                <w:w w:val="115"/>
                <w:sz w:val="18"/>
              </w:rPr>
              <w:t>декоративного обоб-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щения</w:t>
            </w:r>
          </w:p>
        </w:tc>
      </w:tr>
      <w:tr w:rsidR="00CE527F">
        <w:trPr>
          <w:trHeight w:val="1713"/>
        </w:trPr>
        <w:tc>
          <w:tcPr>
            <w:tcW w:w="2721" w:type="dxa"/>
            <w:tcBorders>
              <w:left w:val="single" w:sz="6" w:space="0" w:color="231F20"/>
            </w:tcBorders>
          </w:tcPr>
          <w:p w:rsidR="00CE527F" w:rsidRDefault="00FA3A7E">
            <w:pPr>
              <w:pStyle w:val="TableParagraph"/>
              <w:spacing w:before="31"/>
              <w:ind w:left="167" w:right="0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Убранство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русской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избы</w:t>
            </w:r>
          </w:p>
        </w:tc>
        <w:tc>
          <w:tcPr>
            <w:tcW w:w="3401" w:type="dxa"/>
          </w:tcPr>
          <w:p w:rsidR="00CE527F" w:rsidRDefault="00FA3A7E">
            <w:pPr>
              <w:pStyle w:val="TableParagraph"/>
              <w:spacing w:before="36" w:line="232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Конструкция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избы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функцио-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нальное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назначение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её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частей.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Роль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материалов.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Единство красоты и пользы. Ар-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хитектура избы как культурное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наследие и выражение духовно-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ценностного мира отечественного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крестьянства</w:t>
            </w:r>
          </w:p>
        </w:tc>
        <w:tc>
          <w:tcPr>
            <w:tcW w:w="4025" w:type="dxa"/>
          </w:tcPr>
          <w:p w:rsidR="00CE527F" w:rsidRDefault="00FA3A7E">
            <w:pPr>
              <w:pStyle w:val="TableParagraph"/>
              <w:spacing w:before="36" w:line="232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Изображать </w:t>
            </w:r>
            <w:r>
              <w:rPr>
                <w:color w:val="231F20"/>
                <w:w w:val="115"/>
                <w:sz w:val="18"/>
              </w:rPr>
              <w:t>строение и декор избы в 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конструктивном и смысловом единстве.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 xml:space="preserve">Сравнивать и характеризовать </w:t>
            </w:r>
            <w:r>
              <w:rPr>
                <w:color w:val="231F20"/>
                <w:w w:val="120"/>
                <w:sz w:val="18"/>
              </w:rPr>
              <w:t>разно-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образие в построении и образе избы 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регионах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страны.</w:t>
            </w:r>
          </w:p>
          <w:p w:rsidR="00CE527F" w:rsidRDefault="00FA3A7E">
            <w:pPr>
              <w:pStyle w:val="TableParagraph"/>
              <w:spacing w:line="232" w:lineRule="auto"/>
              <w:ind w:right="156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Находить общее и различное </w:t>
            </w:r>
            <w:r>
              <w:rPr>
                <w:color w:val="231F20"/>
                <w:w w:val="115"/>
                <w:sz w:val="18"/>
              </w:rPr>
              <w:t>в образном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 традиционного жилища разных на-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родов</w:t>
            </w:r>
          </w:p>
        </w:tc>
      </w:tr>
      <w:tr w:rsidR="00CE527F">
        <w:trPr>
          <w:trHeight w:val="1711"/>
        </w:trPr>
        <w:tc>
          <w:tcPr>
            <w:tcW w:w="2721" w:type="dxa"/>
            <w:tcBorders>
              <w:left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36" w:line="232" w:lineRule="auto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Внутренний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русской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избы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36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Традиционное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устройство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треннего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пространства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крестьян-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ского дома и мудрость в его орга-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низации.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центры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(печь, красный угол и др.) и деко-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ративное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убранство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внутреннего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пространства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избы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36" w:line="232" w:lineRule="auto"/>
              <w:ind w:right="158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Называть и понимать назначение </w:t>
            </w:r>
            <w:r>
              <w:rPr>
                <w:color w:val="231F20"/>
                <w:w w:val="120"/>
                <w:sz w:val="18"/>
              </w:rPr>
              <w:t>кон-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структивных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декоративных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элементов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устройства жилой среды крестьянского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дома</w:t>
            </w:r>
            <w:r>
              <w:rPr>
                <w:i/>
                <w:color w:val="231F20"/>
                <w:w w:val="120"/>
                <w:sz w:val="18"/>
              </w:rPr>
              <w:t>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Выполнить</w:t>
            </w:r>
            <w:r>
              <w:rPr>
                <w:i/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рисунок</w:t>
            </w:r>
            <w:r>
              <w:rPr>
                <w:i/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интерьера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онного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крестьянского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дома</w:t>
            </w:r>
          </w:p>
        </w:tc>
      </w:tr>
      <w:tr w:rsidR="00CE527F">
        <w:trPr>
          <w:trHeight w:val="908"/>
        </w:trPr>
        <w:tc>
          <w:tcPr>
            <w:tcW w:w="2721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34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Конструкция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декор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предметов народного быта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труда</w:t>
            </w:r>
          </w:p>
        </w:tc>
        <w:tc>
          <w:tcPr>
            <w:tcW w:w="3401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34" w:line="232" w:lineRule="auto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 xml:space="preserve">Предметы народного </w:t>
            </w:r>
            <w:r>
              <w:rPr>
                <w:color w:val="231F20"/>
                <w:w w:val="120"/>
                <w:sz w:val="18"/>
              </w:rPr>
              <w:t>быта: прял-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ки, ковш-черпак, деревянная по-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суда, предметы труда, их декор.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15"/>
                <w:sz w:val="18"/>
              </w:rPr>
              <w:t>Утилитарный</w:t>
            </w:r>
            <w:r>
              <w:rPr>
                <w:color w:val="231F20"/>
                <w:spacing w:val="-14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предмет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и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его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форма-</w:t>
            </w:r>
          </w:p>
        </w:tc>
        <w:tc>
          <w:tcPr>
            <w:tcW w:w="4025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34" w:line="232" w:lineRule="auto"/>
              <w:ind w:right="158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Изобразить в рисунке </w:t>
            </w:r>
            <w:r>
              <w:rPr>
                <w:color w:val="231F20"/>
                <w:w w:val="120"/>
                <w:sz w:val="18"/>
              </w:rPr>
              <w:t>форму и декор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предметов крестьянского быта (ковши,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прялки,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посуда,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предметы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трудовой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дея-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тельности).</w:t>
            </w:r>
          </w:p>
        </w:tc>
      </w:tr>
    </w:tbl>
    <w:p w:rsidR="00CE527F" w:rsidRDefault="00CE527F">
      <w:pPr>
        <w:spacing w:line="232" w:lineRule="auto"/>
        <w:rPr>
          <w:sz w:val="18"/>
        </w:rPr>
        <w:sectPr w:rsidR="00CE527F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CE527F" w:rsidRDefault="004E7DE7">
      <w:pPr>
        <w:pStyle w:val="a3"/>
        <w:spacing w:before="5"/>
        <w:ind w:left="0" w:right="0"/>
        <w:jc w:val="left"/>
        <w:rPr>
          <w:i/>
          <w:sz w:val="2"/>
        </w:rPr>
      </w:pPr>
      <w:r>
        <w:lastRenderedPageBreak/>
        <w:pict>
          <v:shape id="_x0000_s1124" type="#_x0000_t202" style="position:absolute;margin-left:28.45pt;margin-top:35.85pt;width:12.5pt;height:172.45pt;z-index:15734272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ИЗОБРАЗИТЕЛЬНОЕ</w:t>
                  </w:r>
                  <w:r>
                    <w:rPr>
                      <w:rFonts w:ascii="Trebuchet MS" w:hAnsi="Trebuchet MS"/>
                      <w:color w:val="231F20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ИСКУССТВО.</w:t>
                  </w:r>
                  <w:r>
                    <w:rPr>
                      <w:rFonts w:ascii="Trebuchet MS" w:hAnsi="Trebuchet MS"/>
                      <w:color w:val="231F20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5—7</w:t>
                  </w:r>
                  <w:r>
                    <w:rPr>
                      <w:rFonts w:ascii="Trebuchet MS" w:hAnsi="Trebuchet MS"/>
                      <w:color w:val="231F20"/>
                      <w:spacing w:val="9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3" type="#_x0000_t202" style="position:absolute;margin-left:28.4pt;margin-top:344pt;width:12.6pt;height:11.35pt;z-index:15734784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9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color w:val="231F20"/>
                      <w:w w:val="95"/>
                      <w:sz w:val="18"/>
                    </w:rPr>
                    <w:t>47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401"/>
        <w:gridCol w:w="4025"/>
      </w:tblGrid>
      <w:tr w:rsidR="00CE527F">
        <w:trPr>
          <w:trHeight w:val="1068"/>
        </w:trPr>
        <w:tc>
          <w:tcPr>
            <w:tcW w:w="2721" w:type="dxa"/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8"/>
              </w:rPr>
            </w:pPr>
          </w:p>
        </w:tc>
        <w:tc>
          <w:tcPr>
            <w:tcW w:w="3401" w:type="dxa"/>
          </w:tcPr>
          <w:p w:rsidR="00CE527F" w:rsidRDefault="00FA3A7E">
            <w:pPr>
              <w:pStyle w:val="TableParagraph"/>
              <w:spacing w:before="37" w:line="225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образ. Роль орнаментов в украше-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предметов.</w:t>
            </w:r>
          </w:p>
          <w:p w:rsidR="00CE527F" w:rsidRDefault="00FA3A7E">
            <w:pPr>
              <w:pStyle w:val="TableParagraph"/>
              <w:spacing w:line="225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Характерные особенности народ-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традиционного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</w:t>
            </w:r>
          </w:p>
        </w:tc>
        <w:tc>
          <w:tcPr>
            <w:tcW w:w="4025" w:type="dxa"/>
          </w:tcPr>
          <w:p w:rsidR="00CE527F" w:rsidRDefault="00FA3A7E">
            <w:pPr>
              <w:pStyle w:val="TableParagraph"/>
              <w:spacing w:before="37" w:line="225" w:lineRule="auto"/>
              <w:ind w:right="156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Характеризовать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художественно-эсте-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тические качества народного быта (кра-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соту и мудрость в построении формы бы-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товых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предметов)</w:t>
            </w:r>
          </w:p>
        </w:tc>
      </w:tr>
      <w:tr w:rsidR="00CE527F">
        <w:trPr>
          <w:trHeight w:val="2814"/>
        </w:trPr>
        <w:tc>
          <w:tcPr>
            <w:tcW w:w="2721" w:type="dxa"/>
            <w:tcBorders>
              <w:left w:val="single" w:sz="6" w:space="0" w:color="231F20"/>
            </w:tcBorders>
          </w:tcPr>
          <w:p w:rsidR="00CE527F" w:rsidRDefault="00FA3A7E">
            <w:pPr>
              <w:pStyle w:val="TableParagraph"/>
              <w:tabs>
                <w:tab w:val="left" w:pos="1332"/>
              </w:tabs>
              <w:spacing w:before="37" w:line="225" w:lineRule="auto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Народный</w:t>
            </w:r>
            <w:r>
              <w:rPr>
                <w:color w:val="231F20"/>
                <w:w w:val="115"/>
                <w:sz w:val="18"/>
              </w:rPr>
              <w:tab/>
              <w:t>праздничный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костюм</w:t>
            </w:r>
          </w:p>
        </w:tc>
        <w:tc>
          <w:tcPr>
            <w:tcW w:w="3401" w:type="dxa"/>
          </w:tcPr>
          <w:p w:rsidR="00CE527F" w:rsidRDefault="00FA3A7E">
            <w:pPr>
              <w:pStyle w:val="TableParagraph"/>
              <w:spacing w:before="37" w:line="225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Образ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красоты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 представлений об устройстве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костюмах. Красота народного ко-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стюма.</w:t>
            </w:r>
          </w:p>
          <w:p w:rsidR="00CE527F" w:rsidRDefault="00FA3A7E">
            <w:pPr>
              <w:pStyle w:val="TableParagraph"/>
              <w:spacing w:line="225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Конструкция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женского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праздничного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костю-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 — северорусского (сарафан)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южнорусского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(понёва).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ности головного убора. Мужской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костюм.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Разнообразие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украшений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празднич-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 костюма в различных регио-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</w:p>
        </w:tc>
        <w:tc>
          <w:tcPr>
            <w:tcW w:w="4025" w:type="dxa"/>
          </w:tcPr>
          <w:p w:rsidR="00CE527F" w:rsidRDefault="00FA3A7E">
            <w:pPr>
              <w:pStyle w:val="TableParagraph"/>
              <w:spacing w:before="37" w:line="225" w:lineRule="auto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Понимать и анализировать </w:t>
            </w:r>
            <w:r>
              <w:rPr>
                <w:color w:val="231F20"/>
                <w:w w:val="120"/>
                <w:sz w:val="18"/>
              </w:rPr>
              <w:t>образный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строй народного праздничного костюма,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давать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ему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эстетическую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оценку</w:t>
            </w:r>
            <w:r>
              <w:rPr>
                <w:i/>
                <w:color w:val="231F20"/>
                <w:w w:val="120"/>
                <w:sz w:val="18"/>
              </w:rPr>
              <w:t>.</w:t>
            </w:r>
          </w:p>
          <w:p w:rsidR="00CE527F" w:rsidRDefault="00FA3A7E">
            <w:pPr>
              <w:pStyle w:val="TableParagraph"/>
              <w:spacing w:line="225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Соотносить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декора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ского праздничного костюма с мировос-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приятием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мировоззрением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наших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предков.</w:t>
            </w:r>
          </w:p>
          <w:p w:rsidR="00CE527F" w:rsidRDefault="00FA3A7E">
            <w:pPr>
              <w:pStyle w:val="TableParagraph"/>
              <w:spacing w:line="225" w:lineRule="auto"/>
              <w:ind w:right="156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Соотносить общее и особенное </w:t>
            </w:r>
            <w:r>
              <w:rPr>
                <w:color w:val="231F20"/>
                <w:w w:val="115"/>
                <w:sz w:val="18"/>
              </w:rPr>
              <w:t>в обра-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зах народной праздничной одежды раз-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регионов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России.</w:t>
            </w:r>
          </w:p>
          <w:p w:rsidR="00CE527F" w:rsidRDefault="00FA3A7E">
            <w:pPr>
              <w:pStyle w:val="TableParagraph"/>
              <w:spacing w:line="225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Выполнить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аналитическую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зарисовку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 эскиз праздничного народного ко-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стюма</w:t>
            </w:r>
          </w:p>
        </w:tc>
      </w:tr>
      <w:tr w:rsidR="00CE527F">
        <w:trPr>
          <w:trHeight w:val="2423"/>
        </w:trPr>
        <w:tc>
          <w:tcPr>
            <w:tcW w:w="2721" w:type="dxa"/>
            <w:tcBorders>
              <w:left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37" w:line="225" w:lineRule="auto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Искусство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шивки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37" w:line="225" w:lineRule="auto"/>
              <w:ind w:right="16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Вышивка  в  народных  костюмах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и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обрядах.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Древнее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происхождение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и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присутствие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всех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типов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орнамен-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15"/>
                <w:sz w:val="18"/>
              </w:rPr>
              <w:t>тов</w:t>
            </w:r>
            <w:r>
              <w:rPr>
                <w:color w:val="231F20"/>
                <w:spacing w:val="-16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в</w:t>
            </w:r>
            <w:r>
              <w:rPr>
                <w:color w:val="231F20"/>
                <w:spacing w:val="-16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народной</w:t>
            </w:r>
            <w:r>
              <w:rPr>
                <w:color w:val="231F20"/>
                <w:spacing w:val="-15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вышивке:</w:t>
            </w:r>
            <w:r>
              <w:rPr>
                <w:color w:val="231F20"/>
                <w:spacing w:val="-16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геометри-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ческих, растительных, сюжетных,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изображений зверей и птиц, древа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Символическое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женских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фигур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всадников в орнаментах вышивки.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Особенности традиционных орна-</w:t>
            </w:r>
            <w:r>
              <w:rPr>
                <w:color w:val="231F20"/>
                <w:w w:val="115"/>
                <w:sz w:val="18"/>
              </w:rPr>
              <w:t xml:space="preserve"> ментов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текстильных   промыслов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регионах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страны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37" w:line="225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Понимать условность языка </w:t>
            </w:r>
            <w:r>
              <w:rPr>
                <w:color w:val="231F20"/>
                <w:w w:val="120"/>
                <w:sz w:val="18"/>
              </w:rPr>
              <w:t>орнамен-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символическое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значение.</w:t>
            </w:r>
          </w:p>
          <w:p w:rsidR="00CE527F" w:rsidRDefault="00FA3A7E">
            <w:pPr>
              <w:pStyle w:val="TableParagraph"/>
              <w:spacing w:line="225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Объяснять связь </w:t>
            </w:r>
            <w:r>
              <w:rPr>
                <w:color w:val="231F20"/>
                <w:w w:val="115"/>
                <w:sz w:val="18"/>
              </w:rPr>
              <w:t>образов и мотивов кре-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стьянской вышивки с природой и маги-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ческими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древними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представлениями.</w:t>
            </w:r>
          </w:p>
          <w:p w:rsidR="00CE527F" w:rsidRDefault="00FA3A7E">
            <w:pPr>
              <w:pStyle w:val="TableParagraph"/>
              <w:spacing w:line="225" w:lineRule="auto"/>
              <w:ind w:right="156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Определять </w:t>
            </w:r>
            <w:r>
              <w:rPr>
                <w:color w:val="231F20"/>
                <w:w w:val="115"/>
                <w:sz w:val="18"/>
              </w:rPr>
              <w:t>тип орнамента в наблюдае-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мом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узоре.</w:t>
            </w:r>
          </w:p>
          <w:p w:rsidR="00CE527F" w:rsidRDefault="00FA3A7E">
            <w:pPr>
              <w:pStyle w:val="TableParagraph"/>
              <w:spacing w:line="225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Иметь опыт </w:t>
            </w:r>
            <w:r>
              <w:rPr>
                <w:color w:val="231F20"/>
                <w:w w:val="115"/>
                <w:sz w:val="18"/>
              </w:rPr>
              <w:t>создания орнаментального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построения вышивки с опорой на народ-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ную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традицию</w:t>
            </w:r>
          </w:p>
        </w:tc>
      </w:tr>
    </w:tbl>
    <w:p w:rsidR="00CE527F" w:rsidRDefault="00CE527F">
      <w:pPr>
        <w:spacing w:line="225" w:lineRule="auto"/>
        <w:rPr>
          <w:sz w:val="18"/>
        </w:rPr>
        <w:sectPr w:rsidR="00CE527F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CE527F" w:rsidRDefault="004E7DE7">
      <w:pPr>
        <w:spacing w:before="67"/>
        <w:ind w:right="115"/>
        <w:jc w:val="right"/>
        <w:rPr>
          <w:i/>
          <w:sz w:val="18"/>
        </w:rPr>
      </w:pPr>
      <w:r>
        <w:lastRenderedPageBreak/>
        <w:pict>
          <v:shape id="_x0000_s1122" type="#_x0000_t202" style="position:absolute;left:0;text-align:left;margin-left:28.4pt;margin-top:35.85pt;width:12.6pt;height:11.35pt;z-index:15735296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9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color w:val="231F20"/>
                      <w:w w:val="95"/>
                      <w:sz w:val="18"/>
                    </w:rPr>
                    <w:t>48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1" type="#_x0000_t202" style="position:absolute;left:0;text-align:left;margin-left:28.45pt;margin-top:235.2pt;width:12.5pt;height:120.15pt;z-index:15735808;mso-position-horizontal-relative:page;mso-position-vertical-relative:page" filled="f" stroked="f">
            <v:textbox style="layout-flow:vertical" inset="0,0,0,0">
              <w:txbxContent>
                <w:p w:rsidR="00CE527F" w:rsidRDefault="005E473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FA3A7E">
        <w:rPr>
          <w:i/>
          <w:color w:val="231F20"/>
          <w:w w:val="120"/>
          <w:sz w:val="18"/>
        </w:rPr>
        <w:t>Продолжение</w:t>
      </w:r>
    </w:p>
    <w:p w:rsidR="00CE527F" w:rsidRDefault="00CE527F">
      <w:pPr>
        <w:pStyle w:val="a3"/>
        <w:spacing w:before="10" w:after="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401"/>
        <w:gridCol w:w="4025"/>
      </w:tblGrid>
      <w:tr w:rsidR="00CE527F">
        <w:trPr>
          <w:trHeight w:val="550"/>
        </w:trPr>
        <w:tc>
          <w:tcPr>
            <w:tcW w:w="272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61" w:line="213" w:lineRule="auto"/>
              <w:ind w:left="1126" w:right="155" w:hanging="727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Тематические</w:t>
            </w:r>
            <w:r>
              <w:rPr>
                <w:rFonts w:ascii="Sitka Subheading" w:hAnsi="Sitka Subheading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блоки,</w:t>
            </w:r>
            <w:r>
              <w:rPr>
                <w:rFonts w:ascii="Sitka Subheading" w:hAnsi="Sitka Subheading"/>
                <w:b/>
                <w:color w:val="231F20"/>
                <w:spacing w:val="-4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темы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41"/>
              <w:ind w:left="713" w:right="0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Основное</w:t>
            </w:r>
            <w:r>
              <w:rPr>
                <w:rFonts w:ascii="Sitka Subheading" w:hAnsi="Sitka Subheading"/>
                <w:b/>
                <w:color w:val="231F20"/>
                <w:spacing w:val="3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61" w:line="213" w:lineRule="auto"/>
              <w:ind w:left="1389" w:right="151" w:hanging="722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Основные</w:t>
            </w:r>
            <w:r>
              <w:rPr>
                <w:rFonts w:ascii="Sitka Subheading" w:hAnsi="Sitka Subheading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виды</w:t>
            </w:r>
            <w:r>
              <w:rPr>
                <w:rFonts w:ascii="Sitka Subheading" w:hAnsi="Sitka Subheading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деятельности</w:t>
            </w:r>
            <w:r>
              <w:rPr>
                <w:rFonts w:ascii="Sitka Subheading" w:hAnsi="Sitka Subheading"/>
                <w:b/>
                <w:color w:val="231F20"/>
                <w:spacing w:val="-44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обучающихся</w:t>
            </w:r>
          </w:p>
        </w:tc>
      </w:tr>
      <w:tr w:rsidR="00CE527F">
        <w:trPr>
          <w:trHeight w:val="1405"/>
        </w:trPr>
        <w:tc>
          <w:tcPr>
            <w:tcW w:w="2721" w:type="dxa"/>
            <w:tcBorders>
              <w:top w:val="single" w:sz="6" w:space="0" w:color="231F20"/>
              <w:left w:val="single" w:sz="6" w:space="0" w:color="231F20"/>
            </w:tcBorders>
          </w:tcPr>
          <w:p w:rsidR="00CE527F" w:rsidRDefault="00FA3A7E">
            <w:pPr>
              <w:pStyle w:val="TableParagraph"/>
              <w:tabs>
                <w:tab w:val="left" w:pos="1359"/>
              </w:tabs>
              <w:spacing w:before="34" w:line="225" w:lineRule="auto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Народные</w:t>
            </w:r>
            <w:r>
              <w:rPr>
                <w:color w:val="231F20"/>
                <w:w w:val="115"/>
                <w:sz w:val="18"/>
              </w:rPr>
              <w:tab/>
              <w:t>праздничные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обряды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(обобщение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темы)</w:t>
            </w:r>
          </w:p>
        </w:tc>
        <w:tc>
          <w:tcPr>
            <w:tcW w:w="3401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34" w:line="225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Календарные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праздни-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присутствие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организации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обрядов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счастье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красоте</w:t>
            </w:r>
          </w:p>
        </w:tc>
        <w:tc>
          <w:tcPr>
            <w:tcW w:w="4025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34" w:line="225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Характеризовать </w:t>
            </w:r>
            <w:r>
              <w:rPr>
                <w:color w:val="231F20"/>
                <w:w w:val="120"/>
                <w:sz w:val="18"/>
              </w:rPr>
              <w:t>праздничные обряды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 синтез всех видов народного творче-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ства.</w:t>
            </w:r>
          </w:p>
          <w:p w:rsidR="00CE527F" w:rsidRDefault="00FA3A7E">
            <w:pPr>
              <w:pStyle w:val="TableParagraph"/>
              <w:spacing w:line="194" w:lineRule="exact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Изобразить </w:t>
            </w:r>
            <w:r>
              <w:rPr>
                <w:color w:val="231F20"/>
                <w:w w:val="120"/>
                <w:sz w:val="18"/>
              </w:rPr>
              <w:t>сюжетную композицию с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изображением праздника или </w:t>
            </w:r>
            <w:r>
              <w:rPr>
                <w:i/>
                <w:color w:val="231F20"/>
                <w:w w:val="120"/>
                <w:sz w:val="18"/>
              </w:rPr>
              <w:t>участво-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вать в создании коллективного панно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тему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традиций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народных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праздников</w:t>
            </w:r>
          </w:p>
        </w:tc>
      </w:tr>
      <w:tr w:rsidR="00CE527F">
        <w:trPr>
          <w:trHeight w:val="257"/>
        </w:trPr>
        <w:tc>
          <w:tcPr>
            <w:tcW w:w="10147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13"/>
              <w:ind w:left="2194" w:right="2183"/>
              <w:jc w:val="center"/>
              <w:rPr>
                <w:rFonts w:ascii="Microsoft Sans Serif" w:hAnsi="Microsoft Sans Serif"/>
                <w:sz w:val="18"/>
              </w:rPr>
            </w:pP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Народные</w:t>
            </w:r>
            <w:r>
              <w:rPr>
                <w:rFonts w:ascii="Microsoft Sans Serif" w:hAnsi="Microsoft Sans Serif"/>
                <w:color w:val="231F20"/>
                <w:spacing w:val="18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художественные</w:t>
            </w:r>
            <w:r>
              <w:rPr>
                <w:rFonts w:ascii="Microsoft Sans Serif" w:hAnsi="Microsoft Sans Serif"/>
                <w:color w:val="231F20"/>
                <w:spacing w:val="19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промыслы</w:t>
            </w:r>
          </w:p>
        </w:tc>
      </w:tr>
      <w:tr w:rsidR="00CE527F">
        <w:trPr>
          <w:trHeight w:val="1796"/>
        </w:trPr>
        <w:tc>
          <w:tcPr>
            <w:tcW w:w="2721" w:type="dxa"/>
            <w:tcBorders>
              <w:left w:val="single" w:sz="6" w:space="0" w:color="231F20"/>
            </w:tcBorders>
          </w:tcPr>
          <w:p w:rsidR="00CE527F" w:rsidRDefault="00FA3A7E">
            <w:pPr>
              <w:pStyle w:val="TableParagraph"/>
              <w:spacing w:before="34" w:line="225" w:lineRule="auto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Происхождение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ственных промыслов и 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 в современной жизни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</w:p>
        </w:tc>
        <w:tc>
          <w:tcPr>
            <w:tcW w:w="3401" w:type="dxa"/>
          </w:tcPr>
          <w:p w:rsidR="00CE527F" w:rsidRDefault="00FA3A7E">
            <w:pPr>
              <w:pStyle w:val="TableParagraph"/>
              <w:spacing w:before="30" w:line="19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Многообразие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традицион-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 ремёсел и происхождение ху-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дожественных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промыслов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дов России. Разнообразие матери-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алов народных ремёсел и их связь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 регионально-национальным бы-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(дерево,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береста,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керамика,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металл, кость, мех и кожа, шерсть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лён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др.)</w:t>
            </w:r>
          </w:p>
        </w:tc>
        <w:tc>
          <w:tcPr>
            <w:tcW w:w="4025" w:type="dxa"/>
          </w:tcPr>
          <w:p w:rsidR="00CE527F" w:rsidRDefault="00FA3A7E">
            <w:pPr>
              <w:pStyle w:val="TableParagraph"/>
              <w:spacing w:before="34" w:line="225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Наблюдать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и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анализировать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художественных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промыслов с позиций материала их из-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готовления.</w:t>
            </w:r>
          </w:p>
          <w:p w:rsidR="00CE527F" w:rsidRDefault="00FA3A7E">
            <w:pPr>
              <w:pStyle w:val="TableParagraph"/>
              <w:spacing w:line="225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Характеризовать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связь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масте-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ров промыслов с традиционными ремёс-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лами.</w:t>
            </w:r>
          </w:p>
          <w:p w:rsidR="00CE527F" w:rsidRDefault="00FA3A7E">
            <w:pPr>
              <w:pStyle w:val="TableParagraph"/>
              <w:spacing w:line="194" w:lineRule="exact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Объяснять </w:t>
            </w:r>
            <w:r>
              <w:rPr>
                <w:color w:val="231F20"/>
                <w:w w:val="115"/>
                <w:sz w:val="18"/>
              </w:rPr>
              <w:t>роль народных художествен-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промыслов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современной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</w:p>
        </w:tc>
      </w:tr>
      <w:tr w:rsidR="00CE527F">
        <w:trPr>
          <w:trHeight w:val="1990"/>
        </w:trPr>
        <w:tc>
          <w:tcPr>
            <w:tcW w:w="2721" w:type="dxa"/>
            <w:tcBorders>
              <w:left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37" w:line="225" w:lineRule="auto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Традиционные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древние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игрушках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мыслов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37" w:line="225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Магическая роль игрушки в глу-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древности.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Традиционные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древние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игрушках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промыслов.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сюжетов,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формы,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наментальных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росписей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глиня-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игрушек.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Древние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игрушек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промыслов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регионов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страны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37" w:line="225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Рассуждать </w:t>
            </w:r>
            <w:r>
              <w:rPr>
                <w:color w:val="231F20"/>
                <w:w w:val="115"/>
                <w:sz w:val="18"/>
              </w:rPr>
              <w:t>о происхождении древних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традиционных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сохранённых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игрушках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мыслов.</w:t>
            </w:r>
          </w:p>
          <w:p w:rsidR="00CE527F" w:rsidRDefault="00FA3A7E">
            <w:pPr>
              <w:pStyle w:val="TableParagraph"/>
              <w:spacing w:line="225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Различать и характеризовать </w:t>
            </w:r>
            <w:r>
              <w:rPr>
                <w:color w:val="231F20"/>
                <w:w w:val="120"/>
                <w:sz w:val="18"/>
              </w:rPr>
              <w:t>особен-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ности игрушек нескольких широко из-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вестных промыслов: дымковской, фили-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моновской,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каргопольской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</w:t>
            </w:r>
          </w:p>
          <w:p w:rsidR="00CE527F" w:rsidRDefault="00FA3A7E">
            <w:pPr>
              <w:pStyle w:val="TableParagraph"/>
              <w:spacing w:line="194" w:lineRule="exact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Создавать эскизы </w:t>
            </w:r>
            <w:r>
              <w:rPr>
                <w:color w:val="231F20"/>
                <w:w w:val="115"/>
                <w:sz w:val="18"/>
              </w:rPr>
              <w:t>игрушки по мотивам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избранного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промысла</w:t>
            </w:r>
          </w:p>
        </w:tc>
      </w:tr>
    </w:tbl>
    <w:p w:rsidR="00CE527F" w:rsidRDefault="00CE527F">
      <w:pPr>
        <w:spacing w:line="194" w:lineRule="exact"/>
        <w:rPr>
          <w:sz w:val="18"/>
        </w:rPr>
        <w:sectPr w:rsidR="00CE527F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CE527F" w:rsidRDefault="004E7DE7">
      <w:pPr>
        <w:pStyle w:val="a3"/>
        <w:spacing w:before="5"/>
        <w:ind w:left="0" w:right="0"/>
        <w:jc w:val="left"/>
        <w:rPr>
          <w:i/>
          <w:sz w:val="2"/>
        </w:rPr>
      </w:pPr>
      <w:r>
        <w:lastRenderedPageBreak/>
        <w:pict>
          <v:shape id="_x0000_s1120" type="#_x0000_t202" style="position:absolute;margin-left:28.45pt;margin-top:35.85pt;width:12.5pt;height:172.45pt;z-index:15736320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ИЗОБРАЗИТЕЛЬНОЕ</w:t>
                  </w:r>
                  <w:r>
                    <w:rPr>
                      <w:rFonts w:ascii="Trebuchet MS" w:hAnsi="Trebuchet MS"/>
                      <w:color w:val="231F20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ИСКУССТВО.</w:t>
                  </w:r>
                  <w:r>
                    <w:rPr>
                      <w:rFonts w:ascii="Trebuchet MS" w:hAnsi="Trebuchet MS"/>
                      <w:color w:val="231F20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5—7</w:t>
                  </w:r>
                  <w:r>
                    <w:rPr>
                      <w:rFonts w:ascii="Trebuchet MS" w:hAnsi="Trebuchet MS"/>
                      <w:color w:val="231F20"/>
                      <w:spacing w:val="9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9" type="#_x0000_t202" style="position:absolute;margin-left:28.4pt;margin-top:344pt;width:12.6pt;height:11.35pt;z-index:15736832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9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color w:val="231F20"/>
                      <w:w w:val="95"/>
                      <w:sz w:val="18"/>
                    </w:rPr>
                    <w:t>49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401"/>
        <w:gridCol w:w="4025"/>
      </w:tblGrid>
      <w:tr w:rsidR="00CE527F">
        <w:trPr>
          <w:trHeight w:val="2106"/>
        </w:trPr>
        <w:tc>
          <w:tcPr>
            <w:tcW w:w="2721" w:type="dxa"/>
            <w:tcBorders>
              <w:left w:val="single" w:sz="6" w:space="0" w:color="231F20"/>
            </w:tcBorders>
          </w:tcPr>
          <w:p w:rsidR="00CE527F" w:rsidRDefault="00FA3A7E">
            <w:pPr>
              <w:pStyle w:val="TableParagraph"/>
              <w:spacing w:before="93" w:line="225" w:lineRule="auto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Праздничная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хохлома.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Роспись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дереву</w:t>
            </w:r>
          </w:p>
        </w:tc>
        <w:tc>
          <w:tcPr>
            <w:tcW w:w="3401" w:type="dxa"/>
          </w:tcPr>
          <w:p w:rsidR="00CE527F" w:rsidRDefault="00FA3A7E">
            <w:pPr>
              <w:pStyle w:val="TableParagraph"/>
              <w:spacing w:before="93" w:line="225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Краткие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сведения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хохломского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промысла.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Травный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узор, «травка» — основной мотив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хохломского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орнамента.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природой. Единство формы и 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кора в произведениях промысла.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Последовательность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травного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орнамента.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Празднич-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«золотой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хохло-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мы»</w:t>
            </w:r>
          </w:p>
        </w:tc>
        <w:tc>
          <w:tcPr>
            <w:tcW w:w="4025" w:type="dxa"/>
          </w:tcPr>
          <w:p w:rsidR="00CE527F" w:rsidRDefault="00FA3A7E">
            <w:pPr>
              <w:pStyle w:val="TableParagraph"/>
              <w:spacing w:before="92" w:line="225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Рассматривать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и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характеризовать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 орнаментов и формы произ-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ведений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хохломского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промысла.</w:t>
            </w:r>
          </w:p>
          <w:p w:rsidR="00CE527F" w:rsidRDefault="00FA3A7E">
            <w:pPr>
              <w:pStyle w:val="TableParagraph"/>
              <w:spacing w:line="225" w:lineRule="auto"/>
              <w:rPr>
                <w:sz w:val="18"/>
              </w:rPr>
            </w:pPr>
            <w:r>
              <w:rPr>
                <w:i/>
                <w:color w:val="231F20"/>
                <w:spacing w:val="-1"/>
                <w:w w:val="120"/>
                <w:sz w:val="18"/>
              </w:rPr>
              <w:t>Объяснять</w:t>
            </w:r>
            <w:r>
              <w:rPr>
                <w:i/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назначение</w:t>
            </w:r>
            <w:r>
              <w:rPr>
                <w:i/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хохлом-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ского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промысла.</w:t>
            </w:r>
          </w:p>
          <w:p w:rsidR="00CE527F" w:rsidRDefault="00FA3A7E">
            <w:pPr>
              <w:pStyle w:val="TableParagraph"/>
              <w:spacing w:line="225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Иметь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опыт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в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освоении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нескольких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приёмов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хохломской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орнаментальной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росписи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(«травка»,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«кудрина»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др.).</w:t>
            </w:r>
          </w:p>
          <w:p w:rsidR="00CE527F" w:rsidRDefault="00FA3A7E">
            <w:pPr>
              <w:pStyle w:val="TableParagraph"/>
              <w:spacing w:line="225" w:lineRule="auto"/>
              <w:ind w:right="156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Создавать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эскизы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мотивам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промысла</w:t>
            </w:r>
          </w:p>
        </w:tc>
      </w:tr>
      <w:tr w:rsidR="00CE527F">
        <w:trPr>
          <w:trHeight w:val="2684"/>
        </w:trPr>
        <w:tc>
          <w:tcPr>
            <w:tcW w:w="2721" w:type="dxa"/>
            <w:tcBorders>
              <w:left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93" w:line="225" w:lineRule="auto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Искусство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Гжели.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Кера-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мика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93" w:line="225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Краткие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сведения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истории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промысла.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Гжельская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керамика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фарфор: </w:t>
            </w:r>
            <w:r>
              <w:rPr>
                <w:color w:val="231F20"/>
                <w:w w:val="120"/>
                <w:sz w:val="18"/>
              </w:rPr>
              <w:t>единство скульптурной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кобальтового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декора.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Природные мотивы росписи посу-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ды.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Приёмы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мазка,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тональный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контраст, сочетание пятна и ли-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нии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92" w:line="225" w:lineRule="auto"/>
              <w:ind w:right="156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Рассматривать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и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характеризовать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 орнаментов и формы произ-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ведений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гжели.</w:t>
            </w:r>
          </w:p>
          <w:p w:rsidR="00CE527F" w:rsidRDefault="00FA3A7E">
            <w:pPr>
              <w:pStyle w:val="TableParagraph"/>
              <w:spacing w:line="225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Объяснять и показывать </w:t>
            </w:r>
            <w:r>
              <w:rPr>
                <w:color w:val="231F20"/>
                <w:w w:val="120"/>
                <w:sz w:val="18"/>
              </w:rPr>
              <w:t>на примерах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единство скульптурной формы и кобаль-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тового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декора.</w:t>
            </w:r>
          </w:p>
          <w:p w:rsidR="00CE527F" w:rsidRDefault="00FA3A7E">
            <w:pPr>
              <w:pStyle w:val="TableParagraph"/>
              <w:spacing w:line="225" w:lineRule="auto"/>
              <w:ind w:hanging="1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Иметь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опыт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использования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приёмов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кистевого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мазка.</w:t>
            </w:r>
          </w:p>
          <w:p w:rsidR="00CE527F" w:rsidRDefault="00FA3A7E">
            <w:pPr>
              <w:pStyle w:val="TableParagraph"/>
              <w:spacing w:line="225" w:lineRule="auto"/>
              <w:ind w:right="156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Создавать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эскиз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мотивам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промысла.</w:t>
            </w:r>
          </w:p>
          <w:p w:rsidR="00CE527F" w:rsidRDefault="00FA3A7E">
            <w:pPr>
              <w:pStyle w:val="TableParagraph"/>
              <w:spacing w:line="225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Изображение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и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конструирование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судной формы и её роспись в гжельской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традиции</w:t>
            </w:r>
          </w:p>
        </w:tc>
      </w:tr>
      <w:tr w:rsidR="00CE527F">
        <w:trPr>
          <w:trHeight w:val="1519"/>
        </w:trPr>
        <w:tc>
          <w:tcPr>
            <w:tcW w:w="272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91" w:line="225" w:lineRule="auto"/>
              <w:ind w:left="167" w:right="153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Городецкая роспись по де-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реву</w:t>
            </w:r>
          </w:p>
        </w:tc>
        <w:tc>
          <w:tcPr>
            <w:tcW w:w="3401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91" w:line="225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Традиционные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городец-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росписи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быта.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Птица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традиционные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мотивы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орнаментальных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зиций. Сюжетные мотивы, основ-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приёмы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композиционные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городецкой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росписи</w:t>
            </w:r>
          </w:p>
        </w:tc>
        <w:tc>
          <w:tcPr>
            <w:tcW w:w="4025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90" w:line="225" w:lineRule="auto"/>
              <w:ind w:right="156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Наблюдать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и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эстетически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характери-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 xml:space="preserve">зовать </w:t>
            </w:r>
            <w:r>
              <w:rPr>
                <w:color w:val="231F20"/>
                <w:w w:val="115"/>
                <w:sz w:val="18"/>
              </w:rPr>
              <w:t>красочную городецкую роспись.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Иметь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опыт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декоративно-символиче-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ского изображения персонажей городец-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росписи.</w:t>
            </w:r>
          </w:p>
          <w:p w:rsidR="00CE527F" w:rsidRDefault="00FA3A7E">
            <w:pPr>
              <w:pStyle w:val="TableParagraph"/>
              <w:spacing w:line="225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Выполнить </w:t>
            </w:r>
            <w:r>
              <w:rPr>
                <w:color w:val="231F20"/>
                <w:w w:val="120"/>
                <w:sz w:val="18"/>
              </w:rPr>
              <w:t>эскиз изделия по мотивам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промысла</w:t>
            </w:r>
          </w:p>
        </w:tc>
      </w:tr>
    </w:tbl>
    <w:p w:rsidR="00CE527F" w:rsidRDefault="00CE527F">
      <w:pPr>
        <w:spacing w:line="225" w:lineRule="auto"/>
        <w:rPr>
          <w:sz w:val="18"/>
        </w:rPr>
        <w:sectPr w:rsidR="00CE527F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CE527F" w:rsidRDefault="004E7DE7">
      <w:pPr>
        <w:spacing w:before="67"/>
        <w:ind w:right="115"/>
        <w:jc w:val="right"/>
        <w:rPr>
          <w:i/>
          <w:sz w:val="18"/>
        </w:rPr>
      </w:pPr>
      <w:r>
        <w:lastRenderedPageBreak/>
        <w:pict>
          <v:shape id="_x0000_s1118" type="#_x0000_t202" style="position:absolute;left:0;text-align:left;margin-left:28.4pt;margin-top:35.85pt;width:12.6pt;height:11.35pt;z-index:15737344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9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color w:val="231F20"/>
                      <w:w w:val="95"/>
                      <w:sz w:val="18"/>
                    </w:rPr>
                    <w:t>50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7" type="#_x0000_t202" style="position:absolute;left:0;text-align:left;margin-left:28.45pt;margin-top:235.2pt;width:12.5pt;height:120.15pt;z-index:15737856;mso-position-horizontal-relative:page;mso-position-vertical-relative:page" filled="f" stroked="f">
            <v:textbox style="layout-flow:vertical" inset="0,0,0,0">
              <w:txbxContent>
                <w:p w:rsidR="00CE527F" w:rsidRDefault="005E473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FA3A7E">
        <w:rPr>
          <w:i/>
          <w:color w:val="231F20"/>
          <w:w w:val="120"/>
          <w:sz w:val="18"/>
        </w:rPr>
        <w:t>Продолжение</w:t>
      </w:r>
    </w:p>
    <w:p w:rsidR="00CE527F" w:rsidRDefault="00CE527F">
      <w:pPr>
        <w:pStyle w:val="a3"/>
        <w:spacing w:before="10" w:after="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401"/>
        <w:gridCol w:w="4025"/>
      </w:tblGrid>
      <w:tr w:rsidR="00CE527F">
        <w:trPr>
          <w:trHeight w:val="550"/>
        </w:trPr>
        <w:tc>
          <w:tcPr>
            <w:tcW w:w="272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61" w:line="213" w:lineRule="auto"/>
              <w:ind w:left="1126" w:right="155" w:hanging="727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Тематические</w:t>
            </w:r>
            <w:r>
              <w:rPr>
                <w:rFonts w:ascii="Sitka Subheading" w:hAnsi="Sitka Subheading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блоки,</w:t>
            </w:r>
            <w:r>
              <w:rPr>
                <w:rFonts w:ascii="Sitka Subheading" w:hAnsi="Sitka Subheading"/>
                <w:b/>
                <w:color w:val="231F20"/>
                <w:spacing w:val="-4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темы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41"/>
              <w:ind w:left="713" w:right="0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Основное</w:t>
            </w:r>
            <w:r>
              <w:rPr>
                <w:rFonts w:ascii="Sitka Subheading" w:hAnsi="Sitka Subheading"/>
                <w:b/>
                <w:color w:val="231F20"/>
                <w:spacing w:val="3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61" w:line="213" w:lineRule="auto"/>
              <w:ind w:left="1389" w:right="151" w:hanging="722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Основные</w:t>
            </w:r>
            <w:r>
              <w:rPr>
                <w:rFonts w:ascii="Sitka Subheading" w:hAnsi="Sitka Subheading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виды</w:t>
            </w:r>
            <w:r>
              <w:rPr>
                <w:rFonts w:ascii="Sitka Subheading" w:hAnsi="Sitka Subheading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деятельности</w:t>
            </w:r>
            <w:r>
              <w:rPr>
                <w:rFonts w:ascii="Sitka Subheading" w:hAnsi="Sitka Subheading"/>
                <w:b/>
                <w:color w:val="231F20"/>
                <w:spacing w:val="-44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обучающихся</w:t>
            </w:r>
          </w:p>
        </w:tc>
      </w:tr>
      <w:tr w:rsidR="00CE527F">
        <w:trPr>
          <w:trHeight w:val="1757"/>
        </w:trPr>
        <w:tc>
          <w:tcPr>
            <w:tcW w:w="2721" w:type="dxa"/>
            <w:tcBorders>
              <w:top w:val="single" w:sz="6" w:space="0" w:color="231F20"/>
              <w:left w:val="single" w:sz="6" w:space="0" w:color="231F20"/>
            </w:tcBorders>
          </w:tcPr>
          <w:p w:rsidR="00CE527F" w:rsidRDefault="00FA3A7E">
            <w:pPr>
              <w:pStyle w:val="TableParagraph"/>
              <w:spacing w:before="86" w:line="232" w:lineRule="auto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Жостово.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Роспись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таллу</w:t>
            </w:r>
          </w:p>
        </w:tc>
        <w:tc>
          <w:tcPr>
            <w:tcW w:w="3401" w:type="dxa"/>
            <w:tcBorders>
              <w:top w:val="single" w:sz="6" w:space="0" w:color="231F20"/>
            </w:tcBorders>
          </w:tcPr>
          <w:p w:rsidR="00CE527F" w:rsidRDefault="00FA3A7E">
            <w:pPr>
              <w:pStyle w:val="TableParagraph"/>
              <w:spacing w:before="86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Краткие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сведения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промысла.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Разнообразие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подносов, цветового и композици-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онного решения росписей. Приё-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 свободной кистевой импрови-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зации в живописи цветочных бу-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кетов.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Эффект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освещённости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объёмности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изображения</w:t>
            </w:r>
          </w:p>
        </w:tc>
        <w:tc>
          <w:tcPr>
            <w:tcW w:w="4025" w:type="dxa"/>
            <w:tcBorders>
              <w:top w:val="single" w:sz="6" w:space="0" w:color="231F20"/>
            </w:tcBorders>
          </w:tcPr>
          <w:p w:rsidR="00CE527F" w:rsidRDefault="00FA3A7E">
            <w:pPr>
              <w:pStyle w:val="TableParagraph"/>
              <w:spacing w:before="86" w:line="232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Наблюдать </w:t>
            </w:r>
            <w:r>
              <w:rPr>
                <w:color w:val="231F20"/>
                <w:w w:val="115"/>
                <w:sz w:val="18"/>
              </w:rPr>
              <w:t>разнообразие форм подносов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композиционного решения их росписи.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 xml:space="preserve">Иметь опыт </w:t>
            </w:r>
            <w:r>
              <w:rPr>
                <w:color w:val="231F20"/>
                <w:w w:val="115"/>
                <w:sz w:val="18"/>
              </w:rPr>
              <w:t>традиционных для Жосто-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 приёмов кистевых мазков в живописи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цветочных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букетов.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Иметь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представление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приёмах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осве-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щенности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объёмности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жостовской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росписи</w:t>
            </w:r>
          </w:p>
        </w:tc>
      </w:tr>
      <w:tr w:rsidR="00CE527F">
        <w:trPr>
          <w:trHeight w:val="2356"/>
        </w:trPr>
        <w:tc>
          <w:tcPr>
            <w:tcW w:w="2721" w:type="dxa"/>
            <w:tcBorders>
              <w:left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88" w:line="232" w:lineRule="auto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Искусство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лаковой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вописи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88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Искусство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лаковой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живописи: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Палех, Федоскино, Холуй, Мстё-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роспись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шкатулок,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ларчи-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табакерок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папье-маше.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Происхождение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лако-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вой миниатюры в России. Особен-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ности стиля каждой школы. Роль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лаковой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миниатюры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сохранении и развитии традиций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отечественной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культуры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87" w:line="232" w:lineRule="auto"/>
              <w:rPr>
                <w:sz w:val="18"/>
              </w:rPr>
            </w:pPr>
            <w:r>
              <w:rPr>
                <w:i/>
                <w:color w:val="231F20"/>
                <w:spacing w:val="-3"/>
                <w:w w:val="120"/>
                <w:sz w:val="18"/>
              </w:rPr>
              <w:t xml:space="preserve">Наблюдать, </w:t>
            </w:r>
            <w:r>
              <w:rPr>
                <w:i/>
                <w:color w:val="231F20"/>
                <w:spacing w:val="-2"/>
                <w:w w:val="120"/>
                <w:sz w:val="18"/>
              </w:rPr>
              <w:t>разглядывать, любоваться,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 xml:space="preserve">обсуждать </w:t>
            </w:r>
            <w:r>
              <w:rPr>
                <w:color w:val="231F20"/>
                <w:w w:val="115"/>
                <w:sz w:val="18"/>
              </w:rPr>
              <w:t>произведения лаковой мини-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атюры.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Знать </w:t>
            </w:r>
            <w:r>
              <w:rPr>
                <w:color w:val="231F20"/>
                <w:w w:val="120"/>
                <w:sz w:val="18"/>
              </w:rPr>
              <w:t>об истории происхождения про-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мыслов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лаковой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миниатюры.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Объяснять роль </w:t>
            </w:r>
            <w:r>
              <w:rPr>
                <w:color w:val="231F20"/>
                <w:w w:val="120"/>
                <w:sz w:val="18"/>
              </w:rPr>
              <w:t>искусства лаковой ми-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ниатюры в сохранении и развитии тра-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диций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отечественной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культуры.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Иметь опыт </w:t>
            </w:r>
            <w:r>
              <w:rPr>
                <w:color w:val="231F20"/>
                <w:w w:val="120"/>
                <w:sz w:val="18"/>
              </w:rPr>
              <w:t>создания композиции 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сказочный сюжет, опираясь на впечатле-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лаковых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миниатюр</w:t>
            </w:r>
          </w:p>
        </w:tc>
      </w:tr>
      <w:tr w:rsidR="00CE527F">
        <w:trPr>
          <w:trHeight w:val="355"/>
        </w:trPr>
        <w:tc>
          <w:tcPr>
            <w:tcW w:w="10147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70"/>
              <w:ind w:left="2194" w:right="2183"/>
              <w:jc w:val="center"/>
              <w:rPr>
                <w:rFonts w:ascii="Microsoft Sans Serif" w:hAnsi="Microsoft Sans Serif"/>
                <w:sz w:val="18"/>
              </w:rPr>
            </w:pP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Декоративно-прикладное</w:t>
            </w:r>
            <w:r>
              <w:rPr>
                <w:rFonts w:ascii="Microsoft Sans Serif" w:hAnsi="Microsoft Sans Serif"/>
                <w:color w:val="231F20"/>
                <w:spacing w:val="25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искусство</w:t>
            </w:r>
            <w:r>
              <w:rPr>
                <w:rFonts w:ascii="Microsoft Sans Serif" w:hAnsi="Microsoft Sans Serif"/>
                <w:color w:val="231F20"/>
                <w:spacing w:val="26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в</w:t>
            </w:r>
            <w:r>
              <w:rPr>
                <w:rFonts w:ascii="Microsoft Sans Serif" w:hAnsi="Microsoft Sans Serif"/>
                <w:color w:val="231F20"/>
                <w:spacing w:val="26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культуре</w:t>
            </w:r>
            <w:r>
              <w:rPr>
                <w:rFonts w:ascii="Microsoft Sans Serif" w:hAnsi="Microsoft Sans Serif"/>
                <w:color w:val="231F20"/>
                <w:spacing w:val="26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разных</w:t>
            </w:r>
            <w:r>
              <w:rPr>
                <w:rFonts w:ascii="Microsoft Sans Serif" w:hAnsi="Microsoft Sans Serif"/>
                <w:color w:val="231F20"/>
                <w:spacing w:val="26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эпох</w:t>
            </w:r>
            <w:r>
              <w:rPr>
                <w:rFonts w:ascii="Microsoft Sans Serif" w:hAnsi="Microsoft Sans Serif"/>
                <w:color w:val="231F20"/>
                <w:spacing w:val="25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и</w:t>
            </w:r>
            <w:r>
              <w:rPr>
                <w:rFonts w:ascii="Microsoft Sans Serif" w:hAnsi="Microsoft Sans Serif"/>
                <w:color w:val="231F20"/>
                <w:spacing w:val="26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народов</w:t>
            </w:r>
          </w:p>
        </w:tc>
      </w:tr>
      <w:tr w:rsidR="00CE527F">
        <w:trPr>
          <w:trHeight w:val="955"/>
        </w:trPr>
        <w:tc>
          <w:tcPr>
            <w:tcW w:w="2721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86" w:line="232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Роль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декоративно-при-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кладного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искусства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культуре древних цивили-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заций</w:t>
            </w:r>
          </w:p>
        </w:tc>
        <w:tc>
          <w:tcPr>
            <w:tcW w:w="3401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86" w:line="232" w:lineRule="auto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 xml:space="preserve">Выражение в декоре </w:t>
            </w:r>
            <w:r>
              <w:rPr>
                <w:color w:val="231F20"/>
                <w:w w:val="120"/>
                <w:sz w:val="18"/>
              </w:rPr>
              <w:t>мировоззре-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эпохи,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организации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ства, традиций быта и ремесла,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уклада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людей.</w:t>
            </w:r>
          </w:p>
        </w:tc>
        <w:tc>
          <w:tcPr>
            <w:tcW w:w="4025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85" w:line="232" w:lineRule="auto"/>
              <w:ind w:right="158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Наблюдать,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рассматривать,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эстети-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 xml:space="preserve">чески воспринимать </w:t>
            </w:r>
            <w:r>
              <w:rPr>
                <w:color w:val="231F20"/>
                <w:w w:val="120"/>
                <w:sz w:val="18"/>
              </w:rPr>
              <w:t>декоративно-при-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кладное искусство в культурах разных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народов.</w:t>
            </w:r>
          </w:p>
        </w:tc>
      </w:tr>
    </w:tbl>
    <w:p w:rsidR="00CE527F" w:rsidRDefault="00CE527F">
      <w:pPr>
        <w:spacing w:line="232" w:lineRule="auto"/>
        <w:rPr>
          <w:sz w:val="18"/>
        </w:rPr>
        <w:sectPr w:rsidR="00CE527F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CE527F" w:rsidRDefault="004E7DE7">
      <w:pPr>
        <w:pStyle w:val="a3"/>
        <w:spacing w:before="5"/>
        <w:ind w:left="0" w:right="0"/>
        <w:jc w:val="left"/>
        <w:rPr>
          <w:i/>
          <w:sz w:val="2"/>
        </w:rPr>
      </w:pPr>
      <w:r>
        <w:lastRenderedPageBreak/>
        <w:pict>
          <v:shape id="_x0000_s1116" type="#_x0000_t202" style="position:absolute;margin-left:28.45pt;margin-top:35.85pt;width:12.5pt;height:172.45pt;z-index:15738368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ИЗОБРАЗИТЕЛЬНОЕ</w:t>
                  </w:r>
                  <w:r>
                    <w:rPr>
                      <w:rFonts w:ascii="Trebuchet MS" w:hAnsi="Trebuchet MS"/>
                      <w:color w:val="231F20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ИСКУССТВО.</w:t>
                  </w:r>
                  <w:r>
                    <w:rPr>
                      <w:rFonts w:ascii="Trebuchet MS" w:hAnsi="Trebuchet MS"/>
                      <w:color w:val="231F20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5—7</w:t>
                  </w:r>
                  <w:r>
                    <w:rPr>
                      <w:rFonts w:ascii="Trebuchet MS" w:hAnsi="Trebuchet MS"/>
                      <w:color w:val="231F20"/>
                      <w:spacing w:val="9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5" type="#_x0000_t202" style="position:absolute;margin-left:28.4pt;margin-top:344pt;width:12.6pt;height:11.35pt;z-index:15738880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9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color w:val="231F20"/>
                      <w:w w:val="95"/>
                      <w:sz w:val="18"/>
                    </w:rPr>
                    <w:t>51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401"/>
        <w:gridCol w:w="4025"/>
      </w:tblGrid>
      <w:tr w:rsidR="00CE527F">
        <w:trPr>
          <w:trHeight w:val="1560"/>
        </w:trPr>
        <w:tc>
          <w:tcPr>
            <w:tcW w:w="2721" w:type="dxa"/>
            <w:tcBorders>
              <w:left w:val="single" w:sz="6" w:space="0" w:color="231F20"/>
            </w:tcBorders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8"/>
              </w:rPr>
            </w:pPr>
          </w:p>
        </w:tc>
        <w:tc>
          <w:tcPr>
            <w:tcW w:w="3401" w:type="dxa"/>
          </w:tcPr>
          <w:p w:rsidR="00CE527F" w:rsidRDefault="00FA3A7E">
            <w:pPr>
              <w:pStyle w:val="TableParagraph"/>
              <w:spacing w:before="88" w:line="232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Традиции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построения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орнамен-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тов, украшения одежды, предме-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тов, построек для разных куль-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турных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эпох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народов</w:t>
            </w:r>
          </w:p>
        </w:tc>
        <w:tc>
          <w:tcPr>
            <w:tcW w:w="4025" w:type="dxa"/>
          </w:tcPr>
          <w:p w:rsidR="00CE527F" w:rsidRDefault="00FA3A7E">
            <w:pPr>
              <w:pStyle w:val="TableParagraph"/>
              <w:spacing w:before="88" w:line="232" w:lineRule="auto"/>
              <w:ind w:right="156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Выявлять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в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произведениях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декоратив-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но-прикладного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искусства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структивных,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декоративных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изобрази-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тельных элементов, единство материа-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лов,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формы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декора.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spacing w:val="-1"/>
                <w:w w:val="120"/>
                <w:sz w:val="18"/>
              </w:rPr>
              <w:t>Делать</w:t>
            </w:r>
            <w:r>
              <w:rPr>
                <w:i/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spacing w:val="-1"/>
                <w:w w:val="120"/>
                <w:sz w:val="18"/>
              </w:rPr>
              <w:t>зарисовки</w:t>
            </w:r>
            <w:r>
              <w:rPr>
                <w:i/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элементов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декора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декорированных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предметов</w:t>
            </w:r>
          </w:p>
        </w:tc>
      </w:tr>
      <w:tr w:rsidR="00CE527F">
        <w:trPr>
          <w:trHeight w:val="1960"/>
        </w:trPr>
        <w:tc>
          <w:tcPr>
            <w:tcW w:w="2721" w:type="dxa"/>
            <w:tcBorders>
              <w:left w:val="single" w:sz="6" w:space="0" w:color="231F20"/>
            </w:tcBorders>
          </w:tcPr>
          <w:p w:rsidR="00CE527F" w:rsidRDefault="00FA3A7E">
            <w:pPr>
              <w:pStyle w:val="TableParagraph"/>
              <w:spacing w:before="88" w:line="232" w:lineRule="auto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Особенности орнамента 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дов</w:t>
            </w:r>
          </w:p>
        </w:tc>
        <w:tc>
          <w:tcPr>
            <w:tcW w:w="3401" w:type="dxa"/>
          </w:tcPr>
          <w:p w:rsidR="00CE527F" w:rsidRDefault="00FA3A7E">
            <w:pPr>
              <w:pStyle w:val="TableParagraph"/>
              <w:spacing w:before="88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Основные орнаментальные моти-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 для разных культур. Традици-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символические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Ритмические традиции в построе-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нии орнамента. Особенности цве-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тового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решения.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Соотношение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рисунка.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Орнамент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стройках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предметах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быта</w:t>
            </w:r>
          </w:p>
        </w:tc>
        <w:tc>
          <w:tcPr>
            <w:tcW w:w="4025" w:type="dxa"/>
          </w:tcPr>
          <w:p w:rsidR="00CE527F" w:rsidRDefault="00FA3A7E">
            <w:pPr>
              <w:pStyle w:val="TableParagraph"/>
              <w:spacing w:before="88" w:line="232" w:lineRule="auto"/>
              <w:ind w:right="156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Объяснять и приводить примеры</w:t>
            </w:r>
            <w:r>
              <w:rPr>
                <w:color w:val="231F20"/>
                <w:w w:val="120"/>
                <w:sz w:val="18"/>
              </w:rPr>
              <w:t>, как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орнаменту,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украшающему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одежду,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здания, предметы, можно определить, к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какой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эпохе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народу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он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относится.</w:t>
            </w:r>
          </w:p>
          <w:p w:rsidR="00CE527F" w:rsidRDefault="00FA3A7E">
            <w:pPr>
              <w:pStyle w:val="TableParagraph"/>
              <w:spacing w:line="232" w:lineRule="auto"/>
              <w:ind w:right="151"/>
              <w:jc w:val="left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Проводить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исследование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орнаментов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выбранной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культуры,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отвечая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вопро-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сы о своеобразии традиций орнамента.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Иметь</w:t>
            </w:r>
            <w:r>
              <w:rPr>
                <w:i/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опыт</w:t>
            </w:r>
            <w:r>
              <w:rPr>
                <w:i/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изображения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орнаментов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выбранной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культуры</w:t>
            </w:r>
          </w:p>
        </w:tc>
      </w:tr>
      <w:tr w:rsidR="00CE527F">
        <w:trPr>
          <w:trHeight w:val="1957"/>
        </w:trPr>
        <w:tc>
          <w:tcPr>
            <w:tcW w:w="2721" w:type="dxa"/>
            <w:tcBorders>
              <w:left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88" w:line="232" w:lineRule="auto"/>
              <w:ind w:left="167" w:right="155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конструкции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декора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одежды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88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Характерные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одеж-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эпох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народов. Выражение образа чело-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века, его положения в обществе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характера деятельности в его ко-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стюме и его украшениях. Одежда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 представителей разных сосло-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положения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обществе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88" w:line="232" w:lineRule="auto"/>
              <w:ind w:right="156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Проводить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исследование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вести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исковую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изучению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сбору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особенностях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одежды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выбранной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декоративных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особенностях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социальных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знаках.</w:t>
            </w:r>
          </w:p>
          <w:p w:rsidR="00CE527F" w:rsidRDefault="00FA3A7E">
            <w:pPr>
              <w:pStyle w:val="TableParagraph"/>
              <w:spacing w:line="232" w:lineRule="auto"/>
              <w:ind w:right="152"/>
              <w:jc w:val="lef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Изображать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предметы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одежды.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Создавать</w:t>
            </w:r>
            <w:r>
              <w:rPr>
                <w:i/>
                <w:color w:val="231F20"/>
                <w:spacing w:val="4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эскиз</w:t>
            </w:r>
            <w:r>
              <w:rPr>
                <w:color w:val="231F20"/>
                <w:spacing w:val="4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одежды</w:t>
            </w:r>
            <w:r>
              <w:rPr>
                <w:color w:val="231F20"/>
                <w:spacing w:val="4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4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деталей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одежды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членов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сообщества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этой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культуры</w:t>
            </w:r>
          </w:p>
        </w:tc>
      </w:tr>
      <w:tr w:rsidR="00CE527F">
        <w:trPr>
          <w:trHeight w:val="755"/>
        </w:trPr>
        <w:tc>
          <w:tcPr>
            <w:tcW w:w="2721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86" w:line="232" w:lineRule="auto"/>
              <w:ind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Целостный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декора-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тивно-прикладного искус-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ства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каждой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историче-</w:t>
            </w:r>
          </w:p>
        </w:tc>
        <w:tc>
          <w:tcPr>
            <w:tcW w:w="3401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86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Украшение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жизненного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ранства: построений, интерьеров,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предметов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быта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одежды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чле-</w:t>
            </w:r>
          </w:p>
        </w:tc>
        <w:tc>
          <w:tcPr>
            <w:tcW w:w="4025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86" w:line="232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Участвовать </w:t>
            </w:r>
            <w:r>
              <w:rPr>
                <w:color w:val="231F20"/>
                <w:w w:val="115"/>
                <w:sz w:val="18"/>
              </w:rPr>
              <w:t>в создании коллективного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панно, показывающего образ выбранной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эпохи</w:t>
            </w:r>
          </w:p>
        </w:tc>
      </w:tr>
    </w:tbl>
    <w:p w:rsidR="00CE527F" w:rsidRDefault="00CE527F">
      <w:pPr>
        <w:spacing w:line="232" w:lineRule="auto"/>
        <w:rPr>
          <w:sz w:val="18"/>
        </w:rPr>
        <w:sectPr w:rsidR="00CE527F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CE527F" w:rsidRDefault="004E7DE7">
      <w:pPr>
        <w:spacing w:before="67"/>
        <w:ind w:right="115"/>
        <w:jc w:val="right"/>
        <w:rPr>
          <w:i/>
          <w:sz w:val="18"/>
        </w:rPr>
      </w:pPr>
      <w:r>
        <w:lastRenderedPageBreak/>
        <w:pict>
          <v:shape id="_x0000_s1114" type="#_x0000_t202" style="position:absolute;left:0;text-align:left;margin-left:28.4pt;margin-top:35.85pt;width:12.6pt;height:11.35pt;z-index:15739392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9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color w:val="231F20"/>
                      <w:w w:val="95"/>
                      <w:sz w:val="18"/>
                    </w:rPr>
                    <w:t>52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3" type="#_x0000_t202" style="position:absolute;left:0;text-align:left;margin-left:28.45pt;margin-top:235.2pt;width:12.5pt;height:120.15pt;z-index:15739904;mso-position-horizontal-relative:page;mso-position-vertical-relative:page" filled="f" stroked="f">
            <v:textbox style="layout-flow:vertical" inset="0,0,0,0">
              <w:txbxContent>
                <w:p w:rsidR="00CE527F" w:rsidRDefault="005E473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FA3A7E">
        <w:rPr>
          <w:i/>
          <w:color w:val="231F20"/>
          <w:w w:val="120"/>
          <w:sz w:val="18"/>
        </w:rPr>
        <w:t>Продолжение</w:t>
      </w:r>
    </w:p>
    <w:p w:rsidR="00CE527F" w:rsidRDefault="00CE527F">
      <w:pPr>
        <w:pStyle w:val="a3"/>
        <w:spacing w:before="10" w:after="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401"/>
        <w:gridCol w:w="4025"/>
      </w:tblGrid>
      <w:tr w:rsidR="00CE527F">
        <w:trPr>
          <w:trHeight w:val="550"/>
        </w:trPr>
        <w:tc>
          <w:tcPr>
            <w:tcW w:w="272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61" w:line="213" w:lineRule="auto"/>
              <w:ind w:left="1126" w:right="155" w:hanging="727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Тематические</w:t>
            </w:r>
            <w:r>
              <w:rPr>
                <w:rFonts w:ascii="Sitka Subheading" w:hAnsi="Sitka Subheading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блоки,</w:t>
            </w:r>
            <w:r>
              <w:rPr>
                <w:rFonts w:ascii="Sitka Subheading" w:hAnsi="Sitka Subheading"/>
                <w:b/>
                <w:color w:val="231F20"/>
                <w:spacing w:val="-4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темы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41"/>
              <w:ind w:left="713" w:right="0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Основное</w:t>
            </w:r>
            <w:r>
              <w:rPr>
                <w:rFonts w:ascii="Sitka Subheading" w:hAnsi="Sitka Subheading"/>
                <w:b/>
                <w:color w:val="231F20"/>
                <w:spacing w:val="3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61" w:line="213" w:lineRule="auto"/>
              <w:ind w:left="1389" w:right="151" w:hanging="722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Основные</w:t>
            </w:r>
            <w:r>
              <w:rPr>
                <w:rFonts w:ascii="Sitka Subheading" w:hAnsi="Sitka Subheading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виды</w:t>
            </w:r>
            <w:r>
              <w:rPr>
                <w:rFonts w:ascii="Sitka Subheading" w:hAnsi="Sitka Subheading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деятельности</w:t>
            </w:r>
            <w:r>
              <w:rPr>
                <w:rFonts w:ascii="Sitka Subheading" w:hAnsi="Sitka Subheading"/>
                <w:b/>
                <w:color w:val="231F20"/>
                <w:spacing w:val="-44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обучающихся</w:t>
            </w:r>
          </w:p>
        </w:tc>
      </w:tr>
      <w:tr w:rsidR="00CE527F">
        <w:trPr>
          <w:trHeight w:val="1611"/>
        </w:trPr>
        <w:tc>
          <w:tcPr>
            <w:tcW w:w="2721" w:type="dxa"/>
            <w:tcBorders>
              <w:top w:val="single" w:sz="6" w:space="0" w:color="231F20"/>
              <w:left w:val="single" w:sz="6" w:space="0" w:color="231F20"/>
            </w:tcBorders>
          </w:tcPr>
          <w:p w:rsidR="00CE527F" w:rsidRDefault="00FA3A7E">
            <w:pPr>
              <w:pStyle w:val="TableParagraph"/>
              <w:spacing w:before="86" w:line="232" w:lineRule="auto"/>
              <w:ind w:left="167" w:right="154"/>
              <w:jc w:val="lef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ской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эпохи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националь-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культуры</w:t>
            </w:r>
          </w:p>
        </w:tc>
        <w:tc>
          <w:tcPr>
            <w:tcW w:w="3401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86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нов общества в культуре разных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эпох.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Выражение в образном строе про-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изведений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декоративно-приклад-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мировоззренче-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уклада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людей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эпох</w:t>
            </w:r>
          </w:p>
        </w:tc>
        <w:tc>
          <w:tcPr>
            <w:tcW w:w="4025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8"/>
              </w:rPr>
            </w:pPr>
          </w:p>
        </w:tc>
      </w:tr>
      <w:tr w:rsidR="00CE527F">
        <w:trPr>
          <w:trHeight w:val="401"/>
        </w:trPr>
        <w:tc>
          <w:tcPr>
            <w:tcW w:w="10147" w:type="dxa"/>
            <w:gridSpan w:val="3"/>
            <w:tcBorders>
              <w:top w:val="single" w:sz="6" w:space="0" w:color="231F20"/>
            </w:tcBorders>
          </w:tcPr>
          <w:p w:rsidR="00CE527F" w:rsidRDefault="00FA3A7E">
            <w:pPr>
              <w:pStyle w:val="TableParagraph"/>
              <w:spacing w:before="70"/>
              <w:ind w:left="2194" w:right="2183"/>
              <w:jc w:val="center"/>
              <w:rPr>
                <w:rFonts w:ascii="Microsoft Sans Serif" w:hAnsi="Microsoft Sans Serif"/>
                <w:sz w:val="18"/>
              </w:rPr>
            </w:pP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Декоративно-прикладное</w:t>
            </w:r>
            <w:r>
              <w:rPr>
                <w:rFonts w:ascii="Microsoft Sans Serif" w:hAnsi="Microsoft Sans Serif"/>
                <w:color w:val="231F20"/>
                <w:spacing w:val="27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искусство</w:t>
            </w:r>
            <w:r>
              <w:rPr>
                <w:rFonts w:ascii="Microsoft Sans Serif" w:hAnsi="Microsoft Sans Serif"/>
                <w:color w:val="231F20"/>
                <w:spacing w:val="28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в</w:t>
            </w:r>
            <w:r>
              <w:rPr>
                <w:rFonts w:ascii="Microsoft Sans Serif" w:hAnsi="Microsoft Sans Serif"/>
                <w:color w:val="231F20"/>
                <w:spacing w:val="28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жизни</w:t>
            </w:r>
            <w:r>
              <w:rPr>
                <w:rFonts w:ascii="Microsoft Sans Serif" w:hAnsi="Microsoft Sans Serif"/>
                <w:color w:val="231F20"/>
                <w:spacing w:val="28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современного</w:t>
            </w:r>
            <w:r>
              <w:rPr>
                <w:rFonts w:ascii="Microsoft Sans Serif" w:hAnsi="Microsoft Sans Serif"/>
                <w:color w:val="231F20"/>
                <w:spacing w:val="28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человека</w:t>
            </w:r>
          </w:p>
        </w:tc>
      </w:tr>
      <w:tr w:rsidR="00CE527F">
        <w:trPr>
          <w:trHeight w:val="2214"/>
        </w:trPr>
        <w:tc>
          <w:tcPr>
            <w:tcW w:w="2721" w:type="dxa"/>
            <w:tcBorders>
              <w:left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tabs>
                <w:tab w:val="left" w:pos="1970"/>
              </w:tabs>
              <w:spacing w:before="88" w:line="232" w:lineRule="auto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Многообразие</w:t>
            </w:r>
            <w:r>
              <w:rPr>
                <w:color w:val="231F20"/>
                <w:w w:val="115"/>
                <w:sz w:val="18"/>
              </w:rPr>
              <w:tab/>
              <w:t>видов,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ник современного декора-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тивного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искусства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88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Многообразие материалов и тех-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декоративно-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прикладного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(художе-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ственная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керамика,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стекло,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талл, гобелен, роспись по ткани,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моделирование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одежды,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ювелир-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др.).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Прикладная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выставочная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мастеров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декоративного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кусства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87"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Наблюдать и эстетически анализиро-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spacing w:val="-1"/>
                <w:w w:val="120"/>
                <w:sz w:val="18"/>
              </w:rPr>
              <w:t xml:space="preserve">вать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произведения современного </w:t>
            </w:r>
            <w:r>
              <w:rPr>
                <w:color w:val="231F20"/>
                <w:w w:val="120"/>
                <w:sz w:val="18"/>
              </w:rPr>
              <w:t>деко-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ративного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прикладного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искусства.</w:t>
            </w:r>
          </w:p>
          <w:p w:rsidR="00CE527F" w:rsidRDefault="00FA3A7E">
            <w:pPr>
              <w:pStyle w:val="TableParagraph"/>
              <w:spacing w:line="232" w:lineRule="auto"/>
              <w:ind w:right="151"/>
              <w:jc w:val="left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Вести</w:t>
            </w:r>
            <w:r>
              <w:rPr>
                <w:i/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поисковую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боту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направлению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выбранного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декоративного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искусства.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Выполнить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творческую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импровизацию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современных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дожников</w:t>
            </w:r>
          </w:p>
        </w:tc>
      </w:tr>
      <w:tr w:rsidR="00CE527F">
        <w:trPr>
          <w:trHeight w:val="1211"/>
        </w:trPr>
        <w:tc>
          <w:tcPr>
            <w:tcW w:w="272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86" w:line="232" w:lineRule="auto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Символический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временной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</w:p>
        </w:tc>
        <w:tc>
          <w:tcPr>
            <w:tcW w:w="3401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86" w:line="232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Государственная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символика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геральдики.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Декора-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тивность, орнаментальность, изо-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бразительная условность искус-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геральдики.</w:t>
            </w:r>
          </w:p>
        </w:tc>
        <w:tc>
          <w:tcPr>
            <w:tcW w:w="4025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86" w:line="232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Объяснять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государственной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символики и роль художника в её раз-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работке.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Разъяснять </w:t>
            </w:r>
            <w:r>
              <w:rPr>
                <w:color w:val="231F20"/>
                <w:w w:val="115"/>
                <w:sz w:val="18"/>
              </w:rPr>
              <w:t>смысловое значение изобра-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зительно-декоративных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элементов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го-</w:t>
            </w:r>
          </w:p>
        </w:tc>
      </w:tr>
    </w:tbl>
    <w:p w:rsidR="00CE527F" w:rsidRDefault="00CE527F">
      <w:pPr>
        <w:spacing w:line="232" w:lineRule="auto"/>
        <w:rPr>
          <w:sz w:val="18"/>
        </w:rPr>
        <w:sectPr w:rsidR="00CE527F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CE527F" w:rsidRDefault="004E7DE7">
      <w:pPr>
        <w:pStyle w:val="a3"/>
        <w:spacing w:before="5"/>
        <w:ind w:left="0" w:right="0"/>
        <w:jc w:val="left"/>
        <w:rPr>
          <w:i/>
          <w:sz w:val="2"/>
        </w:rPr>
      </w:pPr>
      <w:r>
        <w:lastRenderedPageBreak/>
        <w:pict>
          <v:shape id="_x0000_s1112" type="#_x0000_t202" style="position:absolute;margin-left:28.45pt;margin-top:35.85pt;width:12.5pt;height:172.45pt;z-index:15740416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ИЗОБРАЗИТЕЛЬНОЕ</w:t>
                  </w:r>
                  <w:r>
                    <w:rPr>
                      <w:rFonts w:ascii="Trebuchet MS" w:hAnsi="Trebuchet MS"/>
                      <w:color w:val="231F20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ИСКУССТВО.</w:t>
                  </w:r>
                  <w:r>
                    <w:rPr>
                      <w:rFonts w:ascii="Trebuchet MS" w:hAnsi="Trebuchet MS"/>
                      <w:color w:val="231F20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5—7</w:t>
                  </w:r>
                  <w:r>
                    <w:rPr>
                      <w:rFonts w:ascii="Trebuchet MS" w:hAnsi="Trebuchet MS"/>
                      <w:color w:val="231F20"/>
                      <w:spacing w:val="9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1" type="#_x0000_t202" style="position:absolute;margin-left:28.4pt;margin-top:344pt;width:12.6pt;height:11.35pt;z-index:15740928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9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color w:val="231F20"/>
                      <w:w w:val="95"/>
                      <w:sz w:val="18"/>
                    </w:rPr>
                    <w:t>53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401"/>
        <w:gridCol w:w="4025"/>
      </w:tblGrid>
      <w:tr w:rsidR="00CE527F">
        <w:trPr>
          <w:trHeight w:val="1587"/>
        </w:trPr>
        <w:tc>
          <w:tcPr>
            <w:tcW w:w="2721" w:type="dxa"/>
            <w:tcBorders>
              <w:left w:val="single" w:sz="6" w:space="0" w:color="231F20"/>
            </w:tcBorders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8"/>
              </w:rPr>
            </w:pPr>
          </w:p>
        </w:tc>
        <w:tc>
          <w:tcPr>
            <w:tcW w:w="3401" w:type="dxa"/>
          </w:tcPr>
          <w:p w:rsidR="00CE527F" w:rsidRDefault="00FA3A7E">
            <w:pPr>
              <w:pStyle w:val="TableParagraph"/>
              <w:spacing w:before="59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Создание</w:t>
            </w:r>
            <w:r>
              <w:rPr>
                <w:color w:val="231F20"/>
                <w:spacing w:val="-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художником</w:t>
            </w:r>
            <w:r>
              <w:rPr>
                <w:color w:val="231F20"/>
                <w:spacing w:val="-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эмблем,</w:t>
            </w:r>
            <w:r>
              <w:rPr>
                <w:color w:val="231F20"/>
                <w:spacing w:val="-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готипов, указующих или декора-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тивных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знаков</w:t>
            </w:r>
          </w:p>
        </w:tc>
        <w:tc>
          <w:tcPr>
            <w:tcW w:w="4025" w:type="dxa"/>
          </w:tcPr>
          <w:p w:rsidR="00CE527F" w:rsidRDefault="00FA3A7E">
            <w:pPr>
              <w:pStyle w:val="TableParagraph"/>
              <w:spacing w:before="59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сударственной символике и в гербе род-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города.</w:t>
            </w:r>
          </w:p>
          <w:p w:rsidR="00CE527F" w:rsidRDefault="00FA3A7E">
            <w:pPr>
              <w:pStyle w:val="TableParagraph"/>
              <w:spacing w:line="232" w:lineRule="auto"/>
              <w:ind w:right="156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Рассказывать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происхождении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дициях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геральдики.</w:t>
            </w:r>
          </w:p>
          <w:p w:rsidR="00CE527F" w:rsidRDefault="00FA3A7E">
            <w:pPr>
              <w:pStyle w:val="TableParagraph"/>
              <w:spacing w:line="232" w:lineRule="auto"/>
              <w:ind w:right="156"/>
              <w:rPr>
                <w:sz w:val="18"/>
              </w:rPr>
            </w:pPr>
            <w:r>
              <w:rPr>
                <w:i/>
                <w:color w:val="231F20"/>
                <w:spacing w:val="-1"/>
                <w:w w:val="120"/>
                <w:sz w:val="18"/>
              </w:rPr>
              <w:t>Разрабатывать</w:t>
            </w:r>
            <w:r>
              <w:rPr>
                <w:i/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эскиз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личной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семейной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эмблемы или эмблемы класса, школы,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кружка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дополнительного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образования</w:t>
            </w:r>
          </w:p>
        </w:tc>
      </w:tr>
      <w:tr w:rsidR="00CE527F">
        <w:trPr>
          <w:trHeight w:val="1587"/>
        </w:trPr>
        <w:tc>
          <w:tcPr>
            <w:tcW w:w="2721" w:type="dxa"/>
            <w:tcBorders>
              <w:left w:val="single" w:sz="6" w:space="0" w:color="231F20"/>
            </w:tcBorders>
          </w:tcPr>
          <w:p w:rsidR="00CE527F" w:rsidRDefault="00FA3A7E">
            <w:pPr>
              <w:pStyle w:val="TableParagraph"/>
              <w:spacing w:before="59" w:line="232" w:lineRule="auto"/>
              <w:ind w:left="167" w:right="150"/>
              <w:jc w:val="lef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Декор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современных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улиц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помещений</w:t>
            </w:r>
          </w:p>
        </w:tc>
        <w:tc>
          <w:tcPr>
            <w:tcW w:w="3401" w:type="dxa"/>
          </w:tcPr>
          <w:p w:rsidR="00CE527F" w:rsidRDefault="00FA3A7E">
            <w:pPr>
              <w:pStyle w:val="TableParagraph"/>
              <w:spacing w:before="59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Украшения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улиц.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 художника в украшении го-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Украшения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шего быта. Декор повседневный 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декор праздничный. Роль худож-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ника в создании праздничного об-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лика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города</w:t>
            </w:r>
          </w:p>
        </w:tc>
        <w:tc>
          <w:tcPr>
            <w:tcW w:w="4025" w:type="dxa"/>
          </w:tcPr>
          <w:p w:rsidR="00CE527F" w:rsidRDefault="00FA3A7E">
            <w:pPr>
              <w:pStyle w:val="TableParagraph"/>
              <w:spacing w:before="59" w:line="232" w:lineRule="auto"/>
              <w:ind w:right="151"/>
              <w:jc w:val="left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Обнаруживать</w:t>
            </w:r>
            <w:r>
              <w:rPr>
                <w:i/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украшения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улицах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родного города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и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рассказывать</w:t>
            </w:r>
            <w:r>
              <w:rPr>
                <w:i/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 них.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 xml:space="preserve">Объяснять, </w:t>
            </w:r>
            <w:r>
              <w:rPr>
                <w:color w:val="231F20"/>
                <w:w w:val="115"/>
                <w:sz w:val="18"/>
              </w:rPr>
              <w:t>зачем люди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праздник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укра-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шают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окружение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себя.</w:t>
            </w:r>
          </w:p>
          <w:p w:rsidR="00CE527F" w:rsidRDefault="00FA3A7E">
            <w:pPr>
              <w:pStyle w:val="TableParagraph"/>
              <w:spacing w:line="232" w:lineRule="auto"/>
              <w:ind w:right="150"/>
              <w:jc w:val="left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Участвовать</w:t>
            </w:r>
            <w:r>
              <w:rPr>
                <w:i/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праздничном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оформле-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школы</w:t>
            </w:r>
          </w:p>
        </w:tc>
      </w:tr>
    </w:tbl>
    <w:p w:rsidR="00CE527F" w:rsidRDefault="00CE527F">
      <w:pPr>
        <w:spacing w:line="232" w:lineRule="auto"/>
        <w:rPr>
          <w:sz w:val="18"/>
        </w:rPr>
        <w:sectPr w:rsidR="00CE527F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CE527F" w:rsidRDefault="004E7DE7">
      <w:pPr>
        <w:pStyle w:val="2"/>
        <w:spacing w:before="92" w:line="261" w:lineRule="exact"/>
        <w:ind w:left="113"/>
      </w:pPr>
      <w:r>
        <w:lastRenderedPageBreak/>
        <w:pict>
          <v:shape id="_x0000_s1110" type="#_x0000_t202" style="position:absolute;left:0;text-align:left;margin-left:28.4pt;margin-top:35.85pt;width:12.6pt;height:11.35pt;z-index:15741440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9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color w:val="231F20"/>
                      <w:w w:val="95"/>
                      <w:sz w:val="18"/>
                    </w:rPr>
                    <w:t>54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9" type="#_x0000_t202" style="position:absolute;left:0;text-align:left;margin-left:28.45pt;margin-top:235.2pt;width:12.5pt;height:120.15pt;z-index:15741952;mso-position-horizontal-relative:page;mso-position-vertical-relative:page" filled="f" stroked="f">
            <v:textbox style="layout-flow:vertical" inset="0,0,0,0">
              <w:txbxContent>
                <w:p w:rsidR="00CE527F" w:rsidRDefault="005E473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FA3A7E">
        <w:rPr>
          <w:color w:val="231F20"/>
        </w:rPr>
        <w:t>Модуль</w:t>
      </w:r>
      <w:r w:rsidR="00FA3A7E">
        <w:rPr>
          <w:color w:val="231F20"/>
          <w:spacing w:val="-16"/>
        </w:rPr>
        <w:t xml:space="preserve"> </w:t>
      </w:r>
      <w:r w:rsidR="00FA3A7E">
        <w:rPr>
          <w:color w:val="231F20"/>
        </w:rPr>
        <w:t>№</w:t>
      </w:r>
      <w:r w:rsidR="00FA3A7E">
        <w:rPr>
          <w:color w:val="231F20"/>
          <w:spacing w:val="-16"/>
        </w:rPr>
        <w:t xml:space="preserve"> </w:t>
      </w:r>
      <w:r w:rsidR="00FA3A7E">
        <w:rPr>
          <w:color w:val="231F20"/>
        </w:rPr>
        <w:t>2</w:t>
      </w:r>
      <w:r w:rsidR="00FA3A7E">
        <w:rPr>
          <w:color w:val="231F20"/>
          <w:spacing w:val="-16"/>
        </w:rPr>
        <w:t xml:space="preserve"> </w:t>
      </w:r>
      <w:r w:rsidR="00FA3A7E">
        <w:rPr>
          <w:color w:val="231F20"/>
        </w:rPr>
        <w:t>«Живопись,</w:t>
      </w:r>
      <w:r w:rsidR="00FA3A7E">
        <w:rPr>
          <w:color w:val="231F20"/>
          <w:spacing w:val="-16"/>
        </w:rPr>
        <w:t xml:space="preserve"> </w:t>
      </w:r>
      <w:r w:rsidR="00FA3A7E">
        <w:rPr>
          <w:color w:val="231F20"/>
        </w:rPr>
        <w:t>графика,</w:t>
      </w:r>
      <w:r w:rsidR="00FA3A7E">
        <w:rPr>
          <w:color w:val="231F20"/>
          <w:spacing w:val="-16"/>
        </w:rPr>
        <w:t xml:space="preserve"> </w:t>
      </w:r>
      <w:r w:rsidR="00FA3A7E">
        <w:rPr>
          <w:color w:val="231F20"/>
        </w:rPr>
        <w:t>скульптура»</w:t>
      </w:r>
    </w:p>
    <w:p w:rsidR="00CE527F" w:rsidRDefault="00FA3A7E">
      <w:pPr>
        <w:spacing w:line="245" w:lineRule="exact"/>
        <w:ind w:left="113"/>
        <w:rPr>
          <w:rFonts w:ascii="Microsoft Sans Serif" w:hAnsi="Microsoft Sans Serif"/>
        </w:rPr>
      </w:pPr>
      <w:r>
        <w:rPr>
          <w:rFonts w:ascii="Microsoft Sans Serif" w:hAnsi="Microsoft Sans Serif"/>
          <w:color w:val="231F20"/>
          <w:w w:val="90"/>
        </w:rPr>
        <w:t>(В</w:t>
      </w:r>
      <w:r>
        <w:rPr>
          <w:rFonts w:ascii="Microsoft Sans Serif" w:hAnsi="Microsoft Sans Serif"/>
          <w:color w:val="231F20"/>
          <w:spacing w:val="26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данном</w:t>
      </w:r>
      <w:r>
        <w:rPr>
          <w:rFonts w:ascii="Microsoft Sans Serif" w:hAnsi="Microsoft Sans Serif"/>
          <w:color w:val="231F20"/>
          <w:spacing w:val="26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тематическом</w:t>
      </w:r>
      <w:r>
        <w:rPr>
          <w:rFonts w:ascii="Microsoft Sans Serif" w:hAnsi="Microsoft Sans Serif"/>
          <w:color w:val="231F20"/>
          <w:spacing w:val="26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планировании</w:t>
      </w:r>
      <w:r>
        <w:rPr>
          <w:rFonts w:ascii="Microsoft Sans Serif" w:hAnsi="Microsoft Sans Serif"/>
          <w:color w:val="231F20"/>
          <w:spacing w:val="26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на</w:t>
      </w:r>
      <w:r>
        <w:rPr>
          <w:rFonts w:ascii="Microsoft Sans Serif" w:hAnsi="Microsoft Sans Serif"/>
          <w:color w:val="231F20"/>
          <w:spacing w:val="26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данный</w:t>
      </w:r>
      <w:r>
        <w:rPr>
          <w:rFonts w:ascii="Microsoft Sans Serif" w:hAnsi="Microsoft Sans Serif"/>
          <w:color w:val="231F20"/>
          <w:spacing w:val="26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модуль</w:t>
      </w:r>
      <w:r>
        <w:rPr>
          <w:rFonts w:ascii="Microsoft Sans Serif" w:hAnsi="Microsoft Sans Serif"/>
          <w:color w:val="231F20"/>
          <w:spacing w:val="26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предлагается</w:t>
      </w:r>
      <w:r>
        <w:rPr>
          <w:rFonts w:ascii="Microsoft Sans Serif" w:hAnsi="Microsoft Sans Serif"/>
          <w:color w:val="231F20"/>
          <w:spacing w:val="26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34</w:t>
      </w:r>
      <w:r>
        <w:rPr>
          <w:rFonts w:ascii="Microsoft Sans Serif" w:hAnsi="Microsoft Sans Serif"/>
          <w:color w:val="231F20"/>
          <w:spacing w:val="26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ч)</w:t>
      </w:r>
    </w:p>
    <w:p w:rsidR="00CE527F" w:rsidRDefault="00CE527F">
      <w:pPr>
        <w:pStyle w:val="a3"/>
        <w:spacing w:before="0"/>
        <w:ind w:left="0" w:right="0"/>
        <w:jc w:val="left"/>
        <w:rPr>
          <w:rFonts w:ascii="Microsoft Sans Serif"/>
          <w:sz w:val="1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401"/>
        <w:gridCol w:w="4025"/>
      </w:tblGrid>
      <w:tr w:rsidR="00CE527F">
        <w:trPr>
          <w:trHeight w:val="528"/>
        </w:trPr>
        <w:tc>
          <w:tcPr>
            <w:tcW w:w="2721" w:type="dxa"/>
          </w:tcPr>
          <w:p w:rsidR="00CE527F" w:rsidRDefault="00FA3A7E">
            <w:pPr>
              <w:pStyle w:val="TableParagraph"/>
              <w:spacing w:before="61" w:line="213" w:lineRule="auto"/>
              <w:ind w:left="1126" w:right="155" w:hanging="727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Тематические</w:t>
            </w:r>
            <w:r>
              <w:rPr>
                <w:rFonts w:ascii="Sitka Subheading" w:hAnsi="Sitka Subheading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блоки,</w:t>
            </w:r>
            <w:r>
              <w:rPr>
                <w:rFonts w:ascii="Sitka Subheading" w:hAnsi="Sitka Subheading"/>
                <w:b/>
                <w:color w:val="231F20"/>
                <w:spacing w:val="-4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темы</w:t>
            </w:r>
          </w:p>
        </w:tc>
        <w:tc>
          <w:tcPr>
            <w:tcW w:w="3401" w:type="dxa"/>
          </w:tcPr>
          <w:p w:rsidR="00CE527F" w:rsidRDefault="00FA3A7E">
            <w:pPr>
              <w:pStyle w:val="TableParagraph"/>
              <w:spacing w:before="41"/>
              <w:ind w:left="713" w:right="0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Основное</w:t>
            </w:r>
            <w:r>
              <w:rPr>
                <w:rFonts w:ascii="Sitka Subheading" w:hAnsi="Sitka Subheading"/>
                <w:b/>
                <w:color w:val="231F20"/>
                <w:spacing w:val="3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5" w:type="dxa"/>
          </w:tcPr>
          <w:p w:rsidR="00CE527F" w:rsidRDefault="00FA3A7E">
            <w:pPr>
              <w:pStyle w:val="TableParagraph"/>
              <w:spacing w:before="61" w:line="213" w:lineRule="auto"/>
              <w:ind w:left="1389" w:right="151" w:hanging="722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Основные</w:t>
            </w:r>
            <w:r>
              <w:rPr>
                <w:rFonts w:ascii="Sitka Subheading" w:hAnsi="Sitka Subheading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виды</w:t>
            </w:r>
            <w:r>
              <w:rPr>
                <w:rFonts w:ascii="Sitka Subheading" w:hAnsi="Sitka Subheading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деятельности</w:t>
            </w:r>
            <w:r>
              <w:rPr>
                <w:rFonts w:ascii="Sitka Subheading" w:hAnsi="Sitka Subheading"/>
                <w:b/>
                <w:color w:val="231F20"/>
                <w:spacing w:val="-44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обучающихся</w:t>
            </w:r>
          </w:p>
        </w:tc>
      </w:tr>
      <w:tr w:rsidR="00CE527F">
        <w:trPr>
          <w:trHeight w:val="344"/>
        </w:trPr>
        <w:tc>
          <w:tcPr>
            <w:tcW w:w="10147" w:type="dxa"/>
            <w:gridSpan w:val="3"/>
            <w:tcBorders>
              <w:top w:val="single" w:sz="6" w:space="0" w:color="231F20"/>
            </w:tcBorders>
          </w:tcPr>
          <w:p w:rsidR="00CE527F" w:rsidRDefault="00FA3A7E">
            <w:pPr>
              <w:pStyle w:val="TableParagraph"/>
              <w:spacing w:before="70"/>
              <w:ind w:left="2194" w:right="2183"/>
              <w:jc w:val="center"/>
              <w:rPr>
                <w:rFonts w:ascii="Microsoft Sans Serif" w:hAnsi="Microsoft Sans Serif"/>
                <w:sz w:val="18"/>
              </w:rPr>
            </w:pP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Общие</w:t>
            </w:r>
            <w:r>
              <w:rPr>
                <w:rFonts w:ascii="Microsoft Sans Serif" w:hAnsi="Microsoft Sans Serif"/>
                <w:color w:val="231F20"/>
                <w:spacing w:val="13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сведения</w:t>
            </w:r>
            <w:r>
              <w:rPr>
                <w:rFonts w:ascii="Microsoft Sans Serif" w:hAnsi="Microsoft Sans Serif"/>
                <w:color w:val="231F20"/>
                <w:spacing w:val="14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о</w:t>
            </w:r>
            <w:r>
              <w:rPr>
                <w:rFonts w:ascii="Microsoft Sans Serif" w:hAnsi="Microsoft Sans Serif"/>
                <w:color w:val="231F20"/>
                <w:spacing w:val="14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видах</w:t>
            </w:r>
            <w:r>
              <w:rPr>
                <w:rFonts w:ascii="Microsoft Sans Serif" w:hAnsi="Microsoft Sans Serif"/>
                <w:color w:val="231F20"/>
                <w:spacing w:val="14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искусства</w:t>
            </w:r>
          </w:p>
        </w:tc>
      </w:tr>
      <w:tr w:rsidR="00CE527F">
        <w:trPr>
          <w:trHeight w:val="3145"/>
        </w:trPr>
        <w:tc>
          <w:tcPr>
            <w:tcW w:w="2721" w:type="dxa"/>
            <w:tcBorders>
              <w:left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76" w:line="232" w:lineRule="auto"/>
              <w:ind w:left="167" w:right="156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Искусство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людей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76" w:line="232" w:lineRule="auto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 xml:space="preserve">Пространственные </w:t>
            </w:r>
            <w:r>
              <w:rPr>
                <w:color w:val="231F20"/>
                <w:w w:val="120"/>
                <w:sz w:val="18"/>
              </w:rPr>
              <w:t>и временные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виды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искусства.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Изобразительные,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конструктив-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ные и декоративные виды про-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странственных искусств, их место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назначение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людей.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Основные виды живописи, графи-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скульптуры.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Художник и зритель: зрительские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умения,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знания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творчество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зри-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теля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76"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Называть </w:t>
            </w:r>
            <w:r>
              <w:rPr>
                <w:color w:val="231F20"/>
                <w:w w:val="120"/>
                <w:sz w:val="18"/>
              </w:rPr>
              <w:t>пространственные и времен-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виды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искусства.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Объяснять, </w:t>
            </w:r>
            <w:r>
              <w:rPr>
                <w:color w:val="231F20"/>
                <w:w w:val="115"/>
                <w:sz w:val="18"/>
              </w:rPr>
              <w:t>в чём состоит различие вре-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пространственных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кусства.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spacing w:val="-2"/>
                <w:w w:val="120"/>
                <w:sz w:val="18"/>
              </w:rPr>
              <w:t xml:space="preserve">Характеризовать </w:t>
            </w:r>
            <w:r>
              <w:rPr>
                <w:color w:val="231F20"/>
                <w:spacing w:val="-2"/>
                <w:w w:val="120"/>
                <w:sz w:val="18"/>
              </w:rPr>
              <w:t>три группы простран-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ственных</w:t>
            </w:r>
            <w:r>
              <w:rPr>
                <w:color w:val="231F20"/>
                <w:spacing w:val="-18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искусств:</w:t>
            </w:r>
            <w:r>
              <w:rPr>
                <w:color w:val="231F20"/>
                <w:spacing w:val="-18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изобразительные,</w:t>
            </w:r>
            <w:r>
              <w:rPr>
                <w:color w:val="231F20"/>
                <w:spacing w:val="-17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кон-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структивные и декоративные, </w:t>
            </w:r>
            <w:r>
              <w:rPr>
                <w:i/>
                <w:color w:val="231F20"/>
                <w:spacing w:val="-2"/>
                <w:w w:val="120"/>
                <w:sz w:val="18"/>
              </w:rPr>
              <w:t>объяснять</w:t>
            </w:r>
            <w:r>
              <w:rPr>
                <w:i/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>их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>различное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>назначение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в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жизни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людей.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 xml:space="preserve">Уметь определять, </w:t>
            </w:r>
            <w:r>
              <w:rPr>
                <w:color w:val="231F20"/>
                <w:w w:val="120"/>
                <w:sz w:val="18"/>
              </w:rPr>
              <w:t>к какому виду ис-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кусства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относится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произведение.</w:t>
            </w:r>
          </w:p>
          <w:p w:rsidR="00CE527F" w:rsidRDefault="00FA3A7E">
            <w:pPr>
              <w:pStyle w:val="TableParagraph"/>
              <w:spacing w:line="232" w:lineRule="auto"/>
              <w:ind w:right="158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Уметь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рассуждать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зрителя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 искусства, о зрительских умени-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ях,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зрительской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творческой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зрителя</w:t>
            </w:r>
          </w:p>
        </w:tc>
      </w:tr>
      <w:tr w:rsidR="00CE527F">
        <w:trPr>
          <w:trHeight w:val="342"/>
        </w:trPr>
        <w:tc>
          <w:tcPr>
            <w:tcW w:w="10147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70"/>
              <w:ind w:left="2194" w:right="2183"/>
              <w:jc w:val="center"/>
              <w:rPr>
                <w:rFonts w:ascii="Microsoft Sans Serif" w:hAnsi="Microsoft Sans Serif"/>
                <w:sz w:val="18"/>
              </w:rPr>
            </w:pP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Язык</w:t>
            </w:r>
            <w:r>
              <w:rPr>
                <w:rFonts w:ascii="Microsoft Sans Serif" w:hAnsi="Microsoft Sans Serif"/>
                <w:color w:val="231F20"/>
                <w:spacing w:val="19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изобразительного</w:t>
            </w:r>
            <w:r>
              <w:rPr>
                <w:rFonts w:ascii="Microsoft Sans Serif" w:hAnsi="Microsoft Sans Serif"/>
                <w:color w:val="231F20"/>
                <w:spacing w:val="19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искусства</w:t>
            </w:r>
            <w:r>
              <w:rPr>
                <w:rFonts w:ascii="Microsoft Sans Serif" w:hAnsi="Microsoft Sans Serif"/>
                <w:color w:val="231F20"/>
                <w:spacing w:val="19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и</w:t>
            </w:r>
            <w:r>
              <w:rPr>
                <w:rFonts w:ascii="Microsoft Sans Serif" w:hAnsi="Microsoft Sans Serif"/>
                <w:color w:val="231F20"/>
                <w:spacing w:val="19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его</w:t>
            </w:r>
            <w:r>
              <w:rPr>
                <w:rFonts w:ascii="Microsoft Sans Serif" w:hAnsi="Microsoft Sans Serif"/>
                <w:color w:val="231F20"/>
                <w:spacing w:val="19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выразительные</w:t>
            </w:r>
            <w:r>
              <w:rPr>
                <w:rFonts w:ascii="Microsoft Sans Serif" w:hAnsi="Microsoft Sans Serif"/>
                <w:color w:val="231F20"/>
                <w:spacing w:val="19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средства</w:t>
            </w:r>
          </w:p>
        </w:tc>
      </w:tr>
      <w:tr w:rsidR="00CE527F">
        <w:trPr>
          <w:trHeight w:val="1336"/>
        </w:trPr>
        <w:tc>
          <w:tcPr>
            <w:tcW w:w="272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68" w:line="232" w:lineRule="auto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Живописные,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графиче-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ские и скульптурные ху-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дожественные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особые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свойства</w:t>
            </w:r>
          </w:p>
        </w:tc>
        <w:tc>
          <w:tcPr>
            <w:tcW w:w="3401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68" w:line="232" w:lineRule="auto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Традиционные</w:t>
            </w:r>
            <w:r>
              <w:rPr>
                <w:color w:val="231F20"/>
                <w:w w:val="120"/>
                <w:sz w:val="18"/>
              </w:rPr>
              <w:t xml:space="preserve"> художественные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материалы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графики,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живопи-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скульптуры</w:t>
            </w:r>
          </w:p>
        </w:tc>
        <w:tc>
          <w:tcPr>
            <w:tcW w:w="4025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68"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Называть и характеризовать </w:t>
            </w:r>
            <w:r>
              <w:rPr>
                <w:color w:val="231F20"/>
                <w:w w:val="120"/>
                <w:sz w:val="18"/>
              </w:rPr>
              <w:t>традици-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онные художественные материалы для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графики, живописи, скульптуры при вос-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приятии художественных произведений.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Характеризовать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выразительные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бенности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различных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художественных</w:t>
            </w:r>
          </w:p>
        </w:tc>
      </w:tr>
    </w:tbl>
    <w:p w:rsidR="00CE527F" w:rsidRDefault="00CE527F">
      <w:pPr>
        <w:spacing w:line="232" w:lineRule="auto"/>
        <w:rPr>
          <w:sz w:val="18"/>
        </w:rPr>
        <w:sectPr w:rsidR="00CE527F">
          <w:pgSz w:w="12020" w:h="7830" w:orient="landscape"/>
          <w:pgMar w:top="580" w:right="620" w:bottom="280" w:left="1020" w:header="720" w:footer="720" w:gutter="0"/>
          <w:cols w:space="720"/>
        </w:sectPr>
      </w:pPr>
    </w:p>
    <w:p w:rsidR="00CE527F" w:rsidRDefault="004E7DE7">
      <w:pPr>
        <w:pStyle w:val="a3"/>
        <w:spacing w:before="5"/>
        <w:ind w:left="0" w:right="0"/>
        <w:jc w:val="left"/>
        <w:rPr>
          <w:rFonts w:ascii="Microsoft Sans Serif"/>
          <w:sz w:val="2"/>
        </w:rPr>
      </w:pPr>
      <w:r>
        <w:lastRenderedPageBreak/>
        <w:pict>
          <v:shape id="_x0000_s1108" type="#_x0000_t202" style="position:absolute;margin-left:28.45pt;margin-top:35.85pt;width:12.5pt;height:172.45pt;z-index:15742464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ИЗОБРАЗИТЕЛЬНОЕ</w:t>
                  </w:r>
                  <w:r>
                    <w:rPr>
                      <w:rFonts w:ascii="Trebuchet MS" w:hAnsi="Trebuchet MS"/>
                      <w:color w:val="231F20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ИСКУССТВО.</w:t>
                  </w:r>
                  <w:r>
                    <w:rPr>
                      <w:rFonts w:ascii="Trebuchet MS" w:hAnsi="Trebuchet MS"/>
                      <w:color w:val="231F20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5—7</w:t>
                  </w:r>
                  <w:r>
                    <w:rPr>
                      <w:rFonts w:ascii="Trebuchet MS" w:hAnsi="Trebuchet MS"/>
                      <w:color w:val="231F20"/>
                      <w:spacing w:val="9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7" type="#_x0000_t202" style="position:absolute;margin-left:28.4pt;margin-top:344pt;width:12.6pt;height:11.35pt;z-index:15742976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9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color w:val="231F20"/>
                      <w:w w:val="95"/>
                      <w:sz w:val="18"/>
                    </w:rPr>
                    <w:t>55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401"/>
        <w:gridCol w:w="4025"/>
      </w:tblGrid>
      <w:tr w:rsidR="00CE527F">
        <w:trPr>
          <w:trHeight w:val="975"/>
        </w:trPr>
        <w:tc>
          <w:tcPr>
            <w:tcW w:w="2721" w:type="dxa"/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8"/>
              </w:rPr>
            </w:pPr>
          </w:p>
        </w:tc>
        <w:tc>
          <w:tcPr>
            <w:tcW w:w="3401" w:type="dxa"/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8"/>
              </w:rPr>
            </w:pPr>
          </w:p>
        </w:tc>
        <w:tc>
          <w:tcPr>
            <w:tcW w:w="4025" w:type="dxa"/>
          </w:tcPr>
          <w:p w:rsidR="00CE527F" w:rsidRDefault="00FA3A7E">
            <w:pPr>
              <w:pStyle w:val="TableParagraph"/>
              <w:spacing w:before="70" w:line="232" w:lineRule="auto"/>
              <w:ind w:right="151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материалов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образа.</w:t>
            </w:r>
          </w:p>
          <w:p w:rsidR="00CE527F" w:rsidRDefault="00FA3A7E">
            <w:pPr>
              <w:pStyle w:val="TableParagraph"/>
              <w:spacing w:line="232" w:lineRule="auto"/>
              <w:ind w:right="151"/>
              <w:jc w:val="left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Объяснять</w:t>
            </w:r>
            <w:r>
              <w:rPr>
                <w:i/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художественного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образа</w:t>
            </w:r>
          </w:p>
        </w:tc>
      </w:tr>
      <w:tr w:rsidR="00CE527F">
        <w:trPr>
          <w:trHeight w:val="2775"/>
        </w:trPr>
        <w:tc>
          <w:tcPr>
            <w:tcW w:w="2721" w:type="dxa"/>
            <w:tcBorders>
              <w:left w:val="single" w:sz="6" w:space="0" w:color="231F20"/>
            </w:tcBorders>
          </w:tcPr>
          <w:p w:rsidR="00CE527F" w:rsidRDefault="00FA3A7E">
            <w:pPr>
              <w:pStyle w:val="TableParagraph"/>
              <w:spacing w:before="70" w:line="232" w:lineRule="auto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Рисунок — основа изобра-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зительного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мастерства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художника</w:t>
            </w:r>
          </w:p>
        </w:tc>
        <w:tc>
          <w:tcPr>
            <w:tcW w:w="3401" w:type="dxa"/>
          </w:tcPr>
          <w:p w:rsidR="00CE527F" w:rsidRDefault="00FA3A7E">
            <w:pPr>
              <w:pStyle w:val="TableParagraph"/>
              <w:spacing w:before="70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Рисунок — основа мастерства ху-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дожника. Виды рисунка. Подгото-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вительный рисунок как этап в 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боте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над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вида пространственных искусств.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Зарисовка.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Набросок.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рисунок.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Творческий 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рисунок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 самостоятельное графическое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</w:t>
            </w:r>
          </w:p>
        </w:tc>
        <w:tc>
          <w:tcPr>
            <w:tcW w:w="4025" w:type="dxa"/>
          </w:tcPr>
          <w:p w:rsidR="00CE527F" w:rsidRDefault="00FA3A7E">
            <w:pPr>
              <w:pStyle w:val="TableParagraph"/>
              <w:spacing w:before="70"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Различать </w:t>
            </w:r>
            <w:r>
              <w:rPr>
                <w:color w:val="231F20"/>
                <w:w w:val="120"/>
                <w:sz w:val="18"/>
              </w:rPr>
              <w:t>виды рисунка по их целям 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художественным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задачам.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Участвовать в обсуждении </w:t>
            </w:r>
            <w:r>
              <w:rPr>
                <w:color w:val="231F20"/>
                <w:w w:val="115"/>
                <w:sz w:val="18"/>
              </w:rPr>
              <w:t>выразитель-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видов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рисунков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мастеров.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Овладевать </w:t>
            </w:r>
            <w:r>
              <w:rPr>
                <w:color w:val="231F20"/>
                <w:w w:val="120"/>
                <w:sz w:val="18"/>
              </w:rPr>
              <w:t>начальными навыками ри-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сунка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натуры.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Учиться</w:t>
            </w:r>
            <w:r>
              <w:rPr>
                <w:i/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рассматривать,</w:t>
            </w:r>
            <w:r>
              <w:rPr>
                <w:i/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сравнивать</w:t>
            </w:r>
            <w:r>
              <w:rPr>
                <w:i/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и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обобщать</w:t>
            </w:r>
            <w:r>
              <w:rPr>
                <w:i/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пространственные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формы.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Овладевать </w:t>
            </w:r>
            <w:r>
              <w:rPr>
                <w:color w:val="231F20"/>
                <w:w w:val="115"/>
                <w:sz w:val="18"/>
              </w:rPr>
              <w:t>навыками композиции в ри-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сунке,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размещения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рисунка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листе.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Овладевать </w:t>
            </w:r>
            <w:r>
              <w:rPr>
                <w:color w:val="231F20"/>
                <w:w w:val="120"/>
                <w:sz w:val="18"/>
              </w:rPr>
              <w:t>навыками работы графиче-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скими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материалами</w:t>
            </w:r>
          </w:p>
        </w:tc>
      </w:tr>
      <w:tr w:rsidR="00CE527F">
        <w:trPr>
          <w:trHeight w:val="1773"/>
        </w:trPr>
        <w:tc>
          <w:tcPr>
            <w:tcW w:w="2721" w:type="dxa"/>
            <w:tcBorders>
              <w:left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tabs>
                <w:tab w:val="left" w:pos="1809"/>
              </w:tabs>
              <w:spacing w:before="70" w:line="232" w:lineRule="auto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Выразительные</w:t>
            </w:r>
            <w:r>
              <w:rPr>
                <w:color w:val="231F20"/>
                <w:w w:val="115"/>
                <w:sz w:val="18"/>
              </w:rPr>
              <w:tab/>
              <w:t>возмож-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линии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70" w:line="232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Виды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линий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выразительные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линейных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ских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рисунков.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Линейные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графи-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ческие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рисунки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известных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масте-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ров. Ритм, ритмическая организа-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ция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листа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70"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Рассматривать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и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анализировать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нейные рисунки известных художников.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 xml:space="preserve">Характеризовать </w:t>
            </w:r>
            <w:r>
              <w:rPr>
                <w:color w:val="231F20"/>
                <w:w w:val="120"/>
                <w:sz w:val="18"/>
              </w:rPr>
              <w:t>различные виды ли-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нейных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рисунков.</w:t>
            </w:r>
          </w:p>
          <w:p w:rsidR="00CE527F" w:rsidRDefault="00FA3A7E">
            <w:pPr>
              <w:pStyle w:val="TableParagraph"/>
              <w:spacing w:line="232" w:lineRule="auto"/>
              <w:ind w:right="156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Объяснять, </w:t>
            </w:r>
            <w:r>
              <w:rPr>
                <w:color w:val="231F20"/>
                <w:w w:val="115"/>
                <w:sz w:val="18"/>
              </w:rPr>
              <w:t>что такое ритм и его значе-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 в создании изобразительного образа.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Выполнить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линейный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рисунок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данную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</w:t>
            </w:r>
          </w:p>
        </w:tc>
      </w:tr>
      <w:tr w:rsidR="00CE527F">
        <w:trPr>
          <w:trHeight w:val="770"/>
        </w:trPr>
        <w:tc>
          <w:tcPr>
            <w:tcW w:w="2721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68" w:line="232" w:lineRule="auto"/>
              <w:ind w:right="155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Тёмное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светлое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нальные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отношения</w:t>
            </w:r>
          </w:p>
        </w:tc>
        <w:tc>
          <w:tcPr>
            <w:tcW w:w="3401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68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Тон и тональные отношения: тём-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ное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светлое.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Тональная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шкала.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Понятие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тонального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контраста.</w:t>
            </w:r>
          </w:p>
        </w:tc>
        <w:tc>
          <w:tcPr>
            <w:tcW w:w="4025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68" w:line="232" w:lineRule="auto"/>
              <w:ind w:right="158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Овладеть</w:t>
            </w:r>
            <w:r>
              <w:rPr>
                <w:i/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представлениями</w:t>
            </w:r>
            <w:r>
              <w:rPr>
                <w:i/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пятне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 одном из основных средств изображе-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ния.</w:t>
            </w:r>
          </w:p>
        </w:tc>
      </w:tr>
    </w:tbl>
    <w:p w:rsidR="00CE527F" w:rsidRDefault="00CE527F">
      <w:pPr>
        <w:spacing w:line="232" w:lineRule="auto"/>
        <w:rPr>
          <w:sz w:val="18"/>
        </w:rPr>
        <w:sectPr w:rsidR="00CE527F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CE527F" w:rsidRDefault="004E7DE7">
      <w:pPr>
        <w:spacing w:before="67"/>
        <w:ind w:right="115"/>
        <w:jc w:val="right"/>
        <w:rPr>
          <w:i/>
          <w:sz w:val="18"/>
        </w:rPr>
      </w:pPr>
      <w:r>
        <w:lastRenderedPageBreak/>
        <w:pict>
          <v:shape id="_x0000_s1106" type="#_x0000_t202" style="position:absolute;left:0;text-align:left;margin-left:28.4pt;margin-top:35.85pt;width:12.6pt;height:11.35pt;z-index:15743488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9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color w:val="231F20"/>
                      <w:w w:val="95"/>
                      <w:sz w:val="18"/>
                    </w:rPr>
                    <w:t>56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5" type="#_x0000_t202" style="position:absolute;left:0;text-align:left;margin-left:28.45pt;margin-top:235.2pt;width:12.5pt;height:120.15pt;z-index:15744000;mso-position-horizontal-relative:page;mso-position-vertical-relative:page" filled="f" stroked="f">
            <v:textbox style="layout-flow:vertical" inset="0,0,0,0">
              <w:txbxContent>
                <w:p w:rsidR="00CE527F" w:rsidRDefault="005E473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FA3A7E">
        <w:rPr>
          <w:i/>
          <w:color w:val="231F20"/>
          <w:w w:val="120"/>
          <w:sz w:val="18"/>
        </w:rPr>
        <w:t>Продолжение</w:t>
      </w:r>
    </w:p>
    <w:p w:rsidR="00CE527F" w:rsidRDefault="00CE527F">
      <w:pPr>
        <w:pStyle w:val="a3"/>
        <w:spacing w:before="10" w:after="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401"/>
        <w:gridCol w:w="4025"/>
      </w:tblGrid>
      <w:tr w:rsidR="00CE527F">
        <w:trPr>
          <w:trHeight w:val="528"/>
        </w:trPr>
        <w:tc>
          <w:tcPr>
            <w:tcW w:w="272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61" w:line="213" w:lineRule="auto"/>
              <w:ind w:left="1126" w:right="155" w:hanging="727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Тематические</w:t>
            </w:r>
            <w:r>
              <w:rPr>
                <w:rFonts w:ascii="Sitka Subheading" w:hAnsi="Sitka Subheading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блоки,</w:t>
            </w:r>
            <w:r>
              <w:rPr>
                <w:rFonts w:ascii="Sitka Subheading" w:hAnsi="Sitka Subheading"/>
                <w:b/>
                <w:color w:val="231F20"/>
                <w:spacing w:val="-4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темы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41"/>
              <w:ind w:left="713" w:right="0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Основное</w:t>
            </w:r>
            <w:r>
              <w:rPr>
                <w:rFonts w:ascii="Sitka Subheading" w:hAnsi="Sitka Subheading"/>
                <w:b/>
                <w:color w:val="231F20"/>
                <w:spacing w:val="3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61" w:line="213" w:lineRule="auto"/>
              <w:ind w:left="1389" w:right="151" w:hanging="722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Основные</w:t>
            </w:r>
            <w:r>
              <w:rPr>
                <w:rFonts w:ascii="Sitka Subheading" w:hAnsi="Sitka Subheading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виды</w:t>
            </w:r>
            <w:r>
              <w:rPr>
                <w:rFonts w:ascii="Sitka Subheading" w:hAnsi="Sitka Subheading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деятельности</w:t>
            </w:r>
            <w:r>
              <w:rPr>
                <w:rFonts w:ascii="Sitka Subheading" w:hAnsi="Sitka Subheading"/>
                <w:b/>
                <w:color w:val="231F20"/>
                <w:spacing w:val="-44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обучающихся</w:t>
            </w:r>
          </w:p>
        </w:tc>
      </w:tr>
      <w:tr w:rsidR="00CE527F">
        <w:trPr>
          <w:trHeight w:val="1091"/>
        </w:trPr>
        <w:tc>
          <w:tcPr>
            <w:tcW w:w="2721" w:type="dxa"/>
            <w:tcBorders>
              <w:top w:val="single" w:sz="6" w:space="0" w:color="231F20"/>
            </w:tcBorders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8"/>
              </w:rPr>
            </w:pPr>
          </w:p>
        </w:tc>
        <w:tc>
          <w:tcPr>
            <w:tcW w:w="3401" w:type="dxa"/>
            <w:tcBorders>
              <w:top w:val="single" w:sz="6" w:space="0" w:color="231F20"/>
            </w:tcBorders>
          </w:tcPr>
          <w:p w:rsidR="00CE527F" w:rsidRDefault="00FA3A7E">
            <w:pPr>
              <w:pStyle w:val="TableParagraph"/>
              <w:spacing w:before="30" w:line="230" w:lineRule="auto"/>
              <w:ind w:right="152"/>
              <w:jc w:val="lef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Композиция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листа: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ритм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распо-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ложение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пятен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листе</w:t>
            </w:r>
          </w:p>
        </w:tc>
        <w:tc>
          <w:tcPr>
            <w:tcW w:w="4025" w:type="dxa"/>
            <w:tcBorders>
              <w:top w:val="single" w:sz="6" w:space="0" w:color="231F20"/>
            </w:tcBorders>
          </w:tcPr>
          <w:p w:rsidR="00CE527F" w:rsidRDefault="00FA3A7E">
            <w:pPr>
              <w:pStyle w:val="TableParagraph"/>
              <w:spacing w:before="30" w:line="230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Объяснять </w:t>
            </w:r>
            <w:r>
              <w:rPr>
                <w:color w:val="231F20"/>
                <w:w w:val="120"/>
                <w:sz w:val="18"/>
              </w:rPr>
              <w:t>понятия «тон», «тональная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шкала», «тональные отношения», «то-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нальный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контраст».</w:t>
            </w:r>
          </w:p>
          <w:p w:rsidR="00CE527F" w:rsidRDefault="00FA3A7E">
            <w:pPr>
              <w:pStyle w:val="TableParagraph"/>
              <w:spacing w:line="230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Иметь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практические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навыки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изобра-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жения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карандашами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разной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жёсткости</w:t>
            </w:r>
          </w:p>
        </w:tc>
      </w:tr>
      <w:tr w:rsidR="00CE527F">
        <w:trPr>
          <w:trHeight w:val="2282"/>
        </w:trPr>
        <w:tc>
          <w:tcPr>
            <w:tcW w:w="2721" w:type="dxa"/>
            <w:tcBorders>
              <w:left w:val="single" w:sz="6" w:space="0" w:color="231F20"/>
            </w:tcBorders>
          </w:tcPr>
          <w:p w:rsidR="00CE527F" w:rsidRDefault="00FA3A7E">
            <w:pPr>
              <w:pStyle w:val="TableParagraph"/>
              <w:spacing w:before="26"/>
              <w:ind w:left="167" w:right="0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Основы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цветоведения</w:t>
            </w:r>
          </w:p>
        </w:tc>
        <w:tc>
          <w:tcPr>
            <w:tcW w:w="3401" w:type="dxa"/>
          </w:tcPr>
          <w:p w:rsidR="00CE527F" w:rsidRDefault="00FA3A7E">
            <w:pPr>
              <w:pStyle w:val="TableParagraph"/>
              <w:spacing w:before="32" w:line="230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Понятие «цвет» в художественной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деятельности. Физическая основа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цвета. Цветовой круг: основные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составные цвета. Цвета дополни-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тельные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особые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свойства.</w:t>
            </w:r>
          </w:p>
          <w:p w:rsidR="00CE527F" w:rsidRDefault="00FA3A7E">
            <w:pPr>
              <w:pStyle w:val="TableParagraph"/>
              <w:spacing w:line="230" w:lineRule="auto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 xml:space="preserve">Символическое </w:t>
            </w:r>
            <w:r>
              <w:rPr>
                <w:color w:val="231F20"/>
                <w:w w:val="120"/>
                <w:sz w:val="18"/>
              </w:rPr>
              <w:t>значение цвета в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различных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культурах</w:t>
            </w:r>
          </w:p>
        </w:tc>
        <w:tc>
          <w:tcPr>
            <w:tcW w:w="4025" w:type="dxa"/>
          </w:tcPr>
          <w:p w:rsidR="00CE527F" w:rsidRDefault="00FA3A7E">
            <w:pPr>
              <w:pStyle w:val="TableParagraph"/>
              <w:spacing w:before="32" w:line="230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Объяснять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значения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понятий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«основ-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ные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цвета»,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«составные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цвета»,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«допол-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нительные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цвета».</w:t>
            </w:r>
          </w:p>
          <w:p w:rsidR="00CE527F" w:rsidRDefault="00FA3A7E">
            <w:pPr>
              <w:pStyle w:val="TableParagraph"/>
              <w:spacing w:line="230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Характеризовать </w:t>
            </w:r>
            <w:r>
              <w:rPr>
                <w:color w:val="231F20"/>
                <w:w w:val="120"/>
                <w:sz w:val="18"/>
              </w:rPr>
              <w:t>физическую природу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цвета.</w:t>
            </w:r>
          </w:p>
          <w:p w:rsidR="00CE527F" w:rsidRDefault="00FA3A7E">
            <w:pPr>
              <w:pStyle w:val="TableParagraph"/>
              <w:spacing w:line="230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Анализировать </w:t>
            </w:r>
            <w:r>
              <w:rPr>
                <w:color w:val="231F20"/>
                <w:w w:val="120"/>
                <w:sz w:val="18"/>
              </w:rPr>
              <w:t>цветовой круг как таб-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лицу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основных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цветовых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отношений.</w:t>
            </w:r>
          </w:p>
          <w:p w:rsidR="00CE527F" w:rsidRDefault="00FA3A7E">
            <w:pPr>
              <w:pStyle w:val="TableParagraph"/>
              <w:spacing w:line="194" w:lineRule="exact"/>
              <w:ind w:right="0"/>
              <w:jc w:val="left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Различать</w:t>
            </w:r>
            <w:r>
              <w:rPr>
                <w:i/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основные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составные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цвета.</w:t>
            </w:r>
          </w:p>
          <w:p w:rsidR="00CE527F" w:rsidRDefault="00FA3A7E">
            <w:pPr>
              <w:pStyle w:val="TableParagraph"/>
              <w:spacing w:line="230" w:lineRule="auto"/>
              <w:ind w:right="156"/>
              <w:jc w:val="left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Определять</w:t>
            </w:r>
            <w:r>
              <w:rPr>
                <w:i/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дополнительные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цвета.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Овладевать</w:t>
            </w:r>
            <w:r>
              <w:rPr>
                <w:i/>
                <w:color w:val="231F20"/>
                <w:spacing w:val="35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навыком</w:t>
            </w:r>
            <w:r>
              <w:rPr>
                <w:i/>
                <w:color w:val="231F20"/>
                <w:spacing w:val="3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составления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оттенков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цвета</w:t>
            </w:r>
          </w:p>
        </w:tc>
      </w:tr>
      <w:tr w:rsidR="00CE527F">
        <w:trPr>
          <w:trHeight w:val="2081"/>
        </w:trPr>
        <w:tc>
          <w:tcPr>
            <w:tcW w:w="2721" w:type="dxa"/>
            <w:tcBorders>
              <w:left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32" w:line="230" w:lineRule="auto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Цвет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изобразитель-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ном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искусстве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32" w:line="230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Восприятие цвета человеком. По-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нятия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«холодный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цвет»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«тё-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плый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цвет».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цветовых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отношений — изменчивость на-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шего восприятия цвета в зависи-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мости от взаимодействия цвето-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пятен.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Локальный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цвет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сложный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цвет.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Колорит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вописи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32" w:line="230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Объяснять</w:t>
            </w:r>
            <w:r>
              <w:rPr>
                <w:i/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понятия</w:t>
            </w:r>
            <w:r>
              <w:rPr>
                <w:i/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«цветовые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отноше-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ния»,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«тёплые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холодные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цвета»,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«цве-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товой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контраст»,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«локальный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цвет».</w:t>
            </w:r>
          </w:p>
          <w:p w:rsidR="00CE527F" w:rsidRDefault="00FA3A7E">
            <w:pPr>
              <w:pStyle w:val="TableParagraph"/>
              <w:spacing w:line="230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Овладевать</w:t>
            </w:r>
            <w:r>
              <w:rPr>
                <w:i/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навыком</w:t>
            </w:r>
            <w:r>
              <w:rPr>
                <w:i/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колористического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восприятия художественных произведе-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ний.</w:t>
            </w:r>
          </w:p>
          <w:p w:rsidR="00CE527F" w:rsidRDefault="00FA3A7E">
            <w:pPr>
              <w:pStyle w:val="TableParagraph"/>
              <w:spacing w:line="230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Проводить эстетический анализ </w:t>
            </w:r>
            <w:r>
              <w:rPr>
                <w:color w:val="231F20"/>
                <w:w w:val="120"/>
                <w:sz w:val="18"/>
              </w:rPr>
              <w:t>про-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изведений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живописи.</w:t>
            </w:r>
          </w:p>
          <w:p w:rsidR="00CE527F" w:rsidRDefault="00FA3A7E">
            <w:pPr>
              <w:pStyle w:val="TableParagraph"/>
              <w:spacing w:line="230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Овладевать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навыками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живописного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изображения</w:t>
            </w:r>
          </w:p>
        </w:tc>
      </w:tr>
    </w:tbl>
    <w:p w:rsidR="00CE527F" w:rsidRDefault="00CE527F">
      <w:pPr>
        <w:spacing w:line="230" w:lineRule="auto"/>
        <w:rPr>
          <w:sz w:val="18"/>
        </w:rPr>
        <w:sectPr w:rsidR="00CE527F">
          <w:pgSz w:w="12020" w:h="7830" w:orient="landscape"/>
          <w:pgMar w:top="64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401"/>
        <w:gridCol w:w="4025"/>
      </w:tblGrid>
      <w:tr w:rsidR="00CE527F">
        <w:trPr>
          <w:trHeight w:val="1660"/>
        </w:trPr>
        <w:tc>
          <w:tcPr>
            <w:tcW w:w="2721" w:type="dxa"/>
            <w:tcBorders>
              <w:left w:val="single" w:sz="6" w:space="0" w:color="231F20"/>
            </w:tcBorders>
          </w:tcPr>
          <w:p w:rsidR="00CE527F" w:rsidRDefault="00FA3A7E">
            <w:pPr>
              <w:pStyle w:val="TableParagraph"/>
              <w:tabs>
                <w:tab w:val="left" w:pos="1786"/>
              </w:tabs>
              <w:spacing w:before="36" w:line="225" w:lineRule="auto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lastRenderedPageBreak/>
              <w:t>Выразительные</w:t>
            </w:r>
            <w:r>
              <w:rPr>
                <w:color w:val="231F20"/>
                <w:w w:val="115"/>
                <w:sz w:val="18"/>
              </w:rPr>
              <w:tab/>
            </w:r>
            <w:r>
              <w:rPr>
                <w:color w:val="231F20"/>
                <w:spacing w:val="-1"/>
                <w:w w:val="115"/>
                <w:sz w:val="18"/>
              </w:rPr>
              <w:t>средства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скульптуры</w:t>
            </w:r>
          </w:p>
        </w:tc>
        <w:tc>
          <w:tcPr>
            <w:tcW w:w="3401" w:type="dxa"/>
          </w:tcPr>
          <w:p w:rsidR="00CE527F" w:rsidRDefault="00FA3A7E">
            <w:pPr>
              <w:pStyle w:val="TableParagraph"/>
              <w:spacing w:before="36" w:line="225" w:lineRule="auto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Виды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скульптуры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риала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скульптуре.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Скульптурные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памятники, парковая </w:t>
            </w:r>
            <w:r>
              <w:rPr>
                <w:color w:val="231F20"/>
                <w:w w:val="120"/>
                <w:sz w:val="18"/>
              </w:rPr>
              <w:t>скульптура,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камерная скульптура. Статика 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движение в скульптуре. Круглая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скульптура.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рельефа.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ведения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мелкой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пластики</w:t>
            </w:r>
          </w:p>
        </w:tc>
        <w:tc>
          <w:tcPr>
            <w:tcW w:w="4025" w:type="dxa"/>
          </w:tcPr>
          <w:p w:rsidR="00CE527F" w:rsidRDefault="00FA3A7E">
            <w:pPr>
              <w:pStyle w:val="TableParagraph"/>
              <w:spacing w:before="36" w:line="225" w:lineRule="auto"/>
              <w:rPr>
                <w:sz w:val="18"/>
              </w:rPr>
            </w:pPr>
            <w:r>
              <w:rPr>
                <w:i/>
                <w:color w:val="231F20"/>
                <w:spacing w:val="-1"/>
                <w:w w:val="115"/>
                <w:sz w:val="18"/>
              </w:rPr>
              <w:t>Характеризовать</w:t>
            </w:r>
            <w:r>
              <w:rPr>
                <w:i/>
                <w:color w:val="231F20"/>
                <w:spacing w:val="-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-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-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скульп-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турных изображений и их назначение в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людей.</w:t>
            </w:r>
          </w:p>
          <w:p w:rsidR="00CE527F" w:rsidRDefault="00FA3A7E">
            <w:pPr>
              <w:pStyle w:val="TableParagraph"/>
              <w:spacing w:line="225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Определять </w:t>
            </w:r>
            <w:r>
              <w:rPr>
                <w:color w:val="231F20"/>
                <w:w w:val="115"/>
                <w:sz w:val="18"/>
              </w:rPr>
              <w:t>основные скульптурные ма-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териалы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произведениях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искусства.</w:t>
            </w:r>
          </w:p>
          <w:p w:rsidR="00CE527F" w:rsidRDefault="00FA3A7E">
            <w:pPr>
              <w:pStyle w:val="TableParagraph"/>
              <w:spacing w:line="225" w:lineRule="auto"/>
              <w:ind w:right="156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Осваивать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навыки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создания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художе-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ственной выразительности в объёмном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изображении</w:t>
            </w:r>
          </w:p>
        </w:tc>
      </w:tr>
      <w:tr w:rsidR="00CE527F">
        <w:trPr>
          <w:trHeight w:val="310"/>
        </w:trPr>
        <w:tc>
          <w:tcPr>
            <w:tcW w:w="10147" w:type="dxa"/>
            <w:gridSpan w:val="3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44"/>
              <w:ind w:left="2194" w:right="2183"/>
              <w:jc w:val="center"/>
              <w:rPr>
                <w:rFonts w:ascii="Microsoft Sans Serif" w:hAnsi="Microsoft Sans Serif"/>
                <w:sz w:val="18"/>
              </w:rPr>
            </w:pP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Жанры</w:t>
            </w:r>
            <w:r>
              <w:rPr>
                <w:rFonts w:ascii="Microsoft Sans Serif" w:hAnsi="Microsoft Sans Serif"/>
                <w:color w:val="231F20"/>
                <w:spacing w:val="24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изобразительного</w:t>
            </w:r>
            <w:r>
              <w:rPr>
                <w:rFonts w:ascii="Microsoft Sans Serif" w:hAnsi="Microsoft Sans Serif"/>
                <w:color w:val="231F20"/>
                <w:spacing w:val="25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искусства</w:t>
            </w:r>
          </w:p>
        </w:tc>
      </w:tr>
      <w:tr w:rsidR="00CE527F">
        <w:trPr>
          <w:trHeight w:val="1461"/>
        </w:trPr>
        <w:tc>
          <w:tcPr>
            <w:tcW w:w="2721" w:type="dxa"/>
            <w:tcBorders>
              <w:left w:val="single" w:sz="6" w:space="0" w:color="231F20"/>
            </w:tcBorders>
          </w:tcPr>
          <w:p w:rsidR="00CE527F" w:rsidRDefault="00FA3A7E">
            <w:pPr>
              <w:pStyle w:val="TableParagraph"/>
              <w:spacing w:before="33" w:line="225" w:lineRule="auto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Жанровая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бразительном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искусстве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33" w:line="225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Жанровая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изобрази-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мент сравнения и анализа произ-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ведений изобразительного искус-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ства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33" w:line="225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Объяснять</w:t>
            </w:r>
            <w:r>
              <w:rPr>
                <w:i/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«жанры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изобрази-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тельном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искусстве».</w:t>
            </w:r>
          </w:p>
          <w:p w:rsidR="00CE527F" w:rsidRDefault="00FA3A7E">
            <w:pPr>
              <w:pStyle w:val="TableParagraph"/>
              <w:spacing w:line="225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Перечислять </w:t>
            </w:r>
            <w:r>
              <w:rPr>
                <w:color w:val="231F20"/>
                <w:w w:val="120"/>
                <w:sz w:val="18"/>
              </w:rPr>
              <w:t>жанры изобразительного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искусства.</w:t>
            </w:r>
          </w:p>
          <w:p w:rsidR="00CE527F" w:rsidRDefault="00FA3A7E">
            <w:pPr>
              <w:pStyle w:val="TableParagraph"/>
              <w:spacing w:line="225" w:lineRule="auto"/>
              <w:ind w:right="156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Объяснять </w:t>
            </w:r>
            <w:r>
              <w:rPr>
                <w:color w:val="231F20"/>
                <w:w w:val="120"/>
                <w:sz w:val="18"/>
              </w:rPr>
              <w:t>разницу между предметом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изображения и содержанием </w:t>
            </w:r>
            <w:r>
              <w:rPr>
                <w:color w:val="231F20"/>
                <w:w w:val="120"/>
                <w:sz w:val="18"/>
              </w:rPr>
              <w:t>произведе-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искусства</w:t>
            </w:r>
          </w:p>
        </w:tc>
      </w:tr>
      <w:tr w:rsidR="00CE527F">
        <w:trPr>
          <w:trHeight w:val="310"/>
        </w:trPr>
        <w:tc>
          <w:tcPr>
            <w:tcW w:w="10147" w:type="dxa"/>
            <w:gridSpan w:val="3"/>
            <w:tcBorders>
              <w:top w:val="single" w:sz="6" w:space="0" w:color="231F20"/>
            </w:tcBorders>
          </w:tcPr>
          <w:p w:rsidR="00CE527F" w:rsidRDefault="00FA3A7E">
            <w:pPr>
              <w:pStyle w:val="TableParagraph"/>
              <w:spacing w:before="42"/>
              <w:ind w:left="2194" w:right="2183"/>
              <w:jc w:val="center"/>
              <w:rPr>
                <w:rFonts w:ascii="Microsoft Sans Serif" w:hAnsi="Microsoft Sans Serif"/>
                <w:sz w:val="18"/>
              </w:rPr>
            </w:pPr>
            <w:r>
              <w:rPr>
                <w:rFonts w:ascii="Microsoft Sans Serif" w:hAnsi="Microsoft Sans Serif"/>
                <w:color w:val="231F20"/>
                <w:sz w:val="18"/>
              </w:rPr>
              <w:t>Натюрморт</w:t>
            </w:r>
          </w:p>
        </w:tc>
      </w:tr>
      <w:tr w:rsidR="00CE527F">
        <w:trPr>
          <w:trHeight w:val="2627"/>
        </w:trPr>
        <w:tc>
          <w:tcPr>
            <w:tcW w:w="2721" w:type="dxa"/>
            <w:tcBorders>
              <w:left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36" w:line="225" w:lineRule="auto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Изображение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объёмного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предмета на плоскости ли-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36" w:line="225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Изображение предметного мира 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изобразительном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искусстве.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грамоты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бражении предмета. Правила объ-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ёмного изображения геометриче-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Линейное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пространстве.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горизонта,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точка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схода.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перспективных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сокращений. Изображение окруж-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перспективе,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ракурс.</w:t>
            </w:r>
          </w:p>
          <w:p w:rsidR="00CE527F" w:rsidRDefault="00FA3A7E">
            <w:pPr>
              <w:pStyle w:val="TableParagraph"/>
              <w:spacing w:line="225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Рисунок геометрических тел раз-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формы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36" w:line="225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Иметь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представление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предметного мира в истории искусства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 появлении жанра натюрморта в евро-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пейском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отечественном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искусстве.</w:t>
            </w:r>
          </w:p>
          <w:p w:rsidR="00CE527F" w:rsidRDefault="00FA3A7E">
            <w:pPr>
              <w:pStyle w:val="TableParagraph"/>
              <w:spacing w:line="225" w:lineRule="auto"/>
              <w:ind w:right="156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Осваивать </w:t>
            </w:r>
            <w:r>
              <w:rPr>
                <w:color w:val="231F20"/>
                <w:w w:val="120"/>
                <w:sz w:val="18"/>
              </w:rPr>
              <w:t>правила линейной перспек-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тивы при рисовании геометрических тел.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 xml:space="preserve">Линейное построение </w:t>
            </w:r>
            <w:r>
              <w:rPr>
                <w:color w:val="231F20"/>
                <w:w w:val="120"/>
                <w:sz w:val="18"/>
              </w:rPr>
              <w:t>предмета в про-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странстве</w:t>
            </w:r>
            <w:r>
              <w:rPr>
                <w:i/>
                <w:color w:val="231F20"/>
                <w:w w:val="120"/>
                <w:sz w:val="18"/>
              </w:rPr>
              <w:t>.</w:t>
            </w:r>
          </w:p>
          <w:p w:rsidR="00CE527F" w:rsidRDefault="00FA3A7E">
            <w:pPr>
              <w:pStyle w:val="TableParagraph"/>
              <w:spacing w:line="225" w:lineRule="auto"/>
              <w:ind w:right="156"/>
              <w:rPr>
                <w:sz w:val="18"/>
              </w:rPr>
            </w:pPr>
            <w:r>
              <w:rPr>
                <w:i/>
                <w:color w:val="231F20"/>
                <w:spacing w:val="-1"/>
                <w:w w:val="120"/>
                <w:sz w:val="18"/>
              </w:rPr>
              <w:t>Освоить</w:t>
            </w:r>
            <w:r>
              <w:rPr>
                <w:i/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перспективных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сокра-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щений.</w:t>
            </w:r>
          </w:p>
          <w:p w:rsidR="00CE527F" w:rsidRDefault="00FA3A7E">
            <w:pPr>
              <w:pStyle w:val="TableParagraph"/>
              <w:spacing w:line="225" w:lineRule="auto"/>
              <w:ind w:right="156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Изображать </w:t>
            </w:r>
            <w:r>
              <w:rPr>
                <w:color w:val="231F20"/>
                <w:w w:val="115"/>
                <w:sz w:val="18"/>
              </w:rPr>
              <w:t>окружности в перспективе.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 xml:space="preserve">Рисовать </w:t>
            </w:r>
            <w:r>
              <w:rPr>
                <w:color w:val="231F20"/>
                <w:w w:val="115"/>
                <w:sz w:val="18"/>
              </w:rPr>
              <w:t>геометрические тела на основе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линейной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перспективы</w:t>
            </w:r>
          </w:p>
        </w:tc>
      </w:tr>
    </w:tbl>
    <w:p w:rsidR="00CE527F" w:rsidRDefault="004E7DE7">
      <w:pPr>
        <w:rPr>
          <w:sz w:val="2"/>
          <w:szCs w:val="2"/>
        </w:rPr>
      </w:pPr>
      <w:r>
        <w:pict>
          <v:shape id="_x0000_s1104" type="#_x0000_t202" style="position:absolute;margin-left:28.45pt;margin-top:35.85pt;width:12.5pt;height:172.45pt;z-index:15744512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ИЗОБРАЗИТЕЛЬНОЕ</w:t>
                  </w:r>
                  <w:r>
                    <w:rPr>
                      <w:rFonts w:ascii="Trebuchet MS" w:hAnsi="Trebuchet MS"/>
                      <w:color w:val="231F20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ИСКУССТВО.</w:t>
                  </w:r>
                  <w:r>
                    <w:rPr>
                      <w:rFonts w:ascii="Trebuchet MS" w:hAnsi="Trebuchet MS"/>
                      <w:color w:val="231F20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5—7</w:t>
                  </w:r>
                  <w:r>
                    <w:rPr>
                      <w:rFonts w:ascii="Trebuchet MS" w:hAnsi="Trebuchet MS"/>
                      <w:color w:val="231F20"/>
                      <w:spacing w:val="9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3" type="#_x0000_t202" style="position:absolute;margin-left:28.4pt;margin-top:344pt;width:12.6pt;height:11.35pt;z-index:15745024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9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color w:val="231F20"/>
                      <w:w w:val="95"/>
                      <w:sz w:val="18"/>
                    </w:rPr>
                    <w:t>57</w:t>
                  </w:r>
                </w:p>
              </w:txbxContent>
            </v:textbox>
            <w10:wrap anchorx="page" anchory="page"/>
          </v:shape>
        </w:pict>
      </w:r>
    </w:p>
    <w:p w:rsidR="00CE527F" w:rsidRDefault="00CE527F">
      <w:pPr>
        <w:rPr>
          <w:sz w:val="2"/>
          <w:szCs w:val="2"/>
        </w:rPr>
        <w:sectPr w:rsidR="00CE527F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CE527F" w:rsidRDefault="004E7DE7">
      <w:pPr>
        <w:spacing w:before="67"/>
        <w:ind w:right="115"/>
        <w:jc w:val="right"/>
        <w:rPr>
          <w:i/>
          <w:sz w:val="18"/>
        </w:rPr>
      </w:pPr>
      <w:r>
        <w:lastRenderedPageBreak/>
        <w:pict>
          <v:shape id="_x0000_s1102" type="#_x0000_t202" style="position:absolute;left:0;text-align:left;margin-left:28.4pt;margin-top:35.85pt;width:12.6pt;height:11.35pt;z-index:15745536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9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color w:val="231F20"/>
                      <w:w w:val="95"/>
                      <w:sz w:val="18"/>
                    </w:rPr>
                    <w:t>58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1" type="#_x0000_t202" style="position:absolute;left:0;text-align:left;margin-left:28.45pt;margin-top:235.2pt;width:12.5pt;height:120.15pt;z-index:15746048;mso-position-horizontal-relative:page;mso-position-vertical-relative:page" filled="f" stroked="f">
            <v:textbox style="layout-flow:vertical" inset="0,0,0,0">
              <w:txbxContent>
                <w:p w:rsidR="00CE527F" w:rsidRDefault="005E473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FA3A7E">
        <w:rPr>
          <w:i/>
          <w:color w:val="231F20"/>
          <w:w w:val="120"/>
          <w:sz w:val="18"/>
        </w:rPr>
        <w:t>Продолжение</w:t>
      </w:r>
    </w:p>
    <w:p w:rsidR="00CE527F" w:rsidRDefault="00CE527F">
      <w:pPr>
        <w:pStyle w:val="a3"/>
        <w:spacing w:before="10" w:after="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401"/>
        <w:gridCol w:w="4025"/>
      </w:tblGrid>
      <w:tr w:rsidR="00CE527F">
        <w:trPr>
          <w:trHeight w:val="528"/>
        </w:trPr>
        <w:tc>
          <w:tcPr>
            <w:tcW w:w="272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61" w:line="213" w:lineRule="auto"/>
              <w:ind w:left="1126" w:right="155" w:hanging="727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Тематические</w:t>
            </w:r>
            <w:r>
              <w:rPr>
                <w:rFonts w:ascii="Sitka Subheading" w:hAnsi="Sitka Subheading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блоки,</w:t>
            </w:r>
            <w:r>
              <w:rPr>
                <w:rFonts w:ascii="Sitka Subheading" w:hAnsi="Sitka Subheading"/>
                <w:b/>
                <w:color w:val="231F20"/>
                <w:spacing w:val="-4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темы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41"/>
              <w:ind w:left="713" w:right="0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Основное</w:t>
            </w:r>
            <w:r>
              <w:rPr>
                <w:rFonts w:ascii="Sitka Subheading" w:hAnsi="Sitka Subheading"/>
                <w:b/>
                <w:color w:val="231F20"/>
                <w:spacing w:val="3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61" w:line="213" w:lineRule="auto"/>
              <w:ind w:left="1389" w:right="151" w:hanging="722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Основные</w:t>
            </w:r>
            <w:r>
              <w:rPr>
                <w:rFonts w:ascii="Sitka Subheading" w:hAnsi="Sitka Subheading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виды</w:t>
            </w:r>
            <w:r>
              <w:rPr>
                <w:rFonts w:ascii="Sitka Subheading" w:hAnsi="Sitka Subheading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деятельности</w:t>
            </w:r>
            <w:r>
              <w:rPr>
                <w:rFonts w:ascii="Sitka Subheading" w:hAnsi="Sitka Subheading"/>
                <w:b/>
                <w:color w:val="231F20"/>
                <w:spacing w:val="-44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обучающихся</w:t>
            </w:r>
          </w:p>
        </w:tc>
      </w:tr>
      <w:tr w:rsidR="00CE527F">
        <w:trPr>
          <w:trHeight w:val="1750"/>
        </w:trPr>
        <w:tc>
          <w:tcPr>
            <w:tcW w:w="2721" w:type="dxa"/>
            <w:tcBorders>
              <w:top w:val="single" w:sz="6" w:space="0" w:color="231F20"/>
              <w:left w:val="single" w:sz="6" w:space="0" w:color="231F20"/>
            </w:tcBorders>
          </w:tcPr>
          <w:p w:rsidR="00CE527F" w:rsidRDefault="00FA3A7E">
            <w:pPr>
              <w:pStyle w:val="TableParagraph"/>
              <w:tabs>
                <w:tab w:val="left" w:pos="1724"/>
              </w:tabs>
              <w:spacing w:before="56" w:line="232" w:lineRule="auto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Конструкция</w:t>
            </w:r>
            <w:r>
              <w:rPr>
                <w:color w:val="231F20"/>
                <w:w w:val="115"/>
                <w:sz w:val="18"/>
              </w:rPr>
              <w:tab/>
              <w:t>предмета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формы</w:t>
            </w:r>
          </w:p>
        </w:tc>
        <w:tc>
          <w:tcPr>
            <w:tcW w:w="3401" w:type="dxa"/>
            <w:tcBorders>
              <w:top w:val="single" w:sz="6" w:space="0" w:color="231F20"/>
            </w:tcBorders>
          </w:tcPr>
          <w:p w:rsidR="00CE527F" w:rsidRDefault="00FA3A7E">
            <w:pPr>
              <w:pStyle w:val="TableParagraph"/>
              <w:spacing w:before="56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Понятие сложной пространствен-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ной формы. Силуэт предмета из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соотношения нескольких геоме-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трических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фигур.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Конструкция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сложной формы из простых гео-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метрических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тел.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Метод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геометри-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ческого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структурирования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чтения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сложной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формы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предмета</w:t>
            </w:r>
          </w:p>
        </w:tc>
        <w:tc>
          <w:tcPr>
            <w:tcW w:w="4025" w:type="dxa"/>
            <w:tcBorders>
              <w:top w:val="single" w:sz="6" w:space="0" w:color="231F20"/>
            </w:tcBorders>
          </w:tcPr>
          <w:p w:rsidR="00CE527F" w:rsidRDefault="00FA3A7E">
            <w:pPr>
              <w:pStyle w:val="TableParagraph"/>
              <w:spacing w:before="56" w:line="232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Выявлять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через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соотношение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геометрических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фигур.</w:t>
            </w:r>
          </w:p>
          <w:p w:rsidR="00CE527F" w:rsidRDefault="00FA3A7E">
            <w:pPr>
              <w:pStyle w:val="TableParagraph"/>
              <w:spacing w:line="232" w:lineRule="auto"/>
              <w:ind w:right="149"/>
              <w:jc w:val="left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Рисовать</w:t>
            </w:r>
            <w:r>
              <w:rPr>
                <w:i/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сложную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луэт)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как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соотношение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простых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геометри-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ческих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фигур,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соблюдая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пропорции.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Рисовать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нескольких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геометрических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разной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формы</w:t>
            </w:r>
          </w:p>
        </w:tc>
      </w:tr>
      <w:tr w:rsidR="00CE527F">
        <w:trPr>
          <w:trHeight w:val="1553"/>
        </w:trPr>
        <w:tc>
          <w:tcPr>
            <w:tcW w:w="2721" w:type="dxa"/>
            <w:tcBorders>
              <w:left w:val="single" w:sz="6" w:space="0" w:color="231F20"/>
            </w:tcBorders>
          </w:tcPr>
          <w:p w:rsidR="00CE527F" w:rsidRDefault="00FA3A7E">
            <w:pPr>
              <w:pStyle w:val="TableParagraph"/>
              <w:spacing w:before="59" w:line="232" w:lineRule="auto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Свет и тень. Правила све-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тотеневого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предмета</w:t>
            </w:r>
          </w:p>
        </w:tc>
        <w:tc>
          <w:tcPr>
            <w:tcW w:w="3401" w:type="dxa"/>
          </w:tcPr>
          <w:p w:rsidR="00CE527F" w:rsidRDefault="00FA3A7E">
            <w:pPr>
              <w:pStyle w:val="TableParagraph"/>
              <w:spacing w:before="59" w:line="232" w:lineRule="auto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 xml:space="preserve">Освещение </w:t>
            </w:r>
            <w:r>
              <w:rPr>
                <w:color w:val="231F20"/>
                <w:w w:val="120"/>
                <w:sz w:val="18"/>
              </w:rPr>
              <w:t>как средство выявле-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объёма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предмета.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Понятия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«свет», «блик», «полутень», «соб-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ственная тень», «рефлекс», «па-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дающая тень». Особенности осве-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щения «по свету» и «против све-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та»</w:t>
            </w:r>
          </w:p>
        </w:tc>
        <w:tc>
          <w:tcPr>
            <w:tcW w:w="4025" w:type="dxa"/>
          </w:tcPr>
          <w:p w:rsidR="00CE527F" w:rsidRDefault="00FA3A7E">
            <w:pPr>
              <w:pStyle w:val="TableParagraph"/>
              <w:spacing w:before="59"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Знать </w:t>
            </w:r>
            <w:r>
              <w:rPr>
                <w:color w:val="231F20"/>
                <w:w w:val="120"/>
                <w:sz w:val="18"/>
              </w:rPr>
              <w:t>понятия «свет», «блик», «полу-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тень»,</w:t>
            </w:r>
            <w:r>
              <w:rPr>
                <w:color w:val="231F20"/>
                <w:spacing w:val="4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«собственная</w:t>
            </w:r>
            <w:r>
              <w:rPr>
                <w:color w:val="231F20"/>
                <w:spacing w:val="4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тень»,</w:t>
            </w:r>
            <w:r>
              <w:rPr>
                <w:color w:val="231F20"/>
                <w:spacing w:val="4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«рефлекс»,</w:t>
            </w:r>
          </w:p>
          <w:p w:rsidR="00CE527F" w:rsidRDefault="00FA3A7E">
            <w:pPr>
              <w:pStyle w:val="TableParagraph"/>
              <w:spacing w:line="197" w:lineRule="exact"/>
              <w:ind w:right="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«падающая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тень».</w:t>
            </w:r>
          </w:p>
          <w:p w:rsidR="00CE527F" w:rsidRDefault="00FA3A7E">
            <w:pPr>
              <w:pStyle w:val="TableParagraph"/>
              <w:spacing w:before="1" w:line="232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Освоить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правила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графического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жения объёмного тела с разделением 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освещённую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теневую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роны</w:t>
            </w:r>
          </w:p>
        </w:tc>
      </w:tr>
      <w:tr w:rsidR="00CE527F">
        <w:trPr>
          <w:trHeight w:val="2150"/>
        </w:trPr>
        <w:tc>
          <w:tcPr>
            <w:tcW w:w="2721" w:type="dxa"/>
            <w:tcBorders>
              <w:left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59" w:line="232" w:lineRule="auto"/>
              <w:ind w:left="167" w:right="150"/>
              <w:jc w:val="lef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Рисунок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натюрморта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фическими материалами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59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Графическое изображение натюр-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морта.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мастеров.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жественный образ в графическом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натюрморте. Размещение изобра-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листе.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натюрморте: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пятен,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пропорций,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покой.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Этапы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над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графическим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тюрморта.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Графические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материа-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59" w:line="232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Освоить </w:t>
            </w:r>
            <w:r>
              <w:rPr>
                <w:color w:val="231F20"/>
                <w:w w:val="115"/>
                <w:sz w:val="18"/>
              </w:rPr>
              <w:t>первичные умения графическо-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натюрморта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  натуры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представлению.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Овладевать навыками </w:t>
            </w:r>
            <w:r>
              <w:rPr>
                <w:color w:val="231F20"/>
                <w:w w:val="115"/>
                <w:sz w:val="18"/>
              </w:rPr>
              <w:t>размещения изо-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бражения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листе,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пропорционального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соотношения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изображении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натюрморта.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Овладевать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навыками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графического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рисунка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опытом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создания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творческого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натюрморта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графических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техниках.</w:t>
            </w:r>
          </w:p>
        </w:tc>
      </w:tr>
    </w:tbl>
    <w:p w:rsidR="00CE527F" w:rsidRDefault="00CE527F">
      <w:pPr>
        <w:spacing w:line="232" w:lineRule="auto"/>
        <w:rPr>
          <w:sz w:val="18"/>
        </w:rPr>
        <w:sectPr w:rsidR="00CE527F">
          <w:pgSz w:w="12020" w:h="7830" w:orient="landscape"/>
          <w:pgMar w:top="64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401"/>
        <w:gridCol w:w="4025"/>
      </w:tblGrid>
      <w:tr w:rsidR="00CE527F">
        <w:trPr>
          <w:trHeight w:val="987"/>
        </w:trPr>
        <w:tc>
          <w:tcPr>
            <w:tcW w:w="2721" w:type="dxa"/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8"/>
              </w:rPr>
            </w:pPr>
          </w:p>
        </w:tc>
        <w:tc>
          <w:tcPr>
            <w:tcW w:w="3401" w:type="dxa"/>
          </w:tcPr>
          <w:p w:rsidR="00CE527F" w:rsidRDefault="00FA3A7E">
            <w:pPr>
              <w:pStyle w:val="TableParagraph"/>
              <w:spacing w:before="59" w:line="232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лы,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инструменты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художествен-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ные техники. Произведения оте-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чественных графиков. Печатная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графика</w:t>
            </w:r>
          </w:p>
        </w:tc>
        <w:tc>
          <w:tcPr>
            <w:tcW w:w="4025" w:type="dxa"/>
          </w:tcPr>
          <w:p w:rsidR="00CE527F" w:rsidRDefault="00FA3A7E">
            <w:pPr>
              <w:pStyle w:val="TableParagraph"/>
              <w:spacing w:before="59" w:line="232" w:lineRule="auto"/>
              <w:jc w:val="left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Рассматривать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 художни-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ков-графиков.</w:t>
            </w:r>
          </w:p>
          <w:p w:rsidR="00CE527F" w:rsidRDefault="00FA3A7E">
            <w:pPr>
              <w:pStyle w:val="TableParagraph"/>
              <w:spacing w:line="232" w:lineRule="auto"/>
              <w:ind w:right="151"/>
              <w:jc w:val="left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Узнать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особенностях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графических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</w:t>
            </w:r>
          </w:p>
        </w:tc>
      </w:tr>
      <w:tr w:rsidR="00CE527F">
        <w:trPr>
          <w:trHeight w:val="1784"/>
        </w:trPr>
        <w:tc>
          <w:tcPr>
            <w:tcW w:w="2721" w:type="dxa"/>
            <w:tcBorders>
              <w:left w:val="single" w:sz="6" w:space="0" w:color="231F20"/>
            </w:tcBorders>
          </w:tcPr>
          <w:p w:rsidR="00CE527F" w:rsidRDefault="00FA3A7E">
            <w:pPr>
              <w:pStyle w:val="TableParagraph"/>
              <w:spacing w:before="59" w:line="232" w:lineRule="auto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Живописное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натюрморта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59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Цвет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живописи,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богатство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возможностей.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Цвет в натюрмортах европейских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отечественных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живописцев.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Собственный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цвет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предмета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цвет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живописи. Выражение цветом 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натюрморте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настроений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живаний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художника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59"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Характеризовать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выразительные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можности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цвета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построении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бражения.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Проводить эстетический анализ </w:t>
            </w:r>
            <w:r>
              <w:rPr>
                <w:color w:val="231F20"/>
                <w:w w:val="120"/>
                <w:sz w:val="18"/>
              </w:rPr>
              <w:t>про-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изведений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художников-живописцев.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Иметь опыт </w:t>
            </w:r>
            <w:r>
              <w:rPr>
                <w:color w:val="231F20"/>
                <w:w w:val="115"/>
                <w:sz w:val="18"/>
              </w:rPr>
              <w:t>создания натюрморта сред-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ствами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живописи</w:t>
            </w:r>
          </w:p>
        </w:tc>
      </w:tr>
      <w:tr w:rsidR="00CE527F">
        <w:trPr>
          <w:trHeight w:val="367"/>
        </w:trPr>
        <w:tc>
          <w:tcPr>
            <w:tcW w:w="10147" w:type="dxa"/>
            <w:gridSpan w:val="3"/>
            <w:tcBorders>
              <w:top w:val="single" w:sz="6" w:space="0" w:color="231F20"/>
            </w:tcBorders>
          </w:tcPr>
          <w:p w:rsidR="00CE527F" w:rsidRDefault="00FA3A7E">
            <w:pPr>
              <w:pStyle w:val="TableParagraph"/>
              <w:spacing w:before="70"/>
              <w:ind w:left="2194" w:right="2183"/>
              <w:jc w:val="center"/>
              <w:rPr>
                <w:rFonts w:ascii="Microsoft Sans Serif" w:hAnsi="Microsoft Sans Serif"/>
                <w:sz w:val="18"/>
              </w:rPr>
            </w:pPr>
            <w:r>
              <w:rPr>
                <w:rFonts w:ascii="Microsoft Sans Serif" w:hAnsi="Microsoft Sans Serif"/>
                <w:color w:val="231F20"/>
                <w:sz w:val="18"/>
              </w:rPr>
              <w:t>Портрет</w:t>
            </w:r>
          </w:p>
        </w:tc>
      </w:tr>
      <w:tr w:rsidR="00CE527F">
        <w:trPr>
          <w:trHeight w:val="3162"/>
        </w:trPr>
        <w:tc>
          <w:tcPr>
            <w:tcW w:w="2721" w:type="dxa"/>
            <w:tcBorders>
              <w:left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59" w:line="232" w:lineRule="auto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Портретный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искусства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59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Изображение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 разных эпох. Портрет как об-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 определённого реального 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ловека.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Великие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портретисты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европейском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портретном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мировоз-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зренческих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идеалов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эпохи.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Парадный и камерный портрет в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живописи.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Особенности развития портретно-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 жанра в отечественном искус-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Изображение в портрете внутрен-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человека.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59" w:line="232" w:lineRule="auto"/>
              <w:ind w:right="156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Иметь опыт художественного воспри-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 xml:space="preserve">ятия </w:t>
            </w:r>
            <w:r>
              <w:rPr>
                <w:color w:val="231F20"/>
                <w:w w:val="120"/>
                <w:sz w:val="18"/>
              </w:rPr>
              <w:t>произведений искусства портрет-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ного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жанра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великих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художников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эпох.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Рассказывать </w:t>
            </w:r>
            <w:r>
              <w:rPr>
                <w:color w:val="231F20"/>
                <w:w w:val="120"/>
                <w:sz w:val="18"/>
              </w:rPr>
              <w:t>о портретном изображе-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эпохи.</w:t>
            </w:r>
          </w:p>
          <w:p w:rsidR="00CE527F" w:rsidRDefault="00FA3A7E">
            <w:pPr>
              <w:pStyle w:val="TableParagraph"/>
              <w:spacing w:line="232" w:lineRule="auto"/>
              <w:jc w:val="left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Узнавать</w:t>
            </w:r>
            <w:r>
              <w:rPr>
                <w:i/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произведения</w:t>
            </w:r>
            <w:r>
              <w:rPr>
                <w:i/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и</w:t>
            </w:r>
            <w:r>
              <w:rPr>
                <w:i/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называть</w:t>
            </w:r>
            <w:r>
              <w:rPr>
                <w:i/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имена</w:t>
            </w:r>
            <w:r>
              <w:rPr>
                <w:i/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нескольких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великих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европейских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портретистов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(Леонардо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Винчи,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Рафа-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эль,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Микеланджело,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Рембрандт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Рассказывать</w:t>
            </w:r>
            <w:r>
              <w:rPr>
                <w:i/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об</w:t>
            </w:r>
            <w:r>
              <w:rPr>
                <w:i/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особенностях</w:t>
            </w:r>
            <w:r>
              <w:rPr>
                <w:i/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портрета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русском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изобразительном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кусстве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и</w:t>
            </w:r>
            <w:r>
              <w:rPr>
                <w:i/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выявлять</w:t>
            </w:r>
            <w:r>
              <w:rPr>
                <w:i/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w w:val="115"/>
                <w:sz w:val="18"/>
              </w:rPr>
              <w:t>.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Называть</w:t>
            </w:r>
            <w:r>
              <w:rPr>
                <w:i/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имена</w:t>
            </w:r>
            <w:r>
              <w:rPr>
                <w:i/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и</w:t>
            </w:r>
            <w:r>
              <w:rPr>
                <w:i/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узнавать</w:t>
            </w:r>
            <w:r>
              <w:rPr>
                <w:i/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великих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ников-портретистов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(В.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Боровиковский,</w:t>
            </w:r>
          </w:p>
        </w:tc>
      </w:tr>
    </w:tbl>
    <w:p w:rsidR="00CE527F" w:rsidRDefault="004E7DE7">
      <w:pPr>
        <w:rPr>
          <w:sz w:val="2"/>
          <w:szCs w:val="2"/>
        </w:rPr>
      </w:pPr>
      <w:r>
        <w:pict>
          <v:shape id="_x0000_s1100" type="#_x0000_t202" style="position:absolute;margin-left:28.45pt;margin-top:35.85pt;width:12.5pt;height:172.45pt;z-index:15746560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ИЗОБРАЗИТЕЛЬНОЕ</w:t>
                  </w:r>
                  <w:r>
                    <w:rPr>
                      <w:rFonts w:ascii="Trebuchet MS" w:hAnsi="Trebuchet MS"/>
                      <w:color w:val="231F20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ИСКУССТВО.</w:t>
                  </w:r>
                  <w:r>
                    <w:rPr>
                      <w:rFonts w:ascii="Trebuchet MS" w:hAnsi="Trebuchet MS"/>
                      <w:color w:val="231F20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5—7</w:t>
                  </w:r>
                  <w:r>
                    <w:rPr>
                      <w:rFonts w:ascii="Trebuchet MS" w:hAnsi="Trebuchet MS"/>
                      <w:color w:val="231F20"/>
                      <w:spacing w:val="9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9" type="#_x0000_t202" style="position:absolute;margin-left:28.4pt;margin-top:344pt;width:12.6pt;height:11.35pt;z-index:15747072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9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color w:val="231F20"/>
                      <w:w w:val="95"/>
                      <w:sz w:val="18"/>
                    </w:rPr>
                    <w:t>59</w:t>
                  </w:r>
                </w:p>
              </w:txbxContent>
            </v:textbox>
            <w10:wrap anchorx="page" anchory="page"/>
          </v:shape>
        </w:pict>
      </w:r>
    </w:p>
    <w:p w:rsidR="00CE527F" w:rsidRDefault="00CE527F">
      <w:pPr>
        <w:rPr>
          <w:sz w:val="2"/>
          <w:szCs w:val="2"/>
        </w:rPr>
        <w:sectPr w:rsidR="00CE527F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CE527F" w:rsidRDefault="004E7DE7">
      <w:pPr>
        <w:spacing w:before="67"/>
        <w:ind w:right="115"/>
        <w:jc w:val="right"/>
        <w:rPr>
          <w:i/>
          <w:sz w:val="18"/>
        </w:rPr>
      </w:pPr>
      <w:r>
        <w:lastRenderedPageBreak/>
        <w:pict>
          <v:shape id="_x0000_s1098" type="#_x0000_t202" style="position:absolute;left:0;text-align:left;margin-left:28.4pt;margin-top:35.85pt;width:12.6pt;height:11.35pt;z-index:15747584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9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color w:val="231F20"/>
                      <w:w w:val="95"/>
                      <w:sz w:val="18"/>
                    </w:rPr>
                    <w:t>60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7" type="#_x0000_t202" style="position:absolute;left:0;text-align:left;margin-left:28.45pt;margin-top:235.2pt;width:12.5pt;height:120.15pt;z-index:15748096;mso-position-horizontal-relative:page;mso-position-vertical-relative:page" filled="f" stroked="f">
            <v:textbox style="layout-flow:vertical" inset="0,0,0,0">
              <w:txbxContent>
                <w:p w:rsidR="00CE527F" w:rsidRDefault="005E473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FA3A7E">
        <w:rPr>
          <w:i/>
          <w:color w:val="231F20"/>
          <w:w w:val="120"/>
          <w:sz w:val="18"/>
        </w:rPr>
        <w:t>Продолжение</w:t>
      </w:r>
    </w:p>
    <w:p w:rsidR="00CE527F" w:rsidRDefault="00CE527F">
      <w:pPr>
        <w:pStyle w:val="a3"/>
        <w:spacing w:before="10" w:after="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401"/>
        <w:gridCol w:w="4025"/>
      </w:tblGrid>
      <w:tr w:rsidR="00CE527F">
        <w:trPr>
          <w:trHeight w:val="528"/>
        </w:trPr>
        <w:tc>
          <w:tcPr>
            <w:tcW w:w="272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61" w:line="213" w:lineRule="auto"/>
              <w:ind w:left="1126" w:right="155" w:hanging="727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Тематические</w:t>
            </w:r>
            <w:r>
              <w:rPr>
                <w:rFonts w:ascii="Sitka Subheading" w:hAnsi="Sitka Subheading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блоки,</w:t>
            </w:r>
            <w:r>
              <w:rPr>
                <w:rFonts w:ascii="Sitka Subheading" w:hAnsi="Sitka Subheading"/>
                <w:b/>
                <w:color w:val="231F20"/>
                <w:spacing w:val="-4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темы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41"/>
              <w:ind w:left="713" w:right="0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Основное</w:t>
            </w:r>
            <w:r>
              <w:rPr>
                <w:rFonts w:ascii="Sitka Subheading" w:hAnsi="Sitka Subheading"/>
                <w:b/>
                <w:color w:val="231F20"/>
                <w:spacing w:val="3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61" w:line="213" w:lineRule="auto"/>
              <w:ind w:left="1389" w:right="151" w:hanging="722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Основные</w:t>
            </w:r>
            <w:r>
              <w:rPr>
                <w:rFonts w:ascii="Sitka Subheading" w:hAnsi="Sitka Subheading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виды</w:t>
            </w:r>
            <w:r>
              <w:rPr>
                <w:rFonts w:ascii="Sitka Subheading" w:hAnsi="Sitka Subheading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деятельности</w:t>
            </w:r>
            <w:r>
              <w:rPr>
                <w:rFonts w:ascii="Sitka Subheading" w:hAnsi="Sitka Subheading"/>
                <w:b/>
                <w:color w:val="231F20"/>
                <w:spacing w:val="-44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обучающихся</w:t>
            </w:r>
          </w:p>
        </w:tc>
      </w:tr>
      <w:tr w:rsidR="00CE527F">
        <w:trPr>
          <w:trHeight w:val="1311"/>
        </w:trPr>
        <w:tc>
          <w:tcPr>
            <w:tcW w:w="2721" w:type="dxa"/>
            <w:tcBorders>
              <w:top w:val="single" w:sz="6" w:space="0" w:color="231F20"/>
              <w:left w:val="single" w:sz="6" w:space="0" w:color="231F20"/>
            </w:tcBorders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8"/>
              </w:rPr>
            </w:pPr>
          </w:p>
        </w:tc>
        <w:tc>
          <w:tcPr>
            <w:tcW w:w="3401" w:type="dxa"/>
            <w:tcBorders>
              <w:top w:val="single" w:sz="6" w:space="0" w:color="231F20"/>
            </w:tcBorders>
          </w:tcPr>
          <w:p w:rsidR="00CE527F" w:rsidRDefault="00FA3A7E">
            <w:pPr>
              <w:pStyle w:val="TableParagraph"/>
              <w:spacing w:before="28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Особенности развития жанра пор-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в.: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отече-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ственном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европейском</w:t>
            </w:r>
          </w:p>
        </w:tc>
        <w:tc>
          <w:tcPr>
            <w:tcW w:w="4025" w:type="dxa"/>
            <w:tcBorders>
              <w:top w:val="single" w:sz="6" w:space="0" w:color="231F20"/>
            </w:tcBorders>
          </w:tcPr>
          <w:p w:rsidR="00CE527F" w:rsidRDefault="00FA3A7E">
            <w:pPr>
              <w:pStyle w:val="TableParagraph"/>
              <w:spacing w:before="28" w:line="232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А. Венецианов, О. Кипренский, В. Тро-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пинин,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К.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Брюллов,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Крамской,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пин,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В.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Суриков,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В.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Серов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др.).</w:t>
            </w:r>
          </w:p>
          <w:p w:rsidR="00CE527F" w:rsidRDefault="00FA3A7E">
            <w:pPr>
              <w:pStyle w:val="TableParagraph"/>
              <w:spacing w:line="232" w:lineRule="auto"/>
              <w:ind w:right="158"/>
              <w:rPr>
                <w:sz w:val="18"/>
              </w:rPr>
            </w:pPr>
            <w:r>
              <w:rPr>
                <w:i/>
                <w:color w:val="231F20"/>
                <w:spacing w:val="-1"/>
                <w:w w:val="120"/>
                <w:sz w:val="18"/>
              </w:rPr>
              <w:t>Иметь</w:t>
            </w:r>
            <w:r>
              <w:rPr>
                <w:i/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spacing w:val="-1"/>
                <w:w w:val="120"/>
                <w:sz w:val="18"/>
              </w:rPr>
              <w:t>представление</w:t>
            </w:r>
            <w:r>
              <w:rPr>
                <w:i/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жанре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портрета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 искусстве ХХ в.: западном и отече-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ственном</w:t>
            </w:r>
          </w:p>
        </w:tc>
      </w:tr>
      <w:tr w:rsidR="00CE527F">
        <w:trPr>
          <w:trHeight w:val="1713"/>
        </w:trPr>
        <w:tc>
          <w:tcPr>
            <w:tcW w:w="2721" w:type="dxa"/>
            <w:tcBorders>
              <w:left w:val="single" w:sz="6" w:space="0" w:color="231F20"/>
            </w:tcBorders>
          </w:tcPr>
          <w:p w:rsidR="00CE527F" w:rsidRDefault="00FA3A7E">
            <w:pPr>
              <w:pStyle w:val="TableParagraph"/>
              <w:spacing w:before="31" w:line="232" w:lineRule="auto"/>
              <w:ind w:left="167" w:right="155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Конструкция головы чело-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века</w:t>
            </w:r>
          </w:p>
        </w:tc>
        <w:tc>
          <w:tcPr>
            <w:tcW w:w="3401" w:type="dxa"/>
          </w:tcPr>
          <w:p w:rsidR="00CE527F" w:rsidRDefault="00FA3A7E">
            <w:pPr>
              <w:pStyle w:val="TableParagraph"/>
              <w:spacing w:before="31" w:line="232" w:lineRule="auto"/>
              <w:ind w:right="0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Построение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головы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человека,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новные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пропорции</w:t>
            </w:r>
          </w:p>
        </w:tc>
        <w:tc>
          <w:tcPr>
            <w:tcW w:w="4025" w:type="dxa"/>
          </w:tcPr>
          <w:p w:rsidR="00CE527F" w:rsidRDefault="00FA3A7E">
            <w:pPr>
              <w:pStyle w:val="TableParagraph"/>
              <w:spacing w:before="31" w:line="232" w:lineRule="auto"/>
              <w:ind w:right="158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Знать и претворять в рисунке </w:t>
            </w:r>
            <w:r>
              <w:rPr>
                <w:color w:val="231F20"/>
                <w:w w:val="120"/>
                <w:sz w:val="18"/>
              </w:rPr>
              <w:t>основ-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ные позиции конструкции головы чело-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века, пропорции лица, соотношение ли-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цевой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черепной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частей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головы.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Иметь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представление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бесконечности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индивидуальных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закономерностях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головы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</w:p>
        </w:tc>
      </w:tr>
      <w:tr w:rsidR="00CE527F">
        <w:trPr>
          <w:trHeight w:val="1711"/>
        </w:trPr>
        <w:tc>
          <w:tcPr>
            <w:tcW w:w="2721" w:type="dxa"/>
            <w:tcBorders>
              <w:left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31" w:line="232" w:lineRule="auto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Графический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портретный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рисунок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31" w:line="232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Графический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портретный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рису-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нок с натуры и по памяти. Зна-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комство с графическими портре-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тами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известных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художников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мастеров графики. Графический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рисунок головы реального челове-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одноклассника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себя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са-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мого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31" w:line="232" w:lineRule="auto"/>
              <w:ind w:right="158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Иметь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представление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графических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портретах мастеров разных эпох, о раз-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нообразии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графических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жении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Приобрести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опыт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графического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третного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индивидуальности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века</w:t>
            </w:r>
          </w:p>
        </w:tc>
      </w:tr>
      <w:tr w:rsidR="00CE527F">
        <w:trPr>
          <w:trHeight w:val="708"/>
        </w:trPr>
        <w:tc>
          <w:tcPr>
            <w:tcW w:w="2721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28" w:line="232" w:lineRule="auto"/>
              <w:ind w:right="155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Свет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тень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изображении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головы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</w:p>
        </w:tc>
        <w:tc>
          <w:tcPr>
            <w:tcW w:w="3401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28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Роль освещения головы при соз-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дании портретного образа. Свет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тень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изображении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головы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чело-</w:t>
            </w:r>
          </w:p>
        </w:tc>
        <w:tc>
          <w:tcPr>
            <w:tcW w:w="4025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28" w:line="232" w:lineRule="auto"/>
              <w:ind w:right="158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Уметь характеризовать </w:t>
            </w:r>
            <w:r>
              <w:rPr>
                <w:color w:val="231F20"/>
                <w:w w:val="120"/>
                <w:sz w:val="18"/>
              </w:rPr>
              <w:t>роль освеще-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выразительного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средства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создании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портретного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образа.</w:t>
            </w:r>
          </w:p>
        </w:tc>
      </w:tr>
    </w:tbl>
    <w:p w:rsidR="00CE527F" w:rsidRDefault="00CE527F">
      <w:pPr>
        <w:spacing w:line="232" w:lineRule="auto"/>
        <w:rPr>
          <w:sz w:val="18"/>
        </w:rPr>
        <w:sectPr w:rsidR="00CE527F">
          <w:pgSz w:w="12020" w:h="7830" w:orient="landscape"/>
          <w:pgMar w:top="64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401"/>
        <w:gridCol w:w="4025"/>
      </w:tblGrid>
      <w:tr w:rsidR="00CE527F">
        <w:trPr>
          <w:trHeight w:val="1136"/>
        </w:trPr>
        <w:tc>
          <w:tcPr>
            <w:tcW w:w="2721" w:type="dxa"/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8"/>
              </w:rPr>
            </w:pPr>
          </w:p>
        </w:tc>
        <w:tc>
          <w:tcPr>
            <w:tcW w:w="3401" w:type="dxa"/>
          </w:tcPr>
          <w:p w:rsidR="00CE527F" w:rsidRDefault="00FA3A7E">
            <w:pPr>
              <w:pStyle w:val="TableParagraph"/>
              <w:spacing w:before="42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века.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Изменение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образа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зависимости от положения ис-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точника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освещения</w:t>
            </w:r>
          </w:p>
        </w:tc>
        <w:tc>
          <w:tcPr>
            <w:tcW w:w="4025" w:type="dxa"/>
          </w:tcPr>
          <w:p w:rsidR="00CE527F" w:rsidRDefault="00FA3A7E">
            <w:pPr>
              <w:pStyle w:val="TableParagraph"/>
              <w:spacing w:before="42"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Наблюдать изменения образа </w:t>
            </w:r>
            <w:r>
              <w:rPr>
                <w:color w:val="231F20"/>
                <w:w w:val="120"/>
                <w:sz w:val="18"/>
              </w:rPr>
              <w:t>человека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 зависимости от изменения положения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источника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освещения.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spacing w:val="-1"/>
                <w:w w:val="120"/>
                <w:sz w:val="18"/>
              </w:rPr>
              <w:t>Иметь</w:t>
            </w:r>
            <w:r>
              <w:rPr>
                <w:i/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spacing w:val="-1"/>
                <w:w w:val="120"/>
                <w:sz w:val="18"/>
              </w:rPr>
              <w:t>опыт</w:t>
            </w:r>
            <w:r>
              <w:rPr>
                <w:i/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зарисовок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разного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освеще-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головы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</w:t>
            </w:r>
          </w:p>
        </w:tc>
      </w:tr>
      <w:tr w:rsidR="00CE527F">
        <w:trPr>
          <w:trHeight w:val="2136"/>
        </w:trPr>
        <w:tc>
          <w:tcPr>
            <w:tcW w:w="2721" w:type="dxa"/>
            <w:tcBorders>
              <w:left w:val="single" w:sz="6" w:space="0" w:color="231F20"/>
            </w:tcBorders>
          </w:tcPr>
          <w:p w:rsidR="00CE527F" w:rsidRDefault="00FA3A7E">
            <w:pPr>
              <w:pStyle w:val="TableParagraph"/>
              <w:spacing w:before="37"/>
              <w:ind w:left="167" w:right="0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Портрет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скульптуре</w:t>
            </w:r>
          </w:p>
        </w:tc>
        <w:tc>
          <w:tcPr>
            <w:tcW w:w="3401" w:type="dxa"/>
          </w:tcPr>
          <w:p w:rsidR="00CE527F" w:rsidRDefault="00FA3A7E">
            <w:pPr>
              <w:pStyle w:val="TableParagraph"/>
              <w:spacing w:before="42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Скульптурный портрет в работах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выдающихся художников-скульп-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торов.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Выражение характера человека,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его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социального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положения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раза эпохи в скульптурном пор-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трете.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Художественные материалы и 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скульптурного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портрета</w:t>
            </w:r>
          </w:p>
        </w:tc>
        <w:tc>
          <w:tcPr>
            <w:tcW w:w="4025" w:type="dxa"/>
          </w:tcPr>
          <w:p w:rsidR="00CE527F" w:rsidRDefault="00FA3A7E">
            <w:pPr>
              <w:pStyle w:val="TableParagraph"/>
              <w:spacing w:before="42" w:line="232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Обрести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опыт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восприятия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скульптур-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 портрета в работах выдающихся ху-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дожников-скульпторов.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Анализировать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роль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художественных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материалов в создании скульптурного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портрета.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Иметь </w:t>
            </w:r>
            <w:r>
              <w:rPr>
                <w:color w:val="231F20"/>
                <w:w w:val="120"/>
                <w:sz w:val="18"/>
              </w:rPr>
              <w:t xml:space="preserve">начальный </w:t>
            </w:r>
            <w:r>
              <w:rPr>
                <w:i/>
                <w:color w:val="231F20"/>
                <w:w w:val="120"/>
                <w:sz w:val="18"/>
              </w:rPr>
              <w:t xml:space="preserve">опыт </w:t>
            </w:r>
            <w:r>
              <w:rPr>
                <w:color w:val="231F20"/>
                <w:w w:val="120"/>
                <w:sz w:val="18"/>
              </w:rPr>
              <w:t>лепки головы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</w:t>
            </w:r>
          </w:p>
        </w:tc>
      </w:tr>
      <w:tr w:rsidR="00CE527F">
        <w:trPr>
          <w:trHeight w:val="1133"/>
        </w:trPr>
        <w:tc>
          <w:tcPr>
            <w:tcW w:w="2721" w:type="dxa"/>
          </w:tcPr>
          <w:p w:rsidR="00CE527F" w:rsidRDefault="00FA3A7E">
            <w:pPr>
              <w:pStyle w:val="TableParagraph"/>
              <w:spacing w:before="42" w:line="232" w:lineRule="auto"/>
              <w:ind w:right="155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Живописное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портрета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42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цвета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живописном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третном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выдающихся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живописцев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42" w:line="232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Иметь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опыт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создания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живописного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портрета</w:t>
            </w:r>
            <w:r>
              <w:rPr>
                <w:i/>
                <w:color w:val="231F20"/>
                <w:w w:val="115"/>
                <w:sz w:val="18"/>
              </w:rPr>
              <w:t xml:space="preserve">.  Характеризовать  </w:t>
            </w:r>
            <w:r>
              <w:rPr>
                <w:color w:val="231F20"/>
                <w:w w:val="115"/>
                <w:sz w:val="18"/>
              </w:rPr>
              <w:t>роль  цвета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создании портретного образа как сред-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настроения,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характера,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индивидуальности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портрета</w:t>
            </w:r>
          </w:p>
        </w:tc>
      </w:tr>
      <w:tr w:rsidR="00CE527F">
        <w:trPr>
          <w:trHeight w:val="364"/>
        </w:trPr>
        <w:tc>
          <w:tcPr>
            <w:tcW w:w="10147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70"/>
              <w:ind w:left="2194" w:right="2183"/>
              <w:jc w:val="center"/>
              <w:rPr>
                <w:rFonts w:ascii="Microsoft Sans Serif" w:hAnsi="Microsoft Sans Serif"/>
                <w:sz w:val="18"/>
              </w:rPr>
            </w:pPr>
            <w:r>
              <w:rPr>
                <w:rFonts w:ascii="Microsoft Sans Serif" w:hAnsi="Microsoft Sans Serif"/>
                <w:color w:val="231F20"/>
                <w:sz w:val="18"/>
              </w:rPr>
              <w:t>Пейзаж</w:t>
            </w:r>
          </w:p>
        </w:tc>
      </w:tr>
      <w:tr w:rsidR="00CE527F">
        <w:trPr>
          <w:trHeight w:val="1531"/>
        </w:trPr>
        <w:tc>
          <w:tcPr>
            <w:tcW w:w="272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39" w:line="232" w:lineRule="auto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нейной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перспективы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простран-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ства</w:t>
            </w:r>
          </w:p>
        </w:tc>
        <w:tc>
          <w:tcPr>
            <w:tcW w:w="3401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39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Изображение пространства в эпо-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 Древнего мира, в Средневеко-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вом искусстве. Научная перспек-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тива в искусстве эпохи Возрожде-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Правила линейной перспективы.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Понятия</w:t>
            </w:r>
            <w:r>
              <w:rPr>
                <w:color w:val="231F20"/>
                <w:spacing w:val="4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«линия</w:t>
            </w:r>
            <w:r>
              <w:rPr>
                <w:color w:val="231F20"/>
                <w:spacing w:val="4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горизонта</w:t>
            </w:r>
            <w:r>
              <w:rPr>
                <w:color w:val="231F20"/>
                <w:spacing w:val="4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</w:p>
        </w:tc>
        <w:tc>
          <w:tcPr>
            <w:tcW w:w="4025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39" w:line="232" w:lineRule="auto"/>
              <w:ind w:right="156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Сравнивать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и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различать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бражения природного пространства в ис-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кусстве Древнего мира, Средневековья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Возрождения.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Понимать  и  применять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на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практике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рисунка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«линия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горизонта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низкого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высокого»,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«точка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схода»,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«перспективные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сокращения»,</w:t>
            </w:r>
          </w:p>
        </w:tc>
      </w:tr>
    </w:tbl>
    <w:p w:rsidR="00CE527F" w:rsidRDefault="004E7DE7">
      <w:pPr>
        <w:rPr>
          <w:sz w:val="2"/>
          <w:szCs w:val="2"/>
        </w:rPr>
      </w:pPr>
      <w:r>
        <w:pict>
          <v:shape id="_x0000_s1096" type="#_x0000_t202" style="position:absolute;margin-left:28.45pt;margin-top:35.85pt;width:12.5pt;height:172.45pt;z-index:15748608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ИЗОБРАЗИТЕЛЬНОЕ</w:t>
                  </w:r>
                  <w:r>
                    <w:rPr>
                      <w:rFonts w:ascii="Trebuchet MS" w:hAnsi="Trebuchet MS"/>
                      <w:color w:val="231F20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ИСКУССТВО.</w:t>
                  </w:r>
                  <w:r>
                    <w:rPr>
                      <w:rFonts w:ascii="Trebuchet MS" w:hAnsi="Trebuchet MS"/>
                      <w:color w:val="231F20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5—7</w:t>
                  </w:r>
                  <w:r>
                    <w:rPr>
                      <w:rFonts w:ascii="Trebuchet MS" w:hAnsi="Trebuchet MS"/>
                      <w:color w:val="231F20"/>
                      <w:spacing w:val="9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5" type="#_x0000_t202" style="position:absolute;margin-left:28.4pt;margin-top:344pt;width:12.6pt;height:11.35pt;z-index:15749120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9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color w:val="231F20"/>
                      <w:w w:val="95"/>
                      <w:sz w:val="18"/>
                    </w:rPr>
                    <w:t>61</w:t>
                  </w:r>
                </w:p>
              </w:txbxContent>
            </v:textbox>
            <w10:wrap anchorx="page" anchory="page"/>
          </v:shape>
        </w:pict>
      </w:r>
    </w:p>
    <w:p w:rsidR="00CE527F" w:rsidRDefault="00CE527F">
      <w:pPr>
        <w:rPr>
          <w:sz w:val="2"/>
          <w:szCs w:val="2"/>
        </w:rPr>
        <w:sectPr w:rsidR="00CE527F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CE527F" w:rsidRDefault="004E7DE7">
      <w:pPr>
        <w:spacing w:before="67"/>
        <w:ind w:right="115"/>
        <w:jc w:val="right"/>
        <w:rPr>
          <w:i/>
          <w:sz w:val="18"/>
        </w:rPr>
      </w:pPr>
      <w:r>
        <w:lastRenderedPageBreak/>
        <w:pict>
          <v:shape id="_x0000_s1094" type="#_x0000_t202" style="position:absolute;left:0;text-align:left;margin-left:28.4pt;margin-top:35.85pt;width:12.6pt;height:11.35pt;z-index:15749632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9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color w:val="231F20"/>
                      <w:w w:val="95"/>
                      <w:sz w:val="18"/>
                    </w:rPr>
                    <w:t>62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3" type="#_x0000_t202" style="position:absolute;left:0;text-align:left;margin-left:28.45pt;margin-top:235.2pt;width:12.5pt;height:120.15pt;z-index:15750144;mso-position-horizontal-relative:page;mso-position-vertical-relative:page" filled="f" stroked="f">
            <v:textbox style="layout-flow:vertical" inset="0,0,0,0">
              <w:txbxContent>
                <w:p w:rsidR="00CE527F" w:rsidRDefault="005E473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FA3A7E">
        <w:rPr>
          <w:i/>
          <w:color w:val="231F20"/>
          <w:w w:val="120"/>
          <w:sz w:val="18"/>
        </w:rPr>
        <w:t>Продолжение</w:t>
      </w:r>
    </w:p>
    <w:p w:rsidR="00CE527F" w:rsidRDefault="00CE527F">
      <w:pPr>
        <w:pStyle w:val="a3"/>
        <w:spacing w:before="10" w:after="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401"/>
        <w:gridCol w:w="4025"/>
      </w:tblGrid>
      <w:tr w:rsidR="00CE527F">
        <w:trPr>
          <w:trHeight w:val="528"/>
        </w:trPr>
        <w:tc>
          <w:tcPr>
            <w:tcW w:w="272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61" w:line="213" w:lineRule="auto"/>
              <w:ind w:left="1126" w:right="155" w:hanging="727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Тематические</w:t>
            </w:r>
            <w:r>
              <w:rPr>
                <w:rFonts w:ascii="Sitka Subheading" w:hAnsi="Sitka Subheading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блоки,</w:t>
            </w:r>
            <w:r>
              <w:rPr>
                <w:rFonts w:ascii="Sitka Subheading" w:hAnsi="Sitka Subheading"/>
                <w:b/>
                <w:color w:val="231F20"/>
                <w:spacing w:val="-4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темы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41"/>
              <w:ind w:left="713" w:right="0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Основное</w:t>
            </w:r>
            <w:r>
              <w:rPr>
                <w:rFonts w:ascii="Sitka Subheading" w:hAnsi="Sitka Subheading"/>
                <w:b/>
                <w:color w:val="231F20"/>
                <w:spacing w:val="3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61" w:line="213" w:lineRule="auto"/>
              <w:ind w:left="1389" w:right="151" w:hanging="722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Основные</w:t>
            </w:r>
            <w:r>
              <w:rPr>
                <w:rFonts w:ascii="Sitka Subheading" w:hAnsi="Sitka Subheading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виды</w:t>
            </w:r>
            <w:r>
              <w:rPr>
                <w:rFonts w:ascii="Sitka Subheading" w:hAnsi="Sitka Subheading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деятельности</w:t>
            </w:r>
            <w:r>
              <w:rPr>
                <w:rFonts w:ascii="Sitka Subheading" w:hAnsi="Sitka Subheading"/>
                <w:b/>
                <w:color w:val="231F20"/>
                <w:spacing w:val="-44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обучающихся</w:t>
            </w:r>
          </w:p>
        </w:tc>
      </w:tr>
      <w:tr w:rsidR="00CE527F">
        <w:trPr>
          <w:trHeight w:val="1213"/>
        </w:trPr>
        <w:tc>
          <w:tcPr>
            <w:tcW w:w="2721" w:type="dxa"/>
            <w:tcBorders>
              <w:top w:val="single" w:sz="6" w:space="0" w:color="231F20"/>
              <w:left w:val="single" w:sz="6" w:space="0" w:color="231F20"/>
            </w:tcBorders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8"/>
              </w:rPr>
            </w:pPr>
          </w:p>
        </w:tc>
        <w:tc>
          <w:tcPr>
            <w:tcW w:w="3401" w:type="dxa"/>
            <w:tcBorders>
              <w:top w:val="single" w:sz="6" w:space="0" w:color="231F20"/>
            </w:tcBorders>
          </w:tcPr>
          <w:p w:rsidR="00CE527F" w:rsidRDefault="00FA3A7E">
            <w:pPr>
              <w:pStyle w:val="TableParagraph"/>
              <w:spacing w:before="85" w:line="232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низкого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высокого»,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«точка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схода», «перспективные сокраще-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ния»,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«центральная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угловая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перспектива»</w:t>
            </w:r>
          </w:p>
        </w:tc>
        <w:tc>
          <w:tcPr>
            <w:tcW w:w="4025" w:type="dxa"/>
            <w:tcBorders>
              <w:top w:val="single" w:sz="6" w:space="0" w:color="231F20"/>
            </w:tcBorders>
          </w:tcPr>
          <w:p w:rsidR="00CE527F" w:rsidRDefault="00FA3A7E">
            <w:pPr>
              <w:pStyle w:val="TableParagraph"/>
              <w:spacing w:before="85" w:line="232" w:lineRule="auto"/>
              <w:ind w:right="153"/>
              <w:jc w:val="lef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«центральная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угловая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перспектива».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Обрести</w:t>
            </w:r>
            <w:r>
              <w:rPr>
                <w:i/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практический</w:t>
            </w:r>
            <w:r>
              <w:rPr>
                <w:i/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навык</w:t>
            </w:r>
            <w:r>
              <w:rPr>
                <w:i/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построе-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линейной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перспективы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изобра-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жении</w:t>
            </w:r>
            <w:r>
              <w:rPr>
                <w:color w:val="231F20"/>
                <w:spacing w:val="3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пространства</w:t>
            </w:r>
            <w:r>
              <w:rPr>
                <w:color w:val="231F20"/>
                <w:spacing w:val="4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пейзажа</w:t>
            </w:r>
            <w:r>
              <w:rPr>
                <w:color w:val="231F20"/>
                <w:spacing w:val="3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3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листе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бумаги</w:t>
            </w:r>
          </w:p>
        </w:tc>
      </w:tr>
      <w:tr w:rsidR="00CE527F">
        <w:trPr>
          <w:trHeight w:val="1415"/>
        </w:trPr>
        <w:tc>
          <w:tcPr>
            <w:tcW w:w="2721" w:type="dxa"/>
            <w:tcBorders>
              <w:left w:val="single" w:sz="6" w:space="0" w:color="231F20"/>
            </w:tcBorders>
          </w:tcPr>
          <w:p w:rsidR="00CE527F" w:rsidRDefault="00FA3A7E">
            <w:pPr>
              <w:pStyle w:val="TableParagraph"/>
              <w:spacing w:before="87" w:line="232" w:lineRule="auto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воздушной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спективы</w:t>
            </w:r>
          </w:p>
        </w:tc>
        <w:tc>
          <w:tcPr>
            <w:tcW w:w="3401" w:type="dxa"/>
          </w:tcPr>
          <w:p w:rsidR="00CE527F" w:rsidRDefault="00FA3A7E">
            <w:pPr>
              <w:pStyle w:val="TableParagraph"/>
              <w:spacing w:before="87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Правила воздушной перспективы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эпоху Возрождения и в европей-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XVII—XVIII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пейзажа</w:t>
            </w:r>
          </w:p>
        </w:tc>
        <w:tc>
          <w:tcPr>
            <w:tcW w:w="4025" w:type="dxa"/>
          </w:tcPr>
          <w:p w:rsidR="00CE527F" w:rsidRDefault="00FA3A7E">
            <w:pPr>
              <w:pStyle w:val="TableParagraph"/>
              <w:spacing w:before="87" w:line="232" w:lineRule="auto"/>
              <w:ind w:right="158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Освоить содержание </w:t>
            </w:r>
            <w:r>
              <w:rPr>
                <w:color w:val="231F20"/>
                <w:w w:val="115"/>
                <w:sz w:val="18"/>
              </w:rPr>
              <w:t>правил воздушной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перспективы для изображения простран-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ства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пейзажа.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Обрести навыки </w:t>
            </w:r>
            <w:r>
              <w:rPr>
                <w:color w:val="231F20"/>
                <w:w w:val="115"/>
                <w:sz w:val="18"/>
              </w:rPr>
              <w:t>построения переднего,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среднего и дальнего планов при изобра-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жении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пейзажного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пространства</w:t>
            </w:r>
          </w:p>
        </w:tc>
      </w:tr>
      <w:tr w:rsidR="00CE527F">
        <w:trPr>
          <w:trHeight w:val="2813"/>
        </w:trPr>
        <w:tc>
          <w:tcPr>
            <w:tcW w:w="2721" w:type="dxa"/>
            <w:tcBorders>
              <w:left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87" w:line="232" w:lineRule="auto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Особенности изображения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состояний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освещения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87" w:line="232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Изображение природы в разных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её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состояниях.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Романтический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пейзаж.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Морские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пейзажи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Ай-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вазовского.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Понятие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«пленэр».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пейзажа в творчестве импрессио-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нистов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постимпрессионистов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87"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Характеризовать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средства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художе-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ственной выразительности в пейзажах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состояний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природы.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Иметь представление </w:t>
            </w:r>
            <w:r>
              <w:rPr>
                <w:color w:val="231F20"/>
                <w:w w:val="115"/>
                <w:sz w:val="18"/>
              </w:rPr>
              <w:t>о романтическом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образе пейзажа в европейской и отече-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ственной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живописи.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Узнавать и характеризовать </w:t>
            </w:r>
            <w:r>
              <w:rPr>
                <w:color w:val="231F20"/>
                <w:w w:val="120"/>
                <w:sz w:val="18"/>
              </w:rPr>
              <w:t>морские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пейзажи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Айвазовского.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Объяснять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особенности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природы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творчестве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импрессионистов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постимпрессионистов.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Иметь опыт изображения </w:t>
            </w:r>
            <w:r>
              <w:rPr>
                <w:color w:val="231F20"/>
                <w:w w:val="120"/>
                <w:sz w:val="18"/>
              </w:rPr>
              <w:t>разных со-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стояний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природы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живописном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пейзаже</w:t>
            </w:r>
          </w:p>
        </w:tc>
      </w:tr>
    </w:tbl>
    <w:p w:rsidR="00CE527F" w:rsidRDefault="00CE527F">
      <w:pPr>
        <w:spacing w:line="232" w:lineRule="auto"/>
        <w:rPr>
          <w:sz w:val="18"/>
        </w:rPr>
        <w:sectPr w:rsidR="00CE527F">
          <w:pgSz w:w="12020" w:h="7830" w:orient="landscape"/>
          <w:pgMar w:top="64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401"/>
        <w:gridCol w:w="4025"/>
      </w:tblGrid>
      <w:tr w:rsidR="00CE527F">
        <w:trPr>
          <w:trHeight w:val="2513"/>
        </w:trPr>
        <w:tc>
          <w:tcPr>
            <w:tcW w:w="2721" w:type="dxa"/>
            <w:tcBorders>
              <w:left w:val="single" w:sz="6" w:space="0" w:color="231F20"/>
            </w:tcBorders>
          </w:tcPr>
          <w:p w:rsidR="00CE527F" w:rsidRDefault="00FA3A7E">
            <w:pPr>
              <w:pStyle w:val="TableParagraph"/>
              <w:spacing w:before="42" w:line="232" w:lineRule="auto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lastRenderedPageBreak/>
              <w:t>Пейзаж в истории русской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живописи и его значение 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отечественной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культуре</w:t>
            </w:r>
          </w:p>
        </w:tc>
        <w:tc>
          <w:tcPr>
            <w:tcW w:w="3401" w:type="dxa"/>
          </w:tcPr>
          <w:p w:rsidR="00CE527F" w:rsidRDefault="00FA3A7E">
            <w:pPr>
              <w:pStyle w:val="TableParagraph"/>
              <w:spacing w:before="42" w:line="232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История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становления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картины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Родины в развитии отечественной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пейзажной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живописи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XIX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Образ природы в произведениях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 Венецианова и его учеников,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картина А. Саврасова «Грачи при-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летели», эпический образ приро-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ды  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России  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в  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произведениях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Шишкина.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Пейзажная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вопись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Левитана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её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русской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культуры</w:t>
            </w:r>
          </w:p>
        </w:tc>
        <w:tc>
          <w:tcPr>
            <w:tcW w:w="4025" w:type="dxa"/>
          </w:tcPr>
          <w:p w:rsidR="00CE527F" w:rsidRDefault="00FA3A7E">
            <w:pPr>
              <w:pStyle w:val="TableParagraph"/>
              <w:spacing w:before="42" w:line="232" w:lineRule="auto"/>
              <w:ind w:right="156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Анализировать </w:t>
            </w:r>
            <w:r>
              <w:rPr>
                <w:color w:val="231F20"/>
                <w:w w:val="120"/>
                <w:sz w:val="18"/>
              </w:rPr>
              <w:t>развитие образа приро-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ды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отечественной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пейзажной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живописи.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 xml:space="preserve">Называть имена </w:t>
            </w:r>
            <w:r>
              <w:rPr>
                <w:color w:val="231F20"/>
                <w:w w:val="120"/>
                <w:sz w:val="18"/>
              </w:rPr>
              <w:t>великих русских жи-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вописцев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характеризовать</w:t>
            </w:r>
            <w:r>
              <w:rPr>
                <w:i/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известные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картины А. Венецианова, А. Саврасова,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Шишкина,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Левитана.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Рассуждать </w:t>
            </w:r>
            <w:r>
              <w:rPr>
                <w:color w:val="231F20"/>
                <w:w w:val="115"/>
                <w:sz w:val="18"/>
              </w:rPr>
              <w:t>о значении художественно-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 образа отечественного пейзажа в раз-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витии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чувства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Родины.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Приобрести творческий опыт </w:t>
            </w:r>
            <w:r>
              <w:rPr>
                <w:color w:val="231F20"/>
                <w:w w:val="115"/>
                <w:sz w:val="18"/>
              </w:rPr>
              <w:t>в созда-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нии композиционного живописного пей-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зажа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Родины</w:t>
            </w:r>
          </w:p>
        </w:tc>
      </w:tr>
      <w:tr w:rsidR="00CE527F">
        <w:trPr>
          <w:trHeight w:val="2311"/>
        </w:trPr>
        <w:tc>
          <w:tcPr>
            <w:tcW w:w="2721" w:type="dxa"/>
            <w:tcBorders>
              <w:left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37"/>
              <w:ind w:left="167" w:right="0"/>
              <w:jc w:val="lef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Пейзаж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графике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42" w:line="232" w:lineRule="auto"/>
              <w:ind w:hanging="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Графический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пейзажа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ботах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выдающихся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мастеров.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Средства выразительности </w:t>
            </w:r>
            <w:r>
              <w:rPr>
                <w:color w:val="231F20"/>
                <w:w w:val="120"/>
                <w:sz w:val="18"/>
              </w:rPr>
              <w:t>в гра-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фическом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рисунке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многообразие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графических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техник.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Графиче-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зарисовки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графическая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композиция на темы окружающей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природы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42" w:line="232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Рассуждать </w:t>
            </w:r>
            <w:r>
              <w:rPr>
                <w:color w:val="231F20"/>
                <w:w w:val="115"/>
                <w:sz w:val="18"/>
              </w:rPr>
              <w:t>о средствах выразительно-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 в произведениях графики и образных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возможностях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графических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техник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ботах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известных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мастеров.</w:t>
            </w:r>
          </w:p>
          <w:p w:rsidR="00CE527F" w:rsidRDefault="00FA3A7E">
            <w:pPr>
              <w:pStyle w:val="TableParagraph"/>
              <w:spacing w:line="232" w:lineRule="auto"/>
              <w:ind w:right="156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Овладевать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навыками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наблюдательно-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развивая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интерес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окружающему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миру и его художественно-поэтическому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видению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путём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зарисовок.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Приобретать навыки </w:t>
            </w:r>
            <w:r>
              <w:rPr>
                <w:color w:val="231F20"/>
                <w:w w:val="120"/>
                <w:sz w:val="18"/>
              </w:rPr>
              <w:t>пейзажных зари-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совок</w:t>
            </w:r>
          </w:p>
        </w:tc>
      </w:tr>
      <w:tr w:rsidR="00CE527F">
        <w:trPr>
          <w:trHeight w:val="1508"/>
        </w:trPr>
        <w:tc>
          <w:tcPr>
            <w:tcW w:w="272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34"/>
              <w:ind w:left="167" w:right="0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Городской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пейзаж</w:t>
            </w:r>
          </w:p>
        </w:tc>
        <w:tc>
          <w:tcPr>
            <w:tcW w:w="3401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39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Жанр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городского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пейзажа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Многообразие в понимании обра-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города.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Город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воплощение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отечественной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истории и культурного наследия.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охраны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исторического</w:t>
            </w:r>
          </w:p>
        </w:tc>
        <w:tc>
          <w:tcPr>
            <w:tcW w:w="4025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39" w:line="232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Иметь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представление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развитии  жан-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городского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пейзажа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изобразитель-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ном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искусстве.</w:t>
            </w:r>
          </w:p>
          <w:p w:rsidR="00CE527F" w:rsidRDefault="00FA3A7E">
            <w:pPr>
              <w:pStyle w:val="TableParagraph"/>
              <w:spacing w:line="232" w:lineRule="auto"/>
              <w:ind w:right="156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Овладевать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навыками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восприятия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городского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пространства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выражения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самобытного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лица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культуры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народа.</w:t>
            </w:r>
          </w:p>
        </w:tc>
      </w:tr>
    </w:tbl>
    <w:p w:rsidR="00CE527F" w:rsidRDefault="004E7DE7">
      <w:pPr>
        <w:rPr>
          <w:sz w:val="2"/>
          <w:szCs w:val="2"/>
        </w:rPr>
      </w:pPr>
      <w:r>
        <w:pict>
          <v:shape id="_x0000_s1092" type="#_x0000_t202" style="position:absolute;margin-left:28.45pt;margin-top:35.85pt;width:12.5pt;height:172.45pt;z-index:15750656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ИЗОБРАЗИТЕЛЬНОЕ</w:t>
                  </w:r>
                  <w:r>
                    <w:rPr>
                      <w:rFonts w:ascii="Trebuchet MS" w:hAnsi="Trebuchet MS"/>
                      <w:color w:val="231F20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ИСКУССТВО.</w:t>
                  </w:r>
                  <w:r>
                    <w:rPr>
                      <w:rFonts w:ascii="Trebuchet MS" w:hAnsi="Trebuchet MS"/>
                      <w:color w:val="231F20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5—7</w:t>
                  </w:r>
                  <w:r>
                    <w:rPr>
                      <w:rFonts w:ascii="Trebuchet MS" w:hAnsi="Trebuchet MS"/>
                      <w:color w:val="231F20"/>
                      <w:spacing w:val="9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1" type="#_x0000_t202" style="position:absolute;margin-left:28.4pt;margin-top:344pt;width:12.6pt;height:11.35pt;z-index:15751168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9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color w:val="231F20"/>
                      <w:w w:val="95"/>
                      <w:sz w:val="18"/>
                    </w:rPr>
                    <w:t>63</w:t>
                  </w:r>
                </w:p>
              </w:txbxContent>
            </v:textbox>
            <w10:wrap anchorx="page" anchory="page"/>
          </v:shape>
        </w:pict>
      </w:r>
    </w:p>
    <w:p w:rsidR="00CE527F" w:rsidRDefault="00CE527F">
      <w:pPr>
        <w:rPr>
          <w:sz w:val="2"/>
          <w:szCs w:val="2"/>
        </w:rPr>
        <w:sectPr w:rsidR="00CE527F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CE527F" w:rsidRDefault="004E7DE7">
      <w:pPr>
        <w:spacing w:before="67"/>
        <w:ind w:right="115"/>
        <w:jc w:val="right"/>
        <w:rPr>
          <w:i/>
          <w:sz w:val="18"/>
        </w:rPr>
      </w:pPr>
      <w:r>
        <w:lastRenderedPageBreak/>
        <w:pict>
          <v:shape id="_x0000_s1090" type="#_x0000_t202" style="position:absolute;left:0;text-align:left;margin-left:28.4pt;margin-top:35.85pt;width:12.6pt;height:11.35pt;z-index:15751680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9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color w:val="231F20"/>
                      <w:w w:val="95"/>
                      <w:sz w:val="18"/>
                    </w:rPr>
                    <w:t>64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9" type="#_x0000_t202" style="position:absolute;left:0;text-align:left;margin-left:28.45pt;margin-top:235.2pt;width:12.5pt;height:120.15pt;z-index:15752192;mso-position-horizontal-relative:page;mso-position-vertical-relative:page" filled="f" stroked="f">
            <v:textbox style="layout-flow:vertical" inset="0,0,0,0">
              <w:txbxContent>
                <w:p w:rsidR="00CE527F" w:rsidRDefault="005E473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FA3A7E">
        <w:rPr>
          <w:i/>
          <w:color w:val="231F20"/>
          <w:w w:val="120"/>
          <w:sz w:val="18"/>
        </w:rPr>
        <w:t>Продолжение</w:t>
      </w:r>
    </w:p>
    <w:p w:rsidR="00CE527F" w:rsidRDefault="00CE527F">
      <w:pPr>
        <w:pStyle w:val="a3"/>
        <w:spacing w:before="10" w:after="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401"/>
        <w:gridCol w:w="4025"/>
      </w:tblGrid>
      <w:tr w:rsidR="00CE527F">
        <w:trPr>
          <w:trHeight w:val="528"/>
        </w:trPr>
        <w:tc>
          <w:tcPr>
            <w:tcW w:w="272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61" w:line="213" w:lineRule="auto"/>
              <w:ind w:left="1126" w:right="155" w:hanging="727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Тематические</w:t>
            </w:r>
            <w:r>
              <w:rPr>
                <w:rFonts w:ascii="Sitka Subheading" w:hAnsi="Sitka Subheading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блоки,</w:t>
            </w:r>
            <w:r>
              <w:rPr>
                <w:rFonts w:ascii="Sitka Subheading" w:hAnsi="Sitka Subheading"/>
                <w:b/>
                <w:color w:val="231F20"/>
                <w:spacing w:val="-4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темы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41"/>
              <w:ind w:left="713" w:right="0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Основное</w:t>
            </w:r>
            <w:r>
              <w:rPr>
                <w:rFonts w:ascii="Sitka Subheading" w:hAnsi="Sitka Subheading"/>
                <w:b/>
                <w:color w:val="231F20"/>
                <w:spacing w:val="3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61" w:line="213" w:lineRule="auto"/>
              <w:ind w:left="1389" w:right="151" w:hanging="722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Основные</w:t>
            </w:r>
            <w:r>
              <w:rPr>
                <w:rFonts w:ascii="Sitka Subheading" w:hAnsi="Sitka Subheading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виды</w:t>
            </w:r>
            <w:r>
              <w:rPr>
                <w:rFonts w:ascii="Sitka Subheading" w:hAnsi="Sitka Subheading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деятельности</w:t>
            </w:r>
            <w:r>
              <w:rPr>
                <w:rFonts w:ascii="Sitka Subheading" w:hAnsi="Sitka Subheading"/>
                <w:b/>
                <w:color w:val="231F20"/>
                <w:spacing w:val="-44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обучающихся</w:t>
            </w:r>
          </w:p>
        </w:tc>
      </w:tr>
      <w:tr w:rsidR="00CE527F">
        <w:trPr>
          <w:trHeight w:val="1610"/>
        </w:trPr>
        <w:tc>
          <w:tcPr>
            <w:tcW w:w="2721" w:type="dxa"/>
            <w:tcBorders>
              <w:top w:val="single" w:sz="6" w:space="0" w:color="231F20"/>
              <w:left w:val="single" w:sz="6" w:space="0" w:color="231F20"/>
            </w:tcBorders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8"/>
              </w:rPr>
            </w:pPr>
          </w:p>
        </w:tc>
        <w:tc>
          <w:tcPr>
            <w:tcW w:w="3401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85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образа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города.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зарисовки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композиции на тему архитектур-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города</w:t>
            </w:r>
          </w:p>
        </w:tc>
        <w:tc>
          <w:tcPr>
            <w:tcW w:w="4025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85"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Осваивать новые композиционные на-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выки</w:t>
            </w:r>
            <w:r>
              <w:rPr>
                <w:color w:val="231F20"/>
                <w:w w:val="120"/>
                <w:sz w:val="18"/>
              </w:rPr>
              <w:t>, навыки наблюдательной перспек-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тивы и ритмической организации пло-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скости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изображения.</w:t>
            </w:r>
          </w:p>
          <w:p w:rsidR="00CE527F" w:rsidRDefault="00FA3A7E">
            <w:pPr>
              <w:pStyle w:val="TableParagraph"/>
              <w:spacing w:line="232" w:lineRule="auto"/>
              <w:ind w:right="158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Осознавать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  культурного  наследия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городском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пространстве,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охраны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сохранения</w:t>
            </w:r>
          </w:p>
        </w:tc>
      </w:tr>
      <w:tr w:rsidR="00CE527F">
        <w:trPr>
          <w:trHeight w:val="367"/>
        </w:trPr>
        <w:tc>
          <w:tcPr>
            <w:tcW w:w="10147" w:type="dxa"/>
            <w:gridSpan w:val="3"/>
            <w:tcBorders>
              <w:top w:val="single" w:sz="6" w:space="0" w:color="231F20"/>
            </w:tcBorders>
          </w:tcPr>
          <w:p w:rsidR="00CE527F" w:rsidRDefault="00FA3A7E">
            <w:pPr>
              <w:pStyle w:val="TableParagraph"/>
              <w:spacing w:before="70"/>
              <w:ind w:left="2194" w:right="2183"/>
              <w:jc w:val="center"/>
              <w:rPr>
                <w:rFonts w:ascii="Microsoft Sans Serif" w:hAnsi="Microsoft Sans Serif"/>
                <w:sz w:val="18"/>
              </w:rPr>
            </w:pP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Бытовой</w:t>
            </w:r>
            <w:r>
              <w:rPr>
                <w:rFonts w:ascii="Microsoft Sans Serif" w:hAnsi="Microsoft Sans Serif"/>
                <w:color w:val="231F20"/>
                <w:spacing w:val="22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жанр</w:t>
            </w:r>
            <w:r>
              <w:rPr>
                <w:rFonts w:ascii="Microsoft Sans Serif" w:hAnsi="Microsoft Sans Serif"/>
                <w:color w:val="231F20"/>
                <w:spacing w:val="22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в</w:t>
            </w:r>
            <w:r>
              <w:rPr>
                <w:rFonts w:ascii="Microsoft Sans Serif" w:hAnsi="Microsoft Sans Serif"/>
                <w:color w:val="231F20"/>
                <w:spacing w:val="22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изобразительном</w:t>
            </w:r>
            <w:r>
              <w:rPr>
                <w:rFonts w:ascii="Microsoft Sans Serif" w:hAnsi="Microsoft Sans Serif"/>
                <w:color w:val="231F20"/>
                <w:spacing w:val="23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искусстве</w:t>
            </w:r>
          </w:p>
        </w:tc>
      </w:tr>
      <w:tr w:rsidR="00CE527F">
        <w:trPr>
          <w:trHeight w:val="3479"/>
        </w:trPr>
        <w:tc>
          <w:tcPr>
            <w:tcW w:w="2721" w:type="dxa"/>
            <w:tcBorders>
              <w:left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87" w:line="232" w:lineRule="auto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Изображение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бытовой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 людей в традициях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эпох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87" w:line="232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Изображение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труда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бытовой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 людей в традициях искус-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эпох.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бражения бытовой жизни людей 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понимании истории человечества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современной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Жанровая картина как обобщение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впечатлений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ника об окружающей жизни. Бы-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товой жанр в истории отечествен-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 искусства. Тема, сюжет, со-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держание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жанровой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картине.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Проявление нравственных и цен-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ностных смыслов в картинах бы-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тового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жанра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87" w:line="232" w:lineRule="auto"/>
              <w:ind w:right="158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Объяснять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изображения бытовой жизни людей в по-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нимании истории человечества и совре-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жизни.</w:t>
            </w:r>
          </w:p>
          <w:p w:rsidR="00CE527F" w:rsidRDefault="00FA3A7E">
            <w:pPr>
              <w:pStyle w:val="TableParagraph"/>
              <w:spacing w:line="232" w:lineRule="auto"/>
              <w:ind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</w:t>
            </w:r>
            <w:r>
              <w:rPr>
                <w:i/>
                <w:color w:val="231F20"/>
                <w:w w:val="115"/>
                <w:sz w:val="18"/>
              </w:rPr>
              <w:t xml:space="preserve">арактеризовать </w:t>
            </w:r>
            <w:r>
              <w:rPr>
                <w:color w:val="231F20"/>
                <w:w w:val="115"/>
                <w:sz w:val="18"/>
              </w:rPr>
              <w:t>роль изобразительно-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 искусства в формировании представ-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лений о жизни людей разных народов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эпох.</w:t>
            </w:r>
          </w:p>
          <w:p w:rsidR="00CE527F" w:rsidRDefault="00FA3A7E">
            <w:pPr>
              <w:pStyle w:val="TableParagraph"/>
              <w:spacing w:line="232" w:lineRule="auto"/>
              <w:ind w:right="158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Осознавать </w:t>
            </w:r>
            <w:r>
              <w:rPr>
                <w:color w:val="231F20"/>
                <w:w w:val="115"/>
                <w:sz w:val="18"/>
              </w:rPr>
              <w:t>многообразие форм органи-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зации жизни и одновременного единства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людей.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Различать </w:t>
            </w:r>
            <w:r>
              <w:rPr>
                <w:color w:val="231F20"/>
                <w:w w:val="120"/>
                <w:sz w:val="18"/>
              </w:rPr>
              <w:t>тему, сюжет и содержание в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жанровой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картине.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Выявлять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нравственных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цен-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ностных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смыслов в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жанровой картине</w:t>
            </w:r>
          </w:p>
        </w:tc>
      </w:tr>
    </w:tbl>
    <w:p w:rsidR="00CE527F" w:rsidRDefault="00CE527F">
      <w:pPr>
        <w:spacing w:line="232" w:lineRule="auto"/>
        <w:rPr>
          <w:sz w:val="18"/>
        </w:rPr>
        <w:sectPr w:rsidR="00CE527F">
          <w:pgSz w:w="12020" w:h="7830" w:orient="landscape"/>
          <w:pgMar w:top="64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401"/>
        <w:gridCol w:w="4025"/>
      </w:tblGrid>
      <w:tr w:rsidR="00CE527F">
        <w:trPr>
          <w:trHeight w:val="1136"/>
        </w:trPr>
        <w:tc>
          <w:tcPr>
            <w:tcW w:w="2721" w:type="dxa"/>
          </w:tcPr>
          <w:p w:rsidR="00CE527F" w:rsidRDefault="00FA3A7E">
            <w:pPr>
              <w:pStyle w:val="TableParagraph"/>
              <w:spacing w:before="42" w:line="232" w:lineRule="auto"/>
              <w:ind w:right="155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lastRenderedPageBreak/>
              <w:t>Работа над сюжетной ком-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позицией</w:t>
            </w:r>
          </w:p>
        </w:tc>
        <w:tc>
          <w:tcPr>
            <w:tcW w:w="3401" w:type="dxa"/>
          </w:tcPr>
          <w:p w:rsidR="00CE527F" w:rsidRDefault="00FA3A7E">
            <w:pPr>
              <w:pStyle w:val="TableParagraph"/>
              <w:spacing w:before="42" w:line="232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Понимание композиции как це-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лостности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в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организации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художе-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ственных выразительных средств.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Сюжет и содержание в компози-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бытовую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тему</w:t>
            </w:r>
          </w:p>
        </w:tc>
        <w:tc>
          <w:tcPr>
            <w:tcW w:w="4025" w:type="dxa"/>
          </w:tcPr>
          <w:p w:rsidR="00CE527F" w:rsidRDefault="00FA3A7E">
            <w:pPr>
              <w:pStyle w:val="TableParagraph"/>
              <w:spacing w:before="42" w:line="232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Освоить новые навыки </w:t>
            </w:r>
            <w:r>
              <w:rPr>
                <w:color w:val="231F20"/>
                <w:w w:val="115"/>
                <w:sz w:val="18"/>
              </w:rPr>
              <w:t>в работе над сю-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жетной композицией. </w:t>
            </w:r>
            <w:r>
              <w:rPr>
                <w:i/>
                <w:color w:val="231F20"/>
                <w:w w:val="115"/>
                <w:sz w:val="18"/>
              </w:rPr>
              <w:t xml:space="preserve">Понимать </w:t>
            </w:r>
            <w:r>
              <w:rPr>
                <w:color w:val="231F20"/>
                <w:w w:val="115"/>
                <w:sz w:val="18"/>
              </w:rPr>
              <w:t>компо-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зицию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целостность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организации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художественных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выразительных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</w:t>
            </w:r>
          </w:p>
        </w:tc>
      </w:tr>
      <w:tr w:rsidR="00CE527F">
        <w:trPr>
          <w:trHeight w:val="369"/>
        </w:trPr>
        <w:tc>
          <w:tcPr>
            <w:tcW w:w="10147" w:type="dxa"/>
            <w:gridSpan w:val="3"/>
          </w:tcPr>
          <w:p w:rsidR="00CE527F" w:rsidRDefault="00FA3A7E">
            <w:pPr>
              <w:pStyle w:val="TableParagraph"/>
              <w:spacing w:before="73"/>
              <w:ind w:left="2194" w:right="2183"/>
              <w:jc w:val="center"/>
              <w:rPr>
                <w:rFonts w:ascii="Microsoft Sans Serif" w:hAnsi="Microsoft Sans Serif"/>
                <w:sz w:val="18"/>
              </w:rPr>
            </w:pP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Исторический</w:t>
            </w:r>
            <w:r>
              <w:rPr>
                <w:rFonts w:ascii="Microsoft Sans Serif" w:hAnsi="Microsoft Sans Serif"/>
                <w:color w:val="231F20"/>
                <w:spacing w:val="21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жанр</w:t>
            </w:r>
            <w:r>
              <w:rPr>
                <w:rFonts w:ascii="Microsoft Sans Serif" w:hAnsi="Microsoft Sans Serif"/>
                <w:color w:val="231F20"/>
                <w:spacing w:val="22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в</w:t>
            </w:r>
            <w:r>
              <w:rPr>
                <w:rFonts w:ascii="Microsoft Sans Serif" w:hAnsi="Microsoft Sans Serif"/>
                <w:color w:val="231F20"/>
                <w:spacing w:val="22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изобразительном</w:t>
            </w:r>
            <w:r>
              <w:rPr>
                <w:rFonts w:ascii="Microsoft Sans Serif" w:hAnsi="Microsoft Sans Serif"/>
                <w:color w:val="231F20"/>
                <w:spacing w:val="22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искусстве</w:t>
            </w:r>
          </w:p>
        </w:tc>
      </w:tr>
      <w:tr w:rsidR="00CE527F">
        <w:trPr>
          <w:trHeight w:val="2136"/>
        </w:trPr>
        <w:tc>
          <w:tcPr>
            <w:tcW w:w="2721" w:type="dxa"/>
            <w:tcBorders>
              <w:left w:val="single" w:sz="6" w:space="0" w:color="231F20"/>
            </w:tcBorders>
          </w:tcPr>
          <w:p w:rsidR="00CE527F" w:rsidRDefault="00FA3A7E">
            <w:pPr>
              <w:pStyle w:val="TableParagraph"/>
              <w:spacing w:before="42" w:line="232" w:lineRule="auto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Историческая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картина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истории искусства, её осо-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</w:p>
        </w:tc>
        <w:tc>
          <w:tcPr>
            <w:tcW w:w="3401" w:type="dxa"/>
          </w:tcPr>
          <w:p w:rsidR="00CE527F" w:rsidRDefault="00FA3A7E">
            <w:pPr>
              <w:pStyle w:val="TableParagraph"/>
              <w:spacing w:before="42" w:line="232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Историческая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искусстве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как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изображение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наиболее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значи-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тельных событий в жизни обще-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ства.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Жанровые разновидности истори-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ческой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картины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зависимости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сюжета: мифологическая карти-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на, картина на библейские темы,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батальная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картина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</w:t>
            </w:r>
          </w:p>
        </w:tc>
        <w:tc>
          <w:tcPr>
            <w:tcW w:w="4025" w:type="dxa"/>
          </w:tcPr>
          <w:p w:rsidR="00CE527F" w:rsidRDefault="00FA3A7E">
            <w:pPr>
              <w:pStyle w:val="TableParagraph"/>
              <w:spacing w:before="42" w:line="232" w:lineRule="auto"/>
              <w:ind w:right="156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Объяснять, </w:t>
            </w:r>
            <w:r>
              <w:rPr>
                <w:color w:val="231F20"/>
                <w:w w:val="115"/>
                <w:sz w:val="18"/>
              </w:rPr>
              <w:t>почему историческая карти-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понималась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высокий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жанр.</w:t>
            </w:r>
          </w:p>
          <w:p w:rsidR="00CE527F" w:rsidRDefault="00FA3A7E">
            <w:pPr>
              <w:pStyle w:val="TableParagraph"/>
              <w:spacing w:line="232" w:lineRule="auto"/>
              <w:ind w:right="156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Объяснять, </w:t>
            </w:r>
            <w:r>
              <w:rPr>
                <w:color w:val="231F20"/>
                <w:w w:val="115"/>
                <w:sz w:val="18"/>
              </w:rPr>
              <w:t>почему картины на мифоло-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гические и библейские темы относили 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историческому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жанру.</w:t>
            </w:r>
          </w:p>
          <w:p w:rsidR="00CE527F" w:rsidRDefault="00FA3A7E">
            <w:pPr>
              <w:pStyle w:val="TableParagraph"/>
              <w:spacing w:line="232" w:lineRule="auto"/>
              <w:ind w:right="156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Характеризовать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рического жанра как идейное и образное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выражение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значительных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событий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истории общества, воплощение мировоз-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зренческих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позиций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идеалов</w:t>
            </w:r>
          </w:p>
        </w:tc>
      </w:tr>
      <w:tr w:rsidR="00CE527F">
        <w:trPr>
          <w:trHeight w:val="1933"/>
        </w:trPr>
        <w:tc>
          <w:tcPr>
            <w:tcW w:w="2721" w:type="dxa"/>
            <w:tcBorders>
              <w:left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42" w:line="232" w:lineRule="auto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Историческая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картина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русской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живописи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42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Историческая картина в русском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искусстве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XIX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особое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развитии отечественной культу-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ры. К. Брюллов. «Последний день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Помпеи»,  исторические  картины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творчестве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Сурикова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Исторический образ России в кар-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тинах М. Нестерова, В. Васнецо-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Рябушкина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42" w:line="232" w:lineRule="auto"/>
              <w:ind w:right="156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Анализировать 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 xml:space="preserve">содержание 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картины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К. Брюллова «Последний день Помпеи».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Анализировать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 xml:space="preserve">содержание </w:t>
            </w:r>
            <w:r>
              <w:rPr>
                <w:color w:val="231F20"/>
                <w:w w:val="120"/>
                <w:sz w:val="18"/>
              </w:rPr>
              <w:t>историче-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ских картин, образ народа в творчестве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В.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Сурикова.</w:t>
            </w:r>
          </w:p>
          <w:p w:rsidR="00CE527F" w:rsidRDefault="00FA3A7E">
            <w:pPr>
              <w:pStyle w:val="TableParagraph"/>
              <w:spacing w:line="232" w:lineRule="auto"/>
              <w:ind w:right="156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Характеризовать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исторический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 в картинах М. Нестерова, В. Вас-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нецова,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Рябушкина</w:t>
            </w:r>
          </w:p>
        </w:tc>
      </w:tr>
      <w:tr w:rsidR="00CE527F">
        <w:trPr>
          <w:trHeight w:val="731"/>
        </w:trPr>
        <w:tc>
          <w:tcPr>
            <w:tcW w:w="2721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39" w:line="232" w:lineRule="auto"/>
              <w:ind w:right="155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 над сюжетной ком-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позицией</w:t>
            </w:r>
          </w:p>
        </w:tc>
        <w:tc>
          <w:tcPr>
            <w:tcW w:w="3401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39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Этапы длительного периода рабо-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художника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над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исторической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картиной: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идея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эскизы,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сбор</w:t>
            </w:r>
          </w:p>
        </w:tc>
        <w:tc>
          <w:tcPr>
            <w:tcW w:w="4025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39" w:line="232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Разрабатывать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эскизы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композиции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историческую тему с опорой на сбор ма-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териалов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задуманному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сюжету</w:t>
            </w:r>
          </w:p>
        </w:tc>
      </w:tr>
    </w:tbl>
    <w:p w:rsidR="00CE527F" w:rsidRDefault="004E7DE7">
      <w:pPr>
        <w:rPr>
          <w:sz w:val="2"/>
          <w:szCs w:val="2"/>
        </w:rPr>
      </w:pPr>
      <w:r>
        <w:pict>
          <v:shape id="_x0000_s1088" type="#_x0000_t202" style="position:absolute;margin-left:28.45pt;margin-top:35.85pt;width:12.5pt;height:172.45pt;z-index:15752704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ИЗОБРАЗИТЕЛЬНОЕ</w:t>
                  </w:r>
                  <w:r>
                    <w:rPr>
                      <w:rFonts w:ascii="Trebuchet MS" w:hAnsi="Trebuchet MS"/>
                      <w:color w:val="231F20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ИСКУССТВО.</w:t>
                  </w:r>
                  <w:r>
                    <w:rPr>
                      <w:rFonts w:ascii="Trebuchet MS" w:hAnsi="Trebuchet MS"/>
                      <w:color w:val="231F20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5—7</w:t>
                  </w:r>
                  <w:r>
                    <w:rPr>
                      <w:rFonts w:ascii="Trebuchet MS" w:hAnsi="Trebuchet MS"/>
                      <w:color w:val="231F20"/>
                      <w:spacing w:val="9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7" type="#_x0000_t202" style="position:absolute;margin-left:28.4pt;margin-top:344pt;width:12.6pt;height:11.35pt;z-index:15753216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9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color w:val="231F20"/>
                      <w:w w:val="95"/>
                      <w:sz w:val="18"/>
                    </w:rPr>
                    <w:t>65</w:t>
                  </w:r>
                </w:p>
              </w:txbxContent>
            </v:textbox>
            <w10:wrap anchorx="page" anchory="page"/>
          </v:shape>
        </w:pict>
      </w:r>
    </w:p>
    <w:p w:rsidR="00CE527F" w:rsidRDefault="00CE527F">
      <w:pPr>
        <w:rPr>
          <w:sz w:val="2"/>
          <w:szCs w:val="2"/>
        </w:rPr>
        <w:sectPr w:rsidR="00CE527F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CE527F" w:rsidRDefault="004E7DE7">
      <w:pPr>
        <w:spacing w:before="67"/>
        <w:ind w:right="116"/>
        <w:jc w:val="right"/>
        <w:rPr>
          <w:i/>
          <w:sz w:val="18"/>
        </w:rPr>
      </w:pPr>
      <w:r>
        <w:lastRenderedPageBreak/>
        <w:pict>
          <v:shape id="_x0000_s1086" type="#_x0000_t202" style="position:absolute;left:0;text-align:left;margin-left:28.4pt;margin-top:35.85pt;width:12.6pt;height:11.35pt;z-index:15753728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9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color w:val="231F20"/>
                      <w:w w:val="95"/>
                      <w:sz w:val="18"/>
                    </w:rPr>
                    <w:t>66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5" type="#_x0000_t202" style="position:absolute;left:0;text-align:left;margin-left:28.45pt;margin-top:235.2pt;width:12.5pt;height:120.15pt;z-index:15754240;mso-position-horizontal-relative:page;mso-position-vertical-relative:page" filled="f" stroked="f">
            <v:textbox style="layout-flow:vertical" inset="0,0,0,0">
              <w:txbxContent>
                <w:p w:rsidR="00CE527F" w:rsidRDefault="005E473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FA3A7E">
        <w:rPr>
          <w:i/>
          <w:color w:val="231F20"/>
          <w:w w:val="120"/>
          <w:sz w:val="18"/>
        </w:rPr>
        <w:t>Продолжение</w:t>
      </w:r>
    </w:p>
    <w:p w:rsidR="00CE527F" w:rsidRDefault="00CE527F">
      <w:pPr>
        <w:pStyle w:val="a3"/>
        <w:spacing w:before="10" w:after="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401"/>
        <w:gridCol w:w="4025"/>
      </w:tblGrid>
      <w:tr w:rsidR="00CE527F">
        <w:trPr>
          <w:trHeight w:val="528"/>
        </w:trPr>
        <w:tc>
          <w:tcPr>
            <w:tcW w:w="272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61" w:line="213" w:lineRule="auto"/>
              <w:ind w:left="1126" w:right="155" w:hanging="727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Тематические</w:t>
            </w:r>
            <w:r>
              <w:rPr>
                <w:rFonts w:ascii="Sitka Subheading" w:hAnsi="Sitka Subheading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блоки,</w:t>
            </w:r>
            <w:r>
              <w:rPr>
                <w:rFonts w:ascii="Sitka Subheading" w:hAnsi="Sitka Subheading"/>
                <w:b/>
                <w:color w:val="231F20"/>
                <w:spacing w:val="-4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темы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41"/>
              <w:ind w:left="713" w:right="0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Основное</w:t>
            </w:r>
            <w:r>
              <w:rPr>
                <w:rFonts w:ascii="Sitka Subheading" w:hAnsi="Sitka Subheading"/>
                <w:b/>
                <w:color w:val="231F20"/>
                <w:spacing w:val="3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61" w:line="213" w:lineRule="auto"/>
              <w:ind w:left="1389" w:right="151" w:hanging="722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Основные</w:t>
            </w:r>
            <w:r>
              <w:rPr>
                <w:rFonts w:ascii="Sitka Subheading" w:hAnsi="Sitka Subheading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виды</w:t>
            </w:r>
            <w:r>
              <w:rPr>
                <w:rFonts w:ascii="Sitka Subheading" w:hAnsi="Sitka Subheading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деятельности</w:t>
            </w:r>
            <w:r>
              <w:rPr>
                <w:rFonts w:ascii="Sitka Subheading" w:hAnsi="Sitka Subheading"/>
                <w:b/>
                <w:color w:val="231F20"/>
                <w:spacing w:val="-44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обучающихся</w:t>
            </w:r>
          </w:p>
        </w:tc>
      </w:tr>
      <w:tr w:rsidR="00CE527F">
        <w:trPr>
          <w:trHeight w:val="1001"/>
        </w:trPr>
        <w:tc>
          <w:tcPr>
            <w:tcW w:w="2721" w:type="dxa"/>
            <w:tcBorders>
              <w:top w:val="single" w:sz="6" w:space="0" w:color="231F20"/>
            </w:tcBorders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8"/>
              </w:rPr>
            </w:pPr>
          </w:p>
        </w:tc>
        <w:tc>
          <w:tcPr>
            <w:tcW w:w="3401" w:type="dxa"/>
            <w:tcBorders>
              <w:top w:val="single" w:sz="6" w:space="0" w:color="231F20"/>
            </w:tcBorders>
          </w:tcPr>
          <w:p w:rsidR="00CE527F" w:rsidRDefault="00FA3A7E">
            <w:pPr>
              <w:pStyle w:val="TableParagraph"/>
              <w:spacing w:before="73" w:line="232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материала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работа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над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этюдами,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уточнения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композиции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эскизах,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картон композиции, работа над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холстом</w:t>
            </w:r>
          </w:p>
        </w:tc>
        <w:tc>
          <w:tcPr>
            <w:tcW w:w="4025" w:type="dxa"/>
            <w:tcBorders>
              <w:top w:val="single" w:sz="6" w:space="0" w:color="231F20"/>
            </w:tcBorders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8"/>
              </w:rPr>
            </w:pPr>
          </w:p>
        </w:tc>
      </w:tr>
      <w:tr w:rsidR="00CE527F">
        <w:trPr>
          <w:trHeight w:val="369"/>
        </w:trPr>
        <w:tc>
          <w:tcPr>
            <w:tcW w:w="10147" w:type="dxa"/>
            <w:gridSpan w:val="3"/>
          </w:tcPr>
          <w:p w:rsidR="00CE527F" w:rsidRDefault="00FA3A7E">
            <w:pPr>
              <w:pStyle w:val="TableParagraph"/>
              <w:spacing w:before="73"/>
              <w:ind w:left="2194" w:right="2183"/>
              <w:jc w:val="center"/>
              <w:rPr>
                <w:rFonts w:ascii="Microsoft Sans Serif" w:hAnsi="Microsoft Sans Serif"/>
                <w:sz w:val="18"/>
              </w:rPr>
            </w:pP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Библейские</w:t>
            </w:r>
            <w:r>
              <w:rPr>
                <w:rFonts w:ascii="Microsoft Sans Serif" w:hAnsi="Microsoft Sans Serif"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темы</w:t>
            </w:r>
            <w:r>
              <w:rPr>
                <w:rFonts w:ascii="Microsoft Sans Serif" w:hAnsi="Microsoft Sans Serif"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в</w:t>
            </w:r>
            <w:r>
              <w:rPr>
                <w:rFonts w:ascii="Microsoft Sans Serif" w:hAnsi="Microsoft Sans Serif"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изобразительном</w:t>
            </w:r>
            <w:r>
              <w:rPr>
                <w:rFonts w:ascii="Microsoft Sans Serif" w:hAnsi="Microsoft Sans Serif"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искусстве</w:t>
            </w:r>
          </w:p>
        </w:tc>
      </w:tr>
      <w:tr w:rsidR="00CE527F">
        <w:trPr>
          <w:trHeight w:val="2641"/>
        </w:trPr>
        <w:tc>
          <w:tcPr>
            <w:tcW w:w="2721" w:type="dxa"/>
            <w:tcBorders>
              <w:left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76" w:line="232" w:lineRule="auto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Библейские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рии европейской и отече-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ственной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живописи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76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Исторические картины на библей-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ские темы: место и значение сю-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жетов Священной истории в евро-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пейской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культуре.</w:t>
            </w:r>
          </w:p>
          <w:p w:rsidR="00CE527F" w:rsidRDefault="00FA3A7E">
            <w:pPr>
              <w:pStyle w:val="TableParagraph"/>
              <w:spacing w:line="232" w:lineRule="auto"/>
              <w:ind w:right="156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Вечные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темы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сюжетов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Библии.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Вечные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нравственное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духовно-цен-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времён.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библейские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Леонардо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Винчи,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Рафаэля,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Рембрандта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76" w:line="232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Знать </w:t>
            </w:r>
            <w:r>
              <w:rPr>
                <w:color w:val="231F20"/>
                <w:w w:val="115"/>
                <w:sz w:val="18"/>
              </w:rPr>
              <w:t>о значении библейских сюжетов 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истории культуры и </w:t>
            </w:r>
            <w:r>
              <w:rPr>
                <w:i/>
                <w:color w:val="231F20"/>
                <w:w w:val="120"/>
                <w:sz w:val="18"/>
              </w:rPr>
              <w:t xml:space="preserve">узнавать </w:t>
            </w:r>
            <w:r>
              <w:rPr>
                <w:color w:val="231F20"/>
                <w:w w:val="120"/>
                <w:sz w:val="18"/>
              </w:rPr>
              <w:t>сюжеты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Священной истории в произведениях ис-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кусства.</w:t>
            </w:r>
          </w:p>
          <w:p w:rsidR="00CE527F" w:rsidRDefault="00FA3A7E">
            <w:pPr>
              <w:pStyle w:val="TableParagraph"/>
              <w:spacing w:line="232" w:lineRule="auto"/>
              <w:ind w:right="158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Объяснять </w:t>
            </w:r>
            <w:r>
              <w:rPr>
                <w:color w:val="231F20"/>
                <w:w w:val="115"/>
                <w:sz w:val="18"/>
              </w:rPr>
              <w:t>значение великих — вечных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 в искусстве на основе сюжетов Би-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блии как «духовную ось», соединяющую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позиции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поколений.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 xml:space="preserve">Узнавать и объяснять сюжеты </w:t>
            </w:r>
            <w:r>
              <w:rPr>
                <w:color w:val="231F20"/>
                <w:w w:val="115"/>
                <w:sz w:val="18"/>
              </w:rPr>
              <w:t>картин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 библейские темы Леонардо да Винчи,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Рафаэля,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Рембрандта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</w:t>
            </w:r>
          </w:p>
        </w:tc>
      </w:tr>
      <w:tr w:rsidR="00CE527F">
        <w:trPr>
          <w:trHeight w:val="1439"/>
        </w:trPr>
        <w:tc>
          <w:tcPr>
            <w:tcW w:w="272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73" w:line="232" w:lineRule="auto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Библейские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темы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рус-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ском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искусстве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XIX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в.</w:t>
            </w:r>
          </w:p>
        </w:tc>
        <w:tc>
          <w:tcPr>
            <w:tcW w:w="3401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73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Библейские темы в отечественном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искусстве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XIX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в.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Иванов.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«Яв-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ление Христа народу», И. Крам-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ской.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«Христос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пустыне»,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Ге.</w:t>
            </w:r>
          </w:p>
          <w:p w:rsidR="00CE527F" w:rsidRDefault="00FA3A7E">
            <w:pPr>
              <w:pStyle w:val="TableParagraph"/>
              <w:spacing w:line="195" w:lineRule="exact"/>
              <w:ind w:right="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 xml:space="preserve">«Тайная </w:t>
            </w:r>
            <w:r>
              <w:rPr>
                <w:color w:val="231F20"/>
                <w:spacing w:val="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вечеря», </w:t>
            </w:r>
            <w:r>
              <w:rPr>
                <w:color w:val="231F20"/>
                <w:spacing w:val="5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В. </w:t>
            </w:r>
            <w:r>
              <w:rPr>
                <w:color w:val="231F20"/>
                <w:spacing w:val="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Поленов.</w:t>
            </w:r>
          </w:p>
          <w:p w:rsidR="00CE527F" w:rsidRDefault="00FA3A7E">
            <w:pPr>
              <w:pStyle w:val="TableParagraph"/>
              <w:spacing w:line="203" w:lineRule="exact"/>
              <w:ind w:right="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«Христос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грешница»</w:t>
            </w:r>
          </w:p>
        </w:tc>
        <w:tc>
          <w:tcPr>
            <w:tcW w:w="4025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73" w:line="232" w:lineRule="auto"/>
              <w:ind w:right="156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Узнавать и объяснять </w:t>
            </w:r>
            <w:r>
              <w:rPr>
                <w:color w:val="231F20"/>
                <w:w w:val="115"/>
                <w:sz w:val="18"/>
              </w:rPr>
              <w:t>содержание кар-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тин отечественных художников (А. Ива-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нов. «Явление Христа народу», И. Крам-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ской. «Христос в пустыне», Н. Ге. «Тай-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вечеря»,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Поленов.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«Христос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грешница»)</w:t>
            </w:r>
          </w:p>
        </w:tc>
      </w:tr>
    </w:tbl>
    <w:p w:rsidR="00CE527F" w:rsidRDefault="00CE527F">
      <w:pPr>
        <w:spacing w:line="232" w:lineRule="auto"/>
        <w:rPr>
          <w:sz w:val="18"/>
        </w:rPr>
        <w:sectPr w:rsidR="00CE527F">
          <w:pgSz w:w="12020" w:h="7830" w:orient="landscape"/>
          <w:pgMar w:top="64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401"/>
        <w:gridCol w:w="4025"/>
      </w:tblGrid>
      <w:tr w:rsidR="00CE527F">
        <w:trPr>
          <w:trHeight w:val="1753"/>
        </w:trPr>
        <w:tc>
          <w:tcPr>
            <w:tcW w:w="2721" w:type="dxa"/>
            <w:tcBorders>
              <w:left w:val="single" w:sz="6" w:space="0" w:color="231F20"/>
            </w:tcBorders>
          </w:tcPr>
          <w:p w:rsidR="00CE527F" w:rsidRDefault="00FA3A7E">
            <w:pPr>
              <w:pStyle w:val="TableParagraph"/>
              <w:spacing w:before="59" w:line="232" w:lineRule="auto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lastRenderedPageBreak/>
              <w:t>Иконопись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искусства</w:t>
            </w:r>
          </w:p>
        </w:tc>
        <w:tc>
          <w:tcPr>
            <w:tcW w:w="3401" w:type="dxa"/>
          </w:tcPr>
          <w:p w:rsidR="00CE527F" w:rsidRDefault="00FA3A7E">
            <w:pPr>
              <w:pStyle w:val="TableParagraph"/>
              <w:spacing w:before="59" w:line="232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Иконопись как великое проявле-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русской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культуры.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бражения в иконе, его религиоз-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символический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смысл.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Великие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русские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иконописцы: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духовный свет икон Андрея Руб-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лёва,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Феофана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Грека,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Дионисия</w:t>
            </w:r>
          </w:p>
        </w:tc>
        <w:tc>
          <w:tcPr>
            <w:tcW w:w="4025" w:type="dxa"/>
          </w:tcPr>
          <w:p w:rsidR="00CE527F" w:rsidRDefault="00FA3A7E">
            <w:pPr>
              <w:pStyle w:val="TableParagraph"/>
              <w:spacing w:before="59" w:line="232" w:lineRule="auto"/>
              <w:ind w:right="156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Знать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смысловом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между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иконой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картиной.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Знать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творчестве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великих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русских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иконописцев: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Андрея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Рублёва,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Феофана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Грека,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Дионисия.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Осознавать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древнерусской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иконописи как уникальное и высокое до-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стижение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отечественной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культуры</w:t>
            </w:r>
          </w:p>
        </w:tc>
      </w:tr>
    </w:tbl>
    <w:p w:rsidR="00CE527F" w:rsidRDefault="004E7DE7">
      <w:pPr>
        <w:pStyle w:val="a3"/>
        <w:spacing w:before="0"/>
        <w:ind w:left="0" w:right="0"/>
        <w:jc w:val="left"/>
        <w:rPr>
          <w:i/>
        </w:rPr>
      </w:pPr>
      <w:r>
        <w:pict>
          <v:shape id="_x0000_s1084" type="#_x0000_t202" style="position:absolute;margin-left:28.45pt;margin-top:35.85pt;width:12.5pt;height:172.45pt;z-index:15754752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ИЗОБРАЗИТЕЛЬНОЕ</w:t>
                  </w:r>
                  <w:r>
                    <w:rPr>
                      <w:rFonts w:ascii="Trebuchet MS" w:hAnsi="Trebuchet MS"/>
                      <w:color w:val="231F20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ИСКУССТВО.</w:t>
                  </w:r>
                  <w:r>
                    <w:rPr>
                      <w:rFonts w:ascii="Trebuchet MS" w:hAnsi="Trebuchet MS"/>
                      <w:color w:val="231F20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5—7</w:t>
                  </w:r>
                  <w:r>
                    <w:rPr>
                      <w:rFonts w:ascii="Trebuchet MS" w:hAnsi="Trebuchet MS"/>
                      <w:color w:val="231F20"/>
                      <w:spacing w:val="9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3" type="#_x0000_t202" style="position:absolute;margin-left:28.4pt;margin-top:344pt;width:12.6pt;height:11.35pt;z-index:15755264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9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color w:val="231F20"/>
                      <w:w w:val="95"/>
                      <w:sz w:val="18"/>
                    </w:rPr>
                    <w:t>67</w:t>
                  </w:r>
                </w:p>
              </w:txbxContent>
            </v:textbox>
            <w10:wrap anchorx="page" anchory="page"/>
          </v:shape>
        </w:pict>
      </w:r>
    </w:p>
    <w:p w:rsidR="00CE527F" w:rsidRDefault="00CE527F">
      <w:pPr>
        <w:pStyle w:val="a3"/>
        <w:spacing w:before="0"/>
        <w:ind w:left="0" w:right="0"/>
        <w:jc w:val="left"/>
        <w:rPr>
          <w:i/>
        </w:rPr>
      </w:pPr>
    </w:p>
    <w:p w:rsidR="00CE527F" w:rsidRDefault="00CE527F">
      <w:pPr>
        <w:pStyle w:val="a3"/>
        <w:spacing w:before="11"/>
        <w:ind w:left="0" w:right="0"/>
        <w:jc w:val="left"/>
        <w:rPr>
          <w:i/>
          <w:sz w:val="15"/>
        </w:rPr>
      </w:pPr>
    </w:p>
    <w:p w:rsidR="00CE527F" w:rsidRDefault="00FA3A7E">
      <w:pPr>
        <w:pStyle w:val="2"/>
        <w:spacing w:before="119" w:line="261" w:lineRule="exact"/>
        <w:ind w:left="113"/>
      </w:pPr>
      <w:r>
        <w:rPr>
          <w:color w:val="231F20"/>
        </w:rPr>
        <w:t>Модуль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3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«Архитектура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дизайн»</w:t>
      </w:r>
    </w:p>
    <w:p w:rsidR="00CE527F" w:rsidRDefault="00FA3A7E">
      <w:pPr>
        <w:spacing w:line="245" w:lineRule="exact"/>
        <w:ind w:left="113"/>
        <w:rPr>
          <w:rFonts w:ascii="Microsoft Sans Serif" w:hAnsi="Microsoft Sans Serif"/>
        </w:rPr>
      </w:pPr>
      <w:r>
        <w:rPr>
          <w:rFonts w:ascii="Microsoft Sans Serif" w:hAnsi="Microsoft Sans Serif"/>
          <w:color w:val="231F20"/>
          <w:w w:val="90"/>
        </w:rPr>
        <w:t>(В</w:t>
      </w:r>
      <w:r>
        <w:rPr>
          <w:rFonts w:ascii="Microsoft Sans Serif" w:hAnsi="Microsoft Sans Serif"/>
          <w:color w:val="231F20"/>
          <w:spacing w:val="26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данном</w:t>
      </w:r>
      <w:r>
        <w:rPr>
          <w:rFonts w:ascii="Microsoft Sans Serif" w:hAnsi="Microsoft Sans Serif"/>
          <w:color w:val="231F20"/>
          <w:spacing w:val="26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тематическом</w:t>
      </w:r>
      <w:r>
        <w:rPr>
          <w:rFonts w:ascii="Microsoft Sans Serif" w:hAnsi="Microsoft Sans Serif"/>
          <w:color w:val="231F20"/>
          <w:spacing w:val="26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планировании</w:t>
      </w:r>
      <w:r>
        <w:rPr>
          <w:rFonts w:ascii="Microsoft Sans Serif" w:hAnsi="Microsoft Sans Serif"/>
          <w:color w:val="231F20"/>
          <w:spacing w:val="26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на</w:t>
      </w:r>
      <w:r>
        <w:rPr>
          <w:rFonts w:ascii="Microsoft Sans Serif" w:hAnsi="Microsoft Sans Serif"/>
          <w:color w:val="231F20"/>
          <w:spacing w:val="26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данный</w:t>
      </w:r>
      <w:r>
        <w:rPr>
          <w:rFonts w:ascii="Microsoft Sans Serif" w:hAnsi="Microsoft Sans Serif"/>
          <w:color w:val="231F20"/>
          <w:spacing w:val="26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модуль</w:t>
      </w:r>
      <w:r>
        <w:rPr>
          <w:rFonts w:ascii="Microsoft Sans Serif" w:hAnsi="Microsoft Sans Serif"/>
          <w:color w:val="231F20"/>
          <w:spacing w:val="26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предлагается</w:t>
      </w:r>
      <w:r>
        <w:rPr>
          <w:rFonts w:ascii="Microsoft Sans Serif" w:hAnsi="Microsoft Sans Serif"/>
          <w:color w:val="231F20"/>
          <w:spacing w:val="26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34</w:t>
      </w:r>
      <w:r>
        <w:rPr>
          <w:rFonts w:ascii="Microsoft Sans Serif" w:hAnsi="Microsoft Sans Serif"/>
          <w:color w:val="231F20"/>
          <w:spacing w:val="26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ч)</w:t>
      </w:r>
    </w:p>
    <w:p w:rsidR="00CE527F" w:rsidRDefault="00CE527F">
      <w:pPr>
        <w:pStyle w:val="a3"/>
        <w:spacing w:before="11"/>
        <w:ind w:left="0" w:right="0"/>
        <w:jc w:val="left"/>
        <w:rPr>
          <w:rFonts w:ascii="Microsoft Sans Serif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401"/>
        <w:gridCol w:w="4025"/>
      </w:tblGrid>
      <w:tr w:rsidR="00CE527F">
        <w:trPr>
          <w:trHeight w:val="550"/>
        </w:trPr>
        <w:tc>
          <w:tcPr>
            <w:tcW w:w="2721" w:type="dxa"/>
          </w:tcPr>
          <w:p w:rsidR="00CE527F" w:rsidRDefault="00FA3A7E">
            <w:pPr>
              <w:pStyle w:val="TableParagraph"/>
              <w:spacing w:before="61" w:line="213" w:lineRule="auto"/>
              <w:ind w:left="1126" w:right="155" w:hanging="727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Тематические</w:t>
            </w:r>
            <w:r>
              <w:rPr>
                <w:rFonts w:ascii="Sitka Subheading" w:hAnsi="Sitka Subheading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блоки,</w:t>
            </w:r>
            <w:r>
              <w:rPr>
                <w:rFonts w:ascii="Sitka Subheading" w:hAnsi="Sitka Subheading"/>
                <w:b/>
                <w:color w:val="231F20"/>
                <w:spacing w:val="-4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темы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41"/>
              <w:ind w:left="713" w:right="0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Основное</w:t>
            </w:r>
            <w:r>
              <w:rPr>
                <w:rFonts w:ascii="Sitka Subheading" w:hAnsi="Sitka Subheading"/>
                <w:b/>
                <w:color w:val="231F20"/>
                <w:spacing w:val="3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61" w:line="213" w:lineRule="auto"/>
              <w:ind w:left="1389" w:right="151" w:hanging="722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Основные</w:t>
            </w:r>
            <w:r>
              <w:rPr>
                <w:rFonts w:ascii="Sitka Subheading" w:hAnsi="Sitka Subheading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виды</w:t>
            </w:r>
            <w:r>
              <w:rPr>
                <w:rFonts w:ascii="Sitka Subheading" w:hAnsi="Sitka Subheading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деятельности</w:t>
            </w:r>
            <w:r>
              <w:rPr>
                <w:rFonts w:ascii="Sitka Subheading" w:hAnsi="Sitka Subheading"/>
                <w:b/>
                <w:color w:val="231F20"/>
                <w:spacing w:val="-44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обучающихся</w:t>
            </w:r>
          </w:p>
        </w:tc>
      </w:tr>
      <w:tr w:rsidR="00CE527F">
        <w:trPr>
          <w:trHeight w:val="364"/>
        </w:trPr>
        <w:tc>
          <w:tcPr>
            <w:tcW w:w="10147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70"/>
              <w:ind w:left="514" w:right="0"/>
              <w:jc w:val="left"/>
              <w:rPr>
                <w:rFonts w:ascii="Microsoft Sans Serif" w:hAnsi="Microsoft Sans Serif"/>
                <w:sz w:val="18"/>
              </w:rPr>
            </w:pP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Архитектура</w:t>
            </w:r>
            <w:r>
              <w:rPr>
                <w:rFonts w:ascii="Microsoft Sans Serif" w:hAnsi="Microsoft Sans Serif"/>
                <w:color w:val="231F20"/>
                <w:spacing w:val="29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и</w:t>
            </w:r>
            <w:r>
              <w:rPr>
                <w:rFonts w:ascii="Microsoft Sans Serif" w:hAnsi="Microsoft Sans Serif"/>
                <w:color w:val="231F20"/>
                <w:spacing w:val="29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дизайн</w:t>
            </w:r>
            <w:r>
              <w:rPr>
                <w:rFonts w:ascii="Microsoft Sans Serif" w:hAnsi="Microsoft Sans Serif"/>
                <w:color w:val="231F20"/>
                <w:spacing w:val="29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—</w:t>
            </w:r>
            <w:r>
              <w:rPr>
                <w:rFonts w:ascii="Microsoft Sans Serif" w:hAnsi="Microsoft Sans Serif"/>
                <w:color w:val="231F20"/>
                <w:spacing w:val="29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искусства</w:t>
            </w:r>
            <w:r>
              <w:rPr>
                <w:rFonts w:ascii="Microsoft Sans Serif" w:hAnsi="Microsoft Sans Serif"/>
                <w:color w:val="231F20"/>
                <w:spacing w:val="30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художественной</w:t>
            </w:r>
            <w:r>
              <w:rPr>
                <w:rFonts w:ascii="Microsoft Sans Serif" w:hAnsi="Microsoft Sans Serif"/>
                <w:color w:val="231F20"/>
                <w:spacing w:val="29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постройки</w:t>
            </w:r>
            <w:r>
              <w:rPr>
                <w:rFonts w:ascii="Microsoft Sans Serif" w:hAnsi="Microsoft Sans Serif"/>
                <w:color w:val="231F20"/>
                <w:spacing w:val="29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предметно‒пространственной</w:t>
            </w:r>
            <w:r>
              <w:rPr>
                <w:rFonts w:ascii="Microsoft Sans Serif" w:hAnsi="Microsoft Sans Serif"/>
                <w:color w:val="231F20"/>
                <w:spacing w:val="29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среды</w:t>
            </w:r>
            <w:r>
              <w:rPr>
                <w:rFonts w:ascii="Microsoft Sans Serif" w:hAnsi="Microsoft Sans Serif"/>
                <w:color w:val="231F20"/>
                <w:spacing w:val="29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жизни</w:t>
            </w:r>
            <w:r>
              <w:rPr>
                <w:rFonts w:ascii="Microsoft Sans Serif" w:hAnsi="Microsoft Sans Serif"/>
                <w:color w:val="231F20"/>
                <w:spacing w:val="30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человека</w:t>
            </w:r>
          </w:p>
        </w:tc>
      </w:tr>
      <w:tr w:rsidR="00CE527F">
        <w:trPr>
          <w:trHeight w:val="2148"/>
        </w:trPr>
        <w:tc>
          <w:tcPr>
            <w:tcW w:w="272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56" w:line="232" w:lineRule="auto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Архитектура и дизайн 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предметно-пространствен-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создаваемая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человеком</w:t>
            </w:r>
          </w:p>
        </w:tc>
        <w:tc>
          <w:tcPr>
            <w:tcW w:w="3401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56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Архитектура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дизайн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ства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художественной 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построй-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 — конструктивные искусства.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Предметно-пространственная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материальная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дей. Функциональность предмет-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но-пространственной среды и от-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ражение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мировосприятия,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духовно-ценностных позиций лю-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</w:t>
            </w:r>
          </w:p>
        </w:tc>
        <w:tc>
          <w:tcPr>
            <w:tcW w:w="4025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56" w:line="232" w:lineRule="auto"/>
              <w:ind w:right="156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Объяснять</w:t>
            </w:r>
            <w:r>
              <w:rPr>
                <w:i/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архитектуры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дизайна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построении предметно-пространствен-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 среды жизнедеятельности человека.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 xml:space="preserve">Рассуждать </w:t>
            </w:r>
            <w:r>
              <w:rPr>
                <w:color w:val="231F20"/>
                <w:w w:val="115"/>
                <w:sz w:val="18"/>
              </w:rPr>
              <w:t>о влиянии предметно-про-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странственной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чувства,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новки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человека.</w:t>
            </w:r>
          </w:p>
          <w:p w:rsidR="00CE527F" w:rsidRDefault="00FA3A7E">
            <w:pPr>
              <w:pStyle w:val="TableParagraph"/>
              <w:spacing w:line="232" w:lineRule="auto"/>
              <w:ind w:right="158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Рассуждать </w:t>
            </w:r>
            <w:r>
              <w:rPr>
                <w:color w:val="231F20"/>
                <w:w w:val="115"/>
                <w:sz w:val="18"/>
              </w:rPr>
              <w:t>о том, как предметно-про-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странственная среда организует деятель-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ность 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человека  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  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его  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представление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самом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себе</w:t>
            </w:r>
          </w:p>
        </w:tc>
      </w:tr>
    </w:tbl>
    <w:p w:rsidR="00CE527F" w:rsidRDefault="00CE527F">
      <w:pPr>
        <w:spacing w:line="232" w:lineRule="auto"/>
        <w:rPr>
          <w:sz w:val="18"/>
        </w:rPr>
        <w:sectPr w:rsidR="00CE527F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CE527F" w:rsidRDefault="004E7DE7">
      <w:pPr>
        <w:spacing w:before="67"/>
        <w:ind w:right="116"/>
        <w:jc w:val="right"/>
        <w:rPr>
          <w:i/>
          <w:sz w:val="18"/>
        </w:rPr>
      </w:pPr>
      <w:r>
        <w:lastRenderedPageBreak/>
        <w:pict>
          <v:shape id="_x0000_s1082" type="#_x0000_t202" style="position:absolute;left:0;text-align:left;margin-left:28.4pt;margin-top:35.85pt;width:12.6pt;height:11.35pt;z-index:15755776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9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color w:val="231F20"/>
                      <w:w w:val="95"/>
                      <w:sz w:val="18"/>
                    </w:rPr>
                    <w:t>68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1" type="#_x0000_t202" style="position:absolute;left:0;text-align:left;margin-left:28.45pt;margin-top:235.2pt;width:12.5pt;height:120.15pt;z-index:15756288;mso-position-horizontal-relative:page;mso-position-vertical-relative:page" filled="f" stroked="f">
            <v:textbox style="layout-flow:vertical" inset="0,0,0,0">
              <w:txbxContent>
                <w:p w:rsidR="00CE527F" w:rsidRDefault="005E473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FA3A7E">
        <w:rPr>
          <w:i/>
          <w:color w:val="231F20"/>
          <w:w w:val="120"/>
          <w:sz w:val="18"/>
        </w:rPr>
        <w:t>Продолжение</w:t>
      </w:r>
    </w:p>
    <w:p w:rsidR="00CE527F" w:rsidRDefault="00CE527F">
      <w:pPr>
        <w:pStyle w:val="a3"/>
        <w:spacing w:before="10" w:after="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401"/>
        <w:gridCol w:w="4025"/>
      </w:tblGrid>
      <w:tr w:rsidR="00CE527F">
        <w:trPr>
          <w:trHeight w:val="550"/>
        </w:trPr>
        <w:tc>
          <w:tcPr>
            <w:tcW w:w="272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61" w:line="213" w:lineRule="auto"/>
              <w:ind w:left="1126" w:right="155" w:hanging="727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Тематические</w:t>
            </w:r>
            <w:r>
              <w:rPr>
                <w:rFonts w:ascii="Sitka Subheading" w:hAnsi="Sitka Subheading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блоки,</w:t>
            </w:r>
            <w:r>
              <w:rPr>
                <w:rFonts w:ascii="Sitka Subheading" w:hAnsi="Sitka Subheading"/>
                <w:b/>
                <w:color w:val="231F20"/>
                <w:spacing w:val="-4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темы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41"/>
              <w:ind w:left="713" w:right="0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Основное</w:t>
            </w:r>
            <w:r>
              <w:rPr>
                <w:rFonts w:ascii="Sitka Subheading" w:hAnsi="Sitka Subheading"/>
                <w:b/>
                <w:color w:val="231F20"/>
                <w:spacing w:val="3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61" w:line="213" w:lineRule="auto"/>
              <w:ind w:left="1389" w:right="151" w:hanging="722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Основные</w:t>
            </w:r>
            <w:r>
              <w:rPr>
                <w:rFonts w:ascii="Sitka Subheading" w:hAnsi="Sitka Subheading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виды</w:t>
            </w:r>
            <w:r>
              <w:rPr>
                <w:rFonts w:ascii="Sitka Subheading" w:hAnsi="Sitka Subheading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деятельности</w:t>
            </w:r>
            <w:r>
              <w:rPr>
                <w:rFonts w:ascii="Sitka Subheading" w:hAnsi="Sitka Subheading"/>
                <w:b/>
                <w:color w:val="231F20"/>
                <w:spacing w:val="-44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обучающихся</w:t>
            </w:r>
          </w:p>
        </w:tc>
      </w:tr>
      <w:tr w:rsidR="00CE527F">
        <w:trPr>
          <w:trHeight w:val="2239"/>
        </w:trPr>
        <w:tc>
          <w:tcPr>
            <w:tcW w:w="2721" w:type="dxa"/>
            <w:tcBorders>
              <w:top w:val="single" w:sz="6" w:space="0" w:color="231F20"/>
              <w:left w:val="single" w:sz="6" w:space="0" w:color="231F20"/>
            </w:tcBorders>
          </w:tcPr>
          <w:p w:rsidR="00CE527F" w:rsidRDefault="00FA3A7E">
            <w:pPr>
              <w:pStyle w:val="TableParagraph"/>
              <w:spacing w:before="85" w:line="232" w:lineRule="auto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Архитектура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«камен-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ная летопись» истории 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ловечества</w:t>
            </w:r>
          </w:p>
        </w:tc>
        <w:tc>
          <w:tcPr>
            <w:tcW w:w="3401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85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Материальная культура человече-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ства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уникальная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 жизни людей в разные истори-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ческие эпохи и инструмент управ-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личностными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качествами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 и общества. Роль архи-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тектуры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человеком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идентичности.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хранения культурного наследия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ландшафта</w:t>
            </w:r>
          </w:p>
        </w:tc>
        <w:tc>
          <w:tcPr>
            <w:tcW w:w="4025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85" w:line="232" w:lineRule="auto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Объяснять </w:t>
            </w:r>
            <w:r>
              <w:rPr>
                <w:color w:val="231F20"/>
                <w:w w:val="120"/>
                <w:sz w:val="18"/>
              </w:rPr>
              <w:t>ценность сохранения куль-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турного наследия, выраженного в архи-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тектуре,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предметах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труда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быта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эпох</w:t>
            </w:r>
            <w:r>
              <w:rPr>
                <w:i/>
                <w:color w:val="231F20"/>
                <w:w w:val="120"/>
                <w:sz w:val="18"/>
              </w:rPr>
              <w:t>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Иметь представление о том, </w:t>
            </w:r>
            <w:r>
              <w:rPr>
                <w:color w:val="231F20"/>
                <w:w w:val="115"/>
                <w:sz w:val="18"/>
              </w:rPr>
              <w:t>что форма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материальной культуры обладает воспи-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тательным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потенциалом</w:t>
            </w:r>
          </w:p>
        </w:tc>
      </w:tr>
      <w:tr w:rsidR="00CE527F">
        <w:trPr>
          <w:trHeight w:val="364"/>
        </w:trPr>
        <w:tc>
          <w:tcPr>
            <w:tcW w:w="10147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70"/>
              <w:ind w:left="2194" w:right="2183"/>
              <w:jc w:val="center"/>
              <w:rPr>
                <w:rFonts w:ascii="Microsoft Sans Serif" w:hAnsi="Microsoft Sans Serif"/>
                <w:sz w:val="18"/>
              </w:rPr>
            </w:pP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Графический</w:t>
            </w:r>
            <w:r>
              <w:rPr>
                <w:rFonts w:ascii="Microsoft Sans Serif" w:hAnsi="Microsoft Sans Serif"/>
                <w:color w:val="231F20"/>
                <w:spacing w:val="19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дизайн</w:t>
            </w:r>
          </w:p>
        </w:tc>
      </w:tr>
      <w:tr w:rsidR="00CE527F">
        <w:trPr>
          <w:trHeight w:val="2839"/>
        </w:trPr>
        <w:tc>
          <w:tcPr>
            <w:tcW w:w="272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85" w:line="232" w:lineRule="auto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Основы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позиции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конструктив-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искусствах</w:t>
            </w:r>
          </w:p>
        </w:tc>
        <w:tc>
          <w:tcPr>
            <w:tcW w:w="3401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85" w:line="232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Композиция как основа реализа-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замысла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любой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творческой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деятельности.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Элементы композиции в графиче-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ском</w:t>
            </w:r>
            <w:r>
              <w:rPr>
                <w:color w:val="231F20"/>
                <w:spacing w:val="-15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дизайне: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пятно,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линия,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цвет,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буква,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изображение.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Формальная композиция как по-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строение на основе сочетания гео-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метрических </w:t>
            </w:r>
            <w:r>
              <w:rPr>
                <w:color w:val="231F20"/>
                <w:w w:val="120"/>
                <w:sz w:val="18"/>
              </w:rPr>
              <w:t>фигур, без предмет-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ного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содержания.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композиции: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целостность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соподчинённость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элементов.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Ритмическая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органи-</w:t>
            </w:r>
          </w:p>
        </w:tc>
        <w:tc>
          <w:tcPr>
            <w:tcW w:w="4025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85" w:line="232" w:lineRule="auto"/>
              <w:ind w:right="151"/>
              <w:jc w:val="left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Объяснять</w:t>
            </w:r>
            <w:r>
              <w:rPr>
                <w:i/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понятие</w:t>
            </w:r>
            <w:r>
              <w:rPr>
                <w:i/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формальной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зиции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её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основы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конструктивных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искусств.</w:t>
            </w:r>
          </w:p>
          <w:p w:rsidR="00CE527F" w:rsidRDefault="00FA3A7E">
            <w:pPr>
              <w:pStyle w:val="TableParagraph"/>
              <w:spacing w:line="232" w:lineRule="auto"/>
              <w:ind w:right="155"/>
              <w:jc w:val="left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Объяснять</w:t>
            </w:r>
            <w:r>
              <w:rPr>
                <w:i/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требо-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вания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композиции.</w:t>
            </w:r>
          </w:p>
          <w:p w:rsidR="00CE527F" w:rsidRDefault="00FA3A7E">
            <w:pPr>
              <w:pStyle w:val="TableParagraph"/>
              <w:spacing w:line="232" w:lineRule="auto"/>
              <w:ind w:right="151"/>
              <w:jc w:val="left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Уметь</w:t>
            </w:r>
            <w:r>
              <w:rPr>
                <w:i/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перечислять</w:t>
            </w:r>
            <w:r>
              <w:rPr>
                <w:i/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и</w:t>
            </w:r>
            <w:r>
              <w:rPr>
                <w:i/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объяснять</w:t>
            </w:r>
            <w:r>
              <w:rPr>
                <w:i/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типы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формальной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композиции.</w:t>
            </w:r>
          </w:p>
          <w:p w:rsidR="00CE527F" w:rsidRDefault="00FA3A7E">
            <w:pPr>
              <w:pStyle w:val="TableParagraph"/>
              <w:spacing w:line="232" w:lineRule="auto"/>
              <w:ind w:right="156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Составлять </w:t>
            </w:r>
            <w:r>
              <w:rPr>
                <w:color w:val="231F20"/>
                <w:w w:val="120"/>
                <w:sz w:val="18"/>
              </w:rPr>
              <w:t>различные композиции 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плоскости, располагая их по принципу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симметрии или динамического равнове-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сия.</w:t>
            </w:r>
          </w:p>
          <w:p w:rsidR="00CE527F" w:rsidRDefault="00FA3A7E">
            <w:pPr>
              <w:pStyle w:val="TableParagraph"/>
              <w:spacing w:line="232" w:lineRule="auto"/>
              <w:ind w:right="158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Выделять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формата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листа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композиционную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доминанту.</w:t>
            </w:r>
          </w:p>
        </w:tc>
      </w:tr>
    </w:tbl>
    <w:p w:rsidR="00CE527F" w:rsidRDefault="00CE527F">
      <w:pPr>
        <w:spacing w:line="232" w:lineRule="auto"/>
        <w:rPr>
          <w:sz w:val="18"/>
        </w:rPr>
        <w:sectPr w:rsidR="00CE527F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CE527F" w:rsidRDefault="004E7DE7">
      <w:pPr>
        <w:pStyle w:val="a3"/>
        <w:spacing w:before="5"/>
        <w:ind w:left="0" w:right="0"/>
        <w:jc w:val="left"/>
        <w:rPr>
          <w:i/>
          <w:sz w:val="2"/>
        </w:rPr>
      </w:pPr>
      <w:r>
        <w:lastRenderedPageBreak/>
        <w:pict>
          <v:shape id="_x0000_s1080" type="#_x0000_t202" style="position:absolute;margin-left:28.45pt;margin-top:35.85pt;width:12.5pt;height:172.45pt;z-index:15756800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ИЗОБРАЗИТЕЛЬНОЕ</w:t>
                  </w:r>
                  <w:r>
                    <w:rPr>
                      <w:rFonts w:ascii="Trebuchet MS" w:hAnsi="Trebuchet MS"/>
                      <w:color w:val="231F20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ИСКУССТВО.</w:t>
                  </w:r>
                  <w:r>
                    <w:rPr>
                      <w:rFonts w:ascii="Trebuchet MS" w:hAnsi="Trebuchet MS"/>
                      <w:color w:val="231F20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5—7</w:t>
                  </w:r>
                  <w:r>
                    <w:rPr>
                      <w:rFonts w:ascii="Trebuchet MS" w:hAnsi="Trebuchet MS"/>
                      <w:color w:val="231F20"/>
                      <w:spacing w:val="9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9" type="#_x0000_t202" style="position:absolute;margin-left:28.4pt;margin-top:344pt;width:12.6pt;height:11.35pt;z-index:15757312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9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color w:val="231F20"/>
                      <w:w w:val="95"/>
                      <w:sz w:val="18"/>
                    </w:rPr>
                    <w:t>69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401"/>
        <w:gridCol w:w="4025"/>
      </w:tblGrid>
      <w:tr w:rsidR="00CE527F">
        <w:trPr>
          <w:trHeight w:val="2313"/>
        </w:trPr>
        <w:tc>
          <w:tcPr>
            <w:tcW w:w="2721" w:type="dxa"/>
            <w:tcBorders>
              <w:left w:val="single" w:sz="6" w:space="0" w:color="231F20"/>
            </w:tcBorders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8"/>
              </w:rPr>
            </w:pPr>
          </w:p>
        </w:tc>
        <w:tc>
          <w:tcPr>
            <w:tcW w:w="3401" w:type="dxa"/>
          </w:tcPr>
          <w:p w:rsidR="00CE527F" w:rsidRDefault="00FA3A7E">
            <w:pPr>
              <w:pStyle w:val="TableParagraph"/>
              <w:spacing w:before="42" w:line="232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зация элементов: выделение до-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минанты, симметрия и асимме-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трия, динамическая и статичная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композиция, контраст, нюанс, ак-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цент.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Замкнутость или открытость ком-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позиции.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Практические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вариативным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мическим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расположением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геоме-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трических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фигур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плоскости</w:t>
            </w:r>
          </w:p>
        </w:tc>
        <w:tc>
          <w:tcPr>
            <w:tcW w:w="4025" w:type="dxa"/>
          </w:tcPr>
          <w:p w:rsidR="00CE527F" w:rsidRDefault="00FA3A7E">
            <w:pPr>
              <w:pStyle w:val="TableParagraph"/>
              <w:spacing w:before="42"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Составлять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формальные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композиции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на</w:t>
            </w:r>
            <w:r>
              <w:rPr>
                <w:color w:val="231F20"/>
                <w:spacing w:val="-18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выражение</w:t>
            </w:r>
            <w:r>
              <w:rPr>
                <w:color w:val="231F20"/>
                <w:spacing w:val="-18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в</w:t>
            </w:r>
            <w:r>
              <w:rPr>
                <w:color w:val="231F20"/>
                <w:spacing w:val="-18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них</w:t>
            </w:r>
            <w:r>
              <w:rPr>
                <w:color w:val="231F20"/>
                <w:spacing w:val="-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движения</w:t>
            </w:r>
            <w:r>
              <w:rPr>
                <w:color w:val="231F20"/>
                <w:spacing w:val="-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статики.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 xml:space="preserve">Осваивать навыки </w:t>
            </w:r>
            <w:r>
              <w:rPr>
                <w:color w:val="231F20"/>
                <w:w w:val="115"/>
                <w:sz w:val="18"/>
              </w:rPr>
              <w:t>вариативности в рит-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мической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организации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листа</w:t>
            </w:r>
          </w:p>
        </w:tc>
      </w:tr>
      <w:tr w:rsidR="00CE527F">
        <w:trPr>
          <w:trHeight w:val="3111"/>
        </w:trPr>
        <w:tc>
          <w:tcPr>
            <w:tcW w:w="2721" w:type="dxa"/>
            <w:tcBorders>
              <w:left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42" w:line="232" w:lineRule="auto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Роль цвета в организации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композиционного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странства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42" w:line="232" w:lineRule="auto"/>
              <w:ind w:right="15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Функциональные задачи цвета 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конструктивных искусствах. Цвет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 законы колористики. Примене-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 локального цвета. Сближен-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ность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цветов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контраст.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Цветовой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акцент, ритм цветовых форм, до-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минанта.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Цветовой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формальной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композиции.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Выразительность сочетаний ли-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пятна.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Выполнение практических компо-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зиционных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«Роль цвета в организации компо-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зиционного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пространства»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42" w:line="232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Объяснять </w:t>
            </w:r>
            <w:r>
              <w:rPr>
                <w:color w:val="231F20"/>
                <w:w w:val="115"/>
                <w:sz w:val="18"/>
              </w:rPr>
              <w:t>роль цвета в конструктивных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искусствах.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Различать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технологию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использования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цвета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живописи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конструктивных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искусствах.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Объяснять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выражение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«цветовой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раз».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Применять </w:t>
            </w:r>
            <w:r>
              <w:rPr>
                <w:color w:val="231F20"/>
                <w:w w:val="120"/>
                <w:sz w:val="18"/>
              </w:rPr>
              <w:t>цвет в графических компо-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зициях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акцент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доминанту</w:t>
            </w:r>
          </w:p>
        </w:tc>
      </w:tr>
      <w:tr w:rsidR="00CE527F">
        <w:trPr>
          <w:trHeight w:val="908"/>
        </w:trPr>
        <w:tc>
          <w:tcPr>
            <w:tcW w:w="2721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39" w:line="232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Шрифты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шрифтовая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композиция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графиче-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ском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дизайне</w:t>
            </w:r>
          </w:p>
        </w:tc>
        <w:tc>
          <w:tcPr>
            <w:tcW w:w="3401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39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Искусство шрифта. Форма буквы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изобразительно-смысловой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символ.</w:t>
            </w:r>
          </w:p>
        </w:tc>
        <w:tc>
          <w:tcPr>
            <w:tcW w:w="4025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39" w:line="232" w:lineRule="auto"/>
              <w:ind w:right="156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Соотносить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особенности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стилизации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рисунка шрифта и содержание текста.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 xml:space="preserve">Различать </w:t>
            </w:r>
            <w:r>
              <w:rPr>
                <w:color w:val="231F20"/>
                <w:w w:val="115"/>
                <w:sz w:val="18"/>
              </w:rPr>
              <w:t>«архитектуру» шрифта и осо-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бенности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шрифтовых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гарнитур.</w:t>
            </w:r>
          </w:p>
        </w:tc>
      </w:tr>
    </w:tbl>
    <w:p w:rsidR="00CE527F" w:rsidRDefault="00CE527F">
      <w:pPr>
        <w:spacing w:line="232" w:lineRule="auto"/>
        <w:rPr>
          <w:sz w:val="18"/>
        </w:rPr>
        <w:sectPr w:rsidR="00CE527F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CE527F" w:rsidRDefault="004E7DE7">
      <w:pPr>
        <w:spacing w:before="67"/>
        <w:ind w:right="115"/>
        <w:jc w:val="right"/>
        <w:rPr>
          <w:i/>
          <w:sz w:val="18"/>
        </w:rPr>
      </w:pPr>
      <w:r>
        <w:lastRenderedPageBreak/>
        <w:pict>
          <v:shape id="_x0000_s1078" type="#_x0000_t202" style="position:absolute;left:0;text-align:left;margin-left:28.4pt;margin-top:35.85pt;width:12.6pt;height:11.35pt;z-index:15757824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9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color w:val="231F20"/>
                      <w:w w:val="95"/>
                      <w:sz w:val="18"/>
                    </w:rPr>
                    <w:t>70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7" type="#_x0000_t202" style="position:absolute;left:0;text-align:left;margin-left:28.45pt;margin-top:235.2pt;width:12.5pt;height:120.15pt;z-index:15758336;mso-position-horizontal-relative:page;mso-position-vertical-relative:page" filled="f" stroked="f">
            <v:textbox style="layout-flow:vertical" inset="0,0,0,0">
              <w:txbxContent>
                <w:p w:rsidR="00CE527F" w:rsidRDefault="005E473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FA3A7E">
        <w:rPr>
          <w:i/>
          <w:color w:val="231F20"/>
          <w:w w:val="120"/>
          <w:sz w:val="18"/>
        </w:rPr>
        <w:t>Продолжение</w:t>
      </w:r>
    </w:p>
    <w:p w:rsidR="00CE527F" w:rsidRDefault="00CE527F">
      <w:pPr>
        <w:pStyle w:val="a3"/>
        <w:spacing w:before="10" w:after="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401"/>
        <w:gridCol w:w="4025"/>
      </w:tblGrid>
      <w:tr w:rsidR="00CE527F">
        <w:trPr>
          <w:trHeight w:val="550"/>
        </w:trPr>
        <w:tc>
          <w:tcPr>
            <w:tcW w:w="272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61" w:line="213" w:lineRule="auto"/>
              <w:ind w:left="1126" w:right="155" w:hanging="727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Тематические</w:t>
            </w:r>
            <w:r>
              <w:rPr>
                <w:rFonts w:ascii="Sitka Subheading" w:hAnsi="Sitka Subheading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блоки,</w:t>
            </w:r>
            <w:r>
              <w:rPr>
                <w:rFonts w:ascii="Sitka Subheading" w:hAnsi="Sitka Subheading"/>
                <w:b/>
                <w:color w:val="231F20"/>
                <w:spacing w:val="-4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темы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41"/>
              <w:ind w:left="713" w:right="0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Основное</w:t>
            </w:r>
            <w:r>
              <w:rPr>
                <w:rFonts w:ascii="Sitka Subheading" w:hAnsi="Sitka Subheading"/>
                <w:b/>
                <w:color w:val="231F20"/>
                <w:spacing w:val="3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61" w:line="213" w:lineRule="auto"/>
              <w:ind w:left="1389" w:right="151" w:hanging="722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Основные</w:t>
            </w:r>
            <w:r>
              <w:rPr>
                <w:rFonts w:ascii="Sitka Subheading" w:hAnsi="Sitka Subheading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виды</w:t>
            </w:r>
            <w:r>
              <w:rPr>
                <w:rFonts w:ascii="Sitka Subheading" w:hAnsi="Sitka Subheading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деятельности</w:t>
            </w:r>
            <w:r>
              <w:rPr>
                <w:rFonts w:ascii="Sitka Subheading" w:hAnsi="Sitka Subheading"/>
                <w:b/>
                <w:color w:val="231F20"/>
                <w:spacing w:val="-44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обучающихся</w:t>
            </w:r>
          </w:p>
        </w:tc>
      </w:tr>
      <w:tr w:rsidR="00CE527F">
        <w:trPr>
          <w:trHeight w:val="2150"/>
        </w:trPr>
        <w:tc>
          <w:tcPr>
            <w:tcW w:w="2721" w:type="dxa"/>
            <w:tcBorders>
              <w:top w:val="single" w:sz="6" w:space="0" w:color="231F20"/>
              <w:left w:val="single" w:sz="6" w:space="0" w:color="231F20"/>
            </w:tcBorders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8"/>
              </w:rPr>
            </w:pPr>
          </w:p>
        </w:tc>
        <w:tc>
          <w:tcPr>
            <w:tcW w:w="3401" w:type="dxa"/>
            <w:tcBorders>
              <w:top w:val="single" w:sz="6" w:space="0" w:color="231F20"/>
            </w:tcBorders>
          </w:tcPr>
          <w:p w:rsidR="00CE527F" w:rsidRDefault="00FA3A7E">
            <w:pPr>
              <w:pStyle w:val="TableParagraph"/>
              <w:spacing w:before="56" w:line="232" w:lineRule="auto"/>
              <w:ind w:right="0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Шрифт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лизация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шрифта.</w:t>
            </w:r>
          </w:p>
          <w:p w:rsidR="00CE527F" w:rsidRDefault="00FA3A7E">
            <w:pPr>
              <w:pStyle w:val="TableParagraph"/>
              <w:tabs>
                <w:tab w:val="left" w:pos="1517"/>
                <w:tab w:val="left" w:pos="3115"/>
              </w:tabs>
              <w:spacing w:line="232" w:lineRule="auto"/>
              <w:jc w:val="lef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Понимание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печатного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слова,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пографской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строки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плоскостной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композиции.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Типо-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графика и её основные термины.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Выполнение</w:t>
            </w:r>
            <w:r>
              <w:rPr>
                <w:color w:val="231F20"/>
                <w:w w:val="120"/>
                <w:sz w:val="18"/>
              </w:rPr>
              <w:tab/>
              <w:t>аналитических</w:t>
            </w:r>
            <w:r>
              <w:rPr>
                <w:color w:val="231F20"/>
                <w:w w:val="120"/>
                <w:sz w:val="18"/>
              </w:rPr>
              <w:tab/>
            </w:r>
            <w:r>
              <w:rPr>
                <w:color w:val="231F20"/>
                <w:spacing w:val="-4"/>
                <w:w w:val="120"/>
                <w:sz w:val="18"/>
              </w:rPr>
              <w:t>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практических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«Бук-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</w:t>
            </w:r>
            <w:r>
              <w:rPr>
                <w:color w:val="231F20"/>
                <w:spacing w:val="4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4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изобразительный</w:t>
            </w:r>
            <w:r>
              <w:rPr>
                <w:color w:val="231F20"/>
                <w:spacing w:val="4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элемент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композиции»</w:t>
            </w:r>
          </w:p>
        </w:tc>
        <w:tc>
          <w:tcPr>
            <w:tcW w:w="4025" w:type="dxa"/>
            <w:tcBorders>
              <w:top w:val="single" w:sz="6" w:space="0" w:color="231F20"/>
            </w:tcBorders>
          </w:tcPr>
          <w:p w:rsidR="00CE527F" w:rsidRDefault="00FA3A7E">
            <w:pPr>
              <w:pStyle w:val="TableParagraph"/>
              <w:spacing w:before="57"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Применять </w:t>
            </w:r>
            <w:r>
              <w:rPr>
                <w:color w:val="231F20"/>
                <w:w w:val="120"/>
                <w:sz w:val="18"/>
              </w:rPr>
              <w:t>печатное слово, типограф-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скую строку в качестве элементов графи-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ческой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композиции.</w:t>
            </w:r>
          </w:p>
          <w:p w:rsidR="00CE527F" w:rsidRDefault="00FA3A7E">
            <w:pPr>
              <w:pStyle w:val="TableParagraph"/>
              <w:spacing w:line="200" w:lineRule="exact"/>
              <w:ind w:right="0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Построение</w:t>
            </w:r>
            <w:r>
              <w:rPr>
                <w:i/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шрифтовой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композиции</w:t>
            </w:r>
          </w:p>
        </w:tc>
      </w:tr>
      <w:tr w:rsidR="00CE527F">
        <w:trPr>
          <w:trHeight w:val="2150"/>
        </w:trPr>
        <w:tc>
          <w:tcPr>
            <w:tcW w:w="2721" w:type="dxa"/>
            <w:tcBorders>
              <w:left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59" w:line="232" w:lineRule="auto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Логотип.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Построение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готипа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59" w:line="232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Логотип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графический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эмблема или стилизованный гра-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фический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символ.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Функции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лого-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типа как торговой марки или как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центральной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фирменного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стиля. Шрифтовой логотип. Зна-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ковый логотип. Свойства </w:t>
            </w:r>
            <w:r>
              <w:rPr>
                <w:color w:val="231F20"/>
                <w:w w:val="120"/>
                <w:sz w:val="18"/>
              </w:rPr>
              <w:t>логоти-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па: лаконичность, броскость, за-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поминаемость,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уникальность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креативность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59" w:line="232" w:lineRule="auto"/>
              <w:ind w:right="158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Объяснять </w:t>
            </w:r>
            <w:r>
              <w:rPr>
                <w:color w:val="231F20"/>
                <w:w w:val="115"/>
                <w:sz w:val="18"/>
              </w:rPr>
              <w:t>функции логотипа как пред-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ставительского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эмблемы,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торго-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марки.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spacing w:val="-1"/>
                <w:w w:val="120"/>
                <w:sz w:val="18"/>
              </w:rPr>
              <w:t>Различать</w:t>
            </w:r>
            <w:r>
              <w:rPr>
                <w:i/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шрифтовой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знаковый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виды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логотипа.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Иметь практический опыт </w:t>
            </w:r>
            <w:r>
              <w:rPr>
                <w:color w:val="231F20"/>
                <w:w w:val="120"/>
                <w:sz w:val="18"/>
              </w:rPr>
              <w:t>разработки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логотипа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выбранную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тему</w:t>
            </w:r>
          </w:p>
        </w:tc>
      </w:tr>
      <w:tr w:rsidR="00CE527F">
        <w:trPr>
          <w:trHeight w:val="1148"/>
        </w:trPr>
        <w:tc>
          <w:tcPr>
            <w:tcW w:w="2721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57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Композиционные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макетирования в графиче-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ском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дизайне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соедине-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нии текста и изображения.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плаката</w:t>
            </w:r>
          </w:p>
        </w:tc>
        <w:tc>
          <w:tcPr>
            <w:tcW w:w="3401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57" w:line="232" w:lineRule="auto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Синтез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слова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изображения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кусстве плаката. Монтаж их сое-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динения по принципу образно-ин-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формационной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цельности.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бразительный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плаката,</w:t>
            </w:r>
          </w:p>
        </w:tc>
        <w:tc>
          <w:tcPr>
            <w:tcW w:w="4025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57" w:line="232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Иметь представление </w:t>
            </w:r>
            <w:r>
              <w:rPr>
                <w:color w:val="231F20"/>
                <w:w w:val="115"/>
                <w:sz w:val="18"/>
              </w:rPr>
              <w:t>о задачах образ-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плаката,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поздравительной открытки или рекламы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 основе соединения текста и изображе-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ния.</w:t>
            </w:r>
          </w:p>
        </w:tc>
      </w:tr>
    </w:tbl>
    <w:p w:rsidR="00CE527F" w:rsidRDefault="00CE527F">
      <w:pPr>
        <w:spacing w:line="232" w:lineRule="auto"/>
        <w:rPr>
          <w:sz w:val="18"/>
        </w:rPr>
        <w:sectPr w:rsidR="00CE527F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CE527F" w:rsidRDefault="004E7DE7">
      <w:pPr>
        <w:pStyle w:val="a3"/>
        <w:spacing w:before="5"/>
        <w:ind w:left="0" w:right="0"/>
        <w:jc w:val="left"/>
        <w:rPr>
          <w:i/>
          <w:sz w:val="2"/>
        </w:rPr>
      </w:pPr>
      <w:r>
        <w:lastRenderedPageBreak/>
        <w:pict>
          <v:shape id="_x0000_s1076" type="#_x0000_t202" style="position:absolute;margin-left:28.45pt;margin-top:35.85pt;width:12.5pt;height:172.45pt;z-index:15758848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ИЗОБРАЗИТЕЛЬНОЕ</w:t>
                  </w:r>
                  <w:r>
                    <w:rPr>
                      <w:rFonts w:ascii="Trebuchet MS" w:hAnsi="Trebuchet MS"/>
                      <w:color w:val="231F20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ИСКУССТВО.</w:t>
                  </w:r>
                  <w:r>
                    <w:rPr>
                      <w:rFonts w:ascii="Trebuchet MS" w:hAnsi="Trebuchet MS"/>
                      <w:color w:val="231F20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5—7</w:t>
                  </w:r>
                  <w:r>
                    <w:rPr>
                      <w:rFonts w:ascii="Trebuchet MS" w:hAnsi="Trebuchet MS"/>
                      <w:color w:val="231F20"/>
                      <w:spacing w:val="9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28.4pt;margin-top:344pt;width:12.6pt;height:11.35pt;z-index:15759360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9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color w:val="231F20"/>
                      <w:w w:val="95"/>
                      <w:sz w:val="18"/>
                    </w:rPr>
                    <w:t>71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401"/>
        <w:gridCol w:w="4025"/>
      </w:tblGrid>
      <w:tr w:rsidR="00CE527F">
        <w:trPr>
          <w:trHeight w:val="1913"/>
        </w:trPr>
        <w:tc>
          <w:tcPr>
            <w:tcW w:w="2721" w:type="dxa"/>
            <w:tcBorders>
              <w:left w:val="single" w:sz="6" w:space="0" w:color="231F20"/>
            </w:tcBorders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8"/>
              </w:rPr>
            </w:pPr>
          </w:p>
        </w:tc>
        <w:tc>
          <w:tcPr>
            <w:tcW w:w="3401" w:type="dxa"/>
          </w:tcPr>
          <w:p w:rsidR="00CE527F" w:rsidRDefault="00FA3A7E">
            <w:pPr>
              <w:pStyle w:val="TableParagraph"/>
              <w:spacing w:before="42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стилистика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надпи-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 и способы их композиционного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расположения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пространстве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плаката или поздравительной от-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крытки.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Композиционное макетирование 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графическом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дизайне.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Макетирование плаката, поздра-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вительной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открытки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рекламы</w:t>
            </w:r>
          </w:p>
        </w:tc>
        <w:tc>
          <w:tcPr>
            <w:tcW w:w="4025" w:type="dxa"/>
          </w:tcPr>
          <w:p w:rsidR="00CE527F" w:rsidRDefault="00FA3A7E">
            <w:pPr>
              <w:pStyle w:val="TableParagraph"/>
              <w:spacing w:before="42"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Понимать</w:t>
            </w:r>
            <w:r>
              <w:rPr>
                <w:i/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и</w:t>
            </w:r>
            <w:r>
              <w:rPr>
                <w:i/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объяснять</w:t>
            </w:r>
            <w:r>
              <w:rPr>
                <w:i/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образно-инфор-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мационную цельность синтеза текста 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изображения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плакате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рекламе.</w:t>
            </w:r>
          </w:p>
          <w:p w:rsidR="00CE527F" w:rsidRDefault="00FA3A7E">
            <w:pPr>
              <w:pStyle w:val="TableParagraph"/>
              <w:spacing w:line="232" w:lineRule="auto"/>
              <w:ind w:right="156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Выполнять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практическую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работу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композиции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плаката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рекламы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нове макетирования текста и изображе-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ния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(вручную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или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основе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компьютер-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программ)</w:t>
            </w:r>
          </w:p>
        </w:tc>
      </w:tr>
      <w:tr w:rsidR="00CE527F">
        <w:trPr>
          <w:trHeight w:val="2711"/>
        </w:trPr>
        <w:tc>
          <w:tcPr>
            <w:tcW w:w="2721" w:type="dxa"/>
            <w:tcBorders>
              <w:left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42" w:line="232" w:lineRule="auto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Многообразие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фического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дизайна.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зайн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журнала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42" w:line="232" w:lineRule="auto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Многообразие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видов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графического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дизайна: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от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визитки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до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книги.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Ди-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зайн-конструкция</w:t>
            </w:r>
            <w:r>
              <w:rPr>
                <w:color w:val="231F20"/>
                <w:spacing w:val="-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книги.</w:t>
            </w:r>
            <w:r>
              <w:rPr>
                <w:color w:val="231F20"/>
                <w:spacing w:val="-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Соедине-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 текста и изображений. Эле-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менты, составляющие </w:t>
            </w:r>
            <w:r>
              <w:rPr>
                <w:color w:val="231F20"/>
                <w:w w:val="120"/>
                <w:sz w:val="18"/>
              </w:rPr>
              <w:t>конструк-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цию</w:t>
            </w:r>
            <w:r>
              <w:rPr>
                <w:color w:val="231F20"/>
                <w:spacing w:val="-26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и</w:t>
            </w:r>
            <w:r>
              <w:rPr>
                <w:color w:val="231F20"/>
                <w:spacing w:val="-25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художественное</w:t>
            </w:r>
            <w:r>
              <w:rPr>
                <w:color w:val="231F20"/>
                <w:spacing w:val="-26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оформление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книги, журнала. Коллажная ком-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позиция: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образность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технология.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Выполнение практической </w:t>
            </w:r>
            <w:r>
              <w:rPr>
                <w:color w:val="231F20"/>
                <w:w w:val="120"/>
                <w:sz w:val="18"/>
              </w:rPr>
              <w:t>рабо-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проектированию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книги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(журнала),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созданию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макета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жур-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нала в технике коллажа или 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компьютере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42" w:line="232" w:lineRule="auto"/>
              <w:rPr>
                <w:i/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Узнавать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элементы,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составляющие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конструкцию и художественное оформ-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ление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книги,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журнала</w:t>
            </w:r>
            <w:r>
              <w:rPr>
                <w:i/>
                <w:color w:val="231F20"/>
                <w:w w:val="115"/>
                <w:sz w:val="18"/>
              </w:rPr>
              <w:t>.</w:t>
            </w:r>
          </w:p>
          <w:p w:rsidR="00CE527F" w:rsidRDefault="00FA3A7E">
            <w:pPr>
              <w:pStyle w:val="TableParagraph"/>
              <w:spacing w:line="232" w:lineRule="auto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Различать</w:t>
            </w:r>
            <w:r>
              <w:rPr>
                <w:i/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и</w:t>
            </w:r>
            <w:r>
              <w:rPr>
                <w:i/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применять</w:t>
            </w:r>
            <w:r>
              <w:rPr>
                <w:i/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различные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 построения книжного и журнально-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разворота</w:t>
            </w:r>
            <w:r>
              <w:rPr>
                <w:i/>
                <w:color w:val="231F20"/>
                <w:w w:val="120"/>
                <w:sz w:val="18"/>
              </w:rPr>
              <w:t>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Создавать </w:t>
            </w:r>
            <w:r>
              <w:rPr>
                <w:color w:val="231F20"/>
                <w:w w:val="120"/>
                <w:sz w:val="18"/>
              </w:rPr>
              <w:t>макет разворота книги или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журнала по выбранной теме в виде кол-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лажа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основе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компьютерных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грамм</w:t>
            </w:r>
          </w:p>
        </w:tc>
      </w:tr>
      <w:tr w:rsidR="00CE527F">
        <w:trPr>
          <w:trHeight w:val="364"/>
        </w:trPr>
        <w:tc>
          <w:tcPr>
            <w:tcW w:w="10147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70"/>
              <w:ind w:left="2194" w:right="2183"/>
              <w:jc w:val="center"/>
              <w:rPr>
                <w:rFonts w:ascii="Microsoft Sans Serif" w:hAnsi="Microsoft Sans Serif"/>
                <w:sz w:val="18"/>
              </w:rPr>
            </w:pP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Макетирование</w:t>
            </w:r>
            <w:r>
              <w:rPr>
                <w:rFonts w:ascii="Microsoft Sans Serif" w:hAnsi="Microsoft Sans Serif"/>
                <w:color w:val="231F20"/>
                <w:spacing w:val="32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объёмно-пространственных</w:t>
            </w:r>
            <w:r>
              <w:rPr>
                <w:rFonts w:ascii="Microsoft Sans Serif" w:hAnsi="Microsoft Sans Serif"/>
                <w:color w:val="231F20"/>
                <w:spacing w:val="32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композиций</w:t>
            </w:r>
          </w:p>
        </w:tc>
      </w:tr>
      <w:tr w:rsidR="00CE527F">
        <w:trPr>
          <w:trHeight w:val="1308"/>
        </w:trPr>
        <w:tc>
          <w:tcPr>
            <w:tcW w:w="272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39" w:line="232" w:lineRule="auto"/>
              <w:ind w:left="167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От плоскостного изобра-</w:t>
            </w:r>
            <w:r>
              <w:rPr>
                <w:color w:val="231F20"/>
                <w:w w:val="120"/>
                <w:sz w:val="18"/>
              </w:rPr>
              <w:t xml:space="preserve"> жения к объёмному маке-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ту.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Объект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пространство.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Взаимосвязь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объектов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архитектурном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макете</w:t>
            </w:r>
          </w:p>
        </w:tc>
        <w:tc>
          <w:tcPr>
            <w:tcW w:w="3401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39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Композиция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плоскостная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странственная.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Композиционная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организация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пространства.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хранение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странства общих законов компо-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зиции.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Чертёж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пространственной</w:t>
            </w:r>
          </w:p>
        </w:tc>
        <w:tc>
          <w:tcPr>
            <w:tcW w:w="4025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39" w:line="232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Развивать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пространственное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воображе-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ние.</w:t>
            </w:r>
          </w:p>
          <w:p w:rsidR="00CE527F" w:rsidRDefault="00FA3A7E">
            <w:pPr>
              <w:pStyle w:val="TableParagraph"/>
              <w:spacing w:line="232" w:lineRule="auto"/>
              <w:ind w:right="156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Понимать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плоскостную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композицию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 схематическое изображение объёмов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сверху,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т.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чертёж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екции.</w:t>
            </w:r>
          </w:p>
        </w:tc>
      </w:tr>
    </w:tbl>
    <w:p w:rsidR="00CE527F" w:rsidRDefault="00CE527F">
      <w:pPr>
        <w:spacing w:line="232" w:lineRule="auto"/>
        <w:rPr>
          <w:sz w:val="18"/>
        </w:rPr>
        <w:sectPr w:rsidR="00CE527F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CE527F" w:rsidRDefault="004E7DE7">
      <w:pPr>
        <w:spacing w:before="67"/>
        <w:ind w:right="116"/>
        <w:jc w:val="right"/>
        <w:rPr>
          <w:i/>
          <w:sz w:val="18"/>
        </w:rPr>
      </w:pPr>
      <w:r>
        <w:lastRenderedPageBreak/>
        <w:pict>
          <v:line id="_x0000_s1074" style="position:absolute;left:0;text-align:left;z-index:-17636864;mso-position-horizontal-relative:page" from="399.5pt,75.1pt" to="402.7pt,75.1pt" strokecolor="#231f20" strokeweight=".49989mm">
            <w10:wrap anchorx="page"/>
          </v:line>
        </w:pict>
      </w:r>
      <w:r>
        <w:pict>
          <v:shape id="_x0000_s1073" type="#_x0000_t202" style="position:absolute;left:0;text-align:left;margin-left:28.4pt;margin-top:35.85pt;width:12.6pt;height:11.35pt;z-index:15760384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9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color w:val="231F20"/>
                      <w:w w:val="95"/>
                      <w:sz w:val="18"/>
                    </w:rPr>
                    <w:t>72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left:0;text-align:left;margin-left:28.45pt;margin-top:235.2pt;width:12.5pt;height:120.15pt;z-index:15760896;mso-position-horizontal-relative:page;mso-position-vertical-relative:page" filled="f" stroked="f">
            <v:textbox style="layout-flow:vertical" inset="0,0,0,0">
              <w:txbxContent>
                <w:p w:rsidR="00CE527F" w:rsidRDefault="005E473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FA3A7E">
        <w:rPr>
          <w:i/>
          <w:color w:val="231F20"/>
          <w:w w:val="120"/>
          <w:sz w:val="18"/>
        </w:rPr>
        <w:t>Продолжение</w:t>
      </w:r>
    </w:p>
    <w:p w:rsidR="00CE527F" w:rsidRDefault="00CE527F">
      <w:pPr>
        <w:pStyle w:val="a3"/>
        <w:spacing w:before="10" w:after="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401"/>
        <w:gridCol w:w="4025"/>
      </w:tblGrid>
      <w:tr w:rsidR="00CE527F">
        <w:trPr>
          <w:trHeight w:val="550"/>
        </w:trPr>
        <w:tc>
          <w:tcPr>
            <w:tcW w:w="272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61" w:line="213" w:lineRule="auto"/>
              <w:ind w:left="1126" w:right="155" w:hanging="727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Тематические</w:t>
            </w:r>
            <w:r>
              <w:rPr>
                <w:rFonts w:ascii="Sitka Subheading" w:hAnsi="Sitka Subheading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блоки,</w:t>
            </w:r>
            <w:r>
              <w:rPr>
                <w:rFonts w:ascii="Sitka Subheading" w:hAnsi="Sitka Subheading"/>
                <w:b/>
                <w:color w:val="231F20"/>
                <w:spacing w:val="-4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темы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41"/>
              <w:ind w:left="713" w:right="0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Основное</w:t>
            </w:r>
            <w:r>
              <w:rPr>
                <w:rFonts w:ascii="Sitka Subheading" w:hAnsi="Sitka Subheading"/>
                <w:b/>
                <w:color w:val="231F20"/>
                <w:spacing w:val="3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61" w:line="213" w:lineRule="auto"/>
              <w:ind w:left="1389" w:right="151" w:hanging="722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Основные</w:t>
            </w:r>
            <w:r>
              <w:rPr>
                <w:rFonts w:ascii="Sitka Subheading" w:hAnsi="Sitka Subheading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виды</w:t>
            </w:r>
            <w:r>
              <w:rPr>
                <w:rFonts w:ascii="Sitka Subheading" w:hAnsi="Sitka Subheading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деятельности</w:t>
            </w:r>
            <w:r>
              <w:rPr>
                <w:rFonts w:ascii="Sitka Subheading" w:hAnsi="Sitka Subheading"/>
                <w:b/>
                <w:color w:val="231F20"/>
                <w:spacing w:val="-44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обучающихся</w:t>
            </w:r>
          </w:p>
        </w:tc>
      </w:tr>
      <w:tr w:rsidR="00CE527F">
        <w:trPr>
          <w:trHeight w:val="2616"/>
        </w:trPr>
        <w:tc>
          <w:tcPr>
            <w:tcW w:w="2721" w:type="dxa"/>
            <w:tcBorders>
              <w:top w:val="single" w:sz="6" w:space="0" w:color="231F20"/>
              <w:left w:val="single" w:sz="6" w:space="0" w:color="231F20"/>
            </w:tcBorders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8"/>
              </w:rPr>
            </w:pPr>
          </w:p>
        </w:tc>
        <w:tc>
          <w:tcPr>
            <w:tcW w:w="3401" w:type="dxa"/>
            <w:tcBorders>
              <w:top w:val="single" w:sz="6" w:space="0" w:color="231F20"/>
            </w:tcBorders>
          </w:tcPr>
          <w:p w:rsidR="00CE527F" w:rsidRDefault="00FA3A7E">
            <w:pPr>
              <w:pStyle w:val="TableParagraph"/>
              <w:spacing w:before="45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композиции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компонентов при взгляде сверху.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Понятие чертежа как плоскостно-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объёмов.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струирование макета из бумаги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картона.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Введение в макет понятия релье-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 местности и способы его обо-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макете.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Выполнение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объёмно-простран-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ственных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макетов</w:t>
            </w:r>
          </w:p>
        </w:tc>
        <w:tc>
          <w:tcPr>
            <w:tcW w:w="4025" w:type="dxa"/>
            <w:tcBorders>
              <w:top w:val="single" w:sz="6" w:space="0" w:color="231F20"/>
            </w:tcBorders>
          </w:tcPr>
          <w:p w:rsidR="00CE527F" w:rsidRDefault="00FA3A7E">
            <w:pPr>
              <w:pStyle w:val="TableParagraph"/>
              <w:spacing w:before="45" w:line="232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Уметь строить </w:t>
            </w:r>
            <w:r>
              <w:rPr>
                <w:color w:val="231F20"/>
                <w:w w:val="115"/>
                <w:sz w:val="18"/>
              </w:rPr>
              <w:t>плоскостную компози-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цию и </w:t>
            </w:r>
            <w:r>
              <w:rPr>
                <w:i/>
                <w:color w:val="231F20"/>
                <w:w w:val="115"/>
                <w:sz w:val="18"/>
              </w:rPr>
              <w:t xml:space="preserve">выполнять </w:t>
            </w:r>
            <w:r>
              <w:rPr>
                <w:color w:val="231F20"/>
                <w:w w:val="115"/>
                <w:sz w:val="18"/>
              </w:rPr>
              <w:t>макет пространствен-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но-объёмной композиции по её чертежу.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Анализировать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объёмов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макете как образ современной построй-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Овладевать способами </w:t>
            </w:r>
            <w:r>
              <w:rPr>
                <w:color w:val="231F20"/>
                <w:w w:val="120"/>
                <w:sz w:val="18"/>
              </w:rPr>
              <w:t>обозначения 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макете рельефа местности и природных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объектов.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Понимать и объяснять </w:t>
            </w:r>
            <w:r>
              <w:rPr>
                <w:color w:val="231F20"/>
                <w:w w:val="115"/>
                <w:sz w:val="18"/>
              </w:rPr>
              <w:t>взаимосвязь вы-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разительности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целесообразности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струкции</w:t>
            </w:r>
          </w:p>
        </w:tc>
      </w:tr>
      <w:tr w:rsidR="00CE527F">
        <w:trPr>
          <w:trHeight w:val="2856"/>
        </w:trPr>
        <w:tc>
          <w:tcPr>
            <w:tcW w:w="2721" w:type="dxa"/>
            <w:tcBorders>
              <w:left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48" w:line="232" w:lineRule="auto"/>
              <w:ind w:left="167" w:right="152"/>
              <w:jc w:val="lef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Здание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сочетание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личных объёмных форм.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Конструкция: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часть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лое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48" w:line="232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Структура зданий различных ар-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хитектурных стилей и эпох: вы-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явление простых объёмов, образу-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ющих целостную постройку. Вза-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имное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влияние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объёмов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сочетаний на образный характер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постройки. Баланс функциональ-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ности и художественной </w:t>
            </w:r>
            <w:r>
              <w:rPr>
                <w:color w:val="231F20"/>
                <w:w w:val="120"/>
                <w:sz w:val="18"/>
              </w:rPr>
              <w:t>красоты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здания.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тектоники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выражение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художественной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форме конструктивной сущности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сооружения и логики конструк-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тивного соотношения</w:t>
            </w:r>
            <w:r>
              <w:rPr>
                <w:color w:val="231F20"/>
                <w:w w:val="120"/>
                <w:sz w:val="18"/>
              </w:rPr>
              <w:t xml:space="preserve"> его частей.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48"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Выявлять структуру </w:t>
            </w:r>
            <w:r>
              <w:rPr>
                <w:color w:val="231F20"/>
                <w:w w:val="120"/>
                <w:sz w:val="18"/>
              </w:rPr>
              <w:t>различных типов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зданий. </w:t>
            </w:r>
            <w:r>
              <w:rPr>
                <w:i/>
                <w:color w:val="231F20"/>
                <w:w w:val="120"/>
                <w:sz w:val="18"/>
              </w:rPr>
              <w:t xml:space="preserve">Характеризовать </w:t>
            </w:r>
            <w:r>
              <w:rPr>
                <w:color w:val="231F20"/>
                <w:w w:val="120"/>
                <w:sz w:val="18"/>
              </w:rPr>
              <w:t>горизонталь-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ные, вертикальные, наклонные элемен-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ты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конструкции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постройки.</w:t>
            </w:r>
          </w:p>
          <w:p w:rsidR="00CE527F" w:rsidRDefault="00FA3A7E">
            <w:pPr>
              <w:pStyle w:val="TableParagraph"/>
              <w:spacing w:line="232" w:lineRule="auto"/>
              <w:ind w:right="156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Иметь представление </w:t>
            </w:r>
            <w:r>
              <w:rPr>
                <w:color w:val="231F20"/>
                <w:w w:val="115"/>
                <w:sz w:val="18"/>
              </w:rPr>
              <w:t>о модульных эле-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ментах в построении архитектурного об-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раза.</w:t>
            </w:r>
          </w:p>
          <w:p w:rsidR="00CE527F" w:rsidRDefault="00FA3A7E">
            <w:pPr>
              <w:pStyle w:val="TableParagraph"/>
              <w:spacing w:line="232" w:lineRule="auto"/>
              <w:ind w:right="156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Макетирование: </w:t>
            </w:r>
            <w:r>
              <w:rPr>
                <w:color w:val="231F20"/>
                <w:w w:val="120"/>
                <w:sz w:val="18"/>
              </w:rPr>
              <w:t>создание фантазийной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конструкции здания с ритмической орга-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низацией вертикальных и горизонталь-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ных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плоскостей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выделенной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доминан-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конструкции</w:t>
            </w:r>
          </w:p>
        </w:tc>
      </w:tr>
    </w:tbl>
    <w:p w:rsidR="00CE527F" w:rsidRDefault="00CE527F">
      <w:pPr>
        <w:spacing w:line="232" w:lineRule="auto"/>
        <w:rPr>
          <w:sz w:val="18"/>
        </w:rPr>
        <w:sectPr w:rsidR="00CE527F">
          <w:pgSz w:w="12020" w:h="7830" w:orient="landscape"/>
          <w:pgMar w:top="64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401"/>
        <w:gridCol w:w="4025"/>
      </w:tblGrid>
      <w:tr w:rsidR="00CE527F">
        <w:trPr>
          <w:trHeight w:val="1370"/>
        </w:trPr>
        <w:tc>
          <w:tcPr>
            <w:tcW w:w="2721" w:type="dxa"/>
            <w:tcBorders>
              <w:left w:val="single" w:sz="6" w:space="0" w:color="231F20"/>
            </w:tcBorders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8"/>
              </w:rPr>
            </w:pPr>
          </w:p>
        </w:tc>
        <w:tc>
          <w:tcPr>
            <w:tcW w:w="3401" w:type="dxa"/>
          </w:tcPr>
          <w:p w:rsidR="00CE527F" w:rsidRDefault="00FA3A7E">
            <w:pPr>
              <w:pStyle w:val="TableParagraph"/>
              <w:spacing w:before="65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Выполнение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темам: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«Разнообразие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объём-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композиционное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усложнение»,</w:t>
            </w:r>
            <w:r>
              <w:rPr>
                <w:color w:val="231F20"/>
                <w:spacing w:val="-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«Соединение</w:t>
            </w:r>
            <w:r>
              <w:rPr>
                <w:color w:val="231F20"/>
                <w:spacing w:val="-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объём-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 форм в единое архитектурное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целое»</w:t>
            </w:r>
          </w:p>
        </w:tc>
        <w:tc>
          <w:tcPr>
            <w:tcW w:w="4025" w:type="dxa"/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8"/>
              </w:rPr>
            </w:pPr>
          </w:p>
        </w:tc>
      </w:tr>
      <w:tr w:rsidR="00CE527F">
        <w:trPr>
          <w:trHeight w:val="3767"/>
        </w:trPr>
        <w:tc>
          <w:tcPr>
            <w:tcW w:w="2721" w:type="dxa"/>
            <w:tcBorders>
              <w:left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65" w:line="232" w:lineRule="auto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Эволюция архитектурных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эво-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строительных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териалов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65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Развитие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строительных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историческое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видоизмене-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архитектурных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(перекрытия и опора — стоечно-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балочная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конструкция;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свод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архитектура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сводов;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каркасная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готическая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архитектура;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появле-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 металлического каркаса, же-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лезобетон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архитектуры).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Выполнять зарисовки основных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конструктивных типов архитекту-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ры.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Унификация — важное звено ар-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хитектурно-дизайнерской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тельности. Модуль в конструкции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здания.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Модульное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макетирова-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65" w:line="232" w:lineRule="auto"/>
              <w:ind w:right="156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Знать </w:t>
            </w:r>
            <w:r>
              <w:rPr>
                <w:color w:val="231F20"/>
                <w:w w:val="120"/>
                <w:sz w:val="18"/>
              </w:rPr>
              <w:t>о роли строительного материала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эволюции архитектурных конструкций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 изменении облика архитектурных со-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оружений.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Характеризовать</w:t>
            </w:r>
            <w:r>
              <w:rPr>
                <w:color w:val="231F20"/>
                <w:w w:val="120"/>
                <w:sz w:val="18"/>
              </w:rPr>
              <w:t>, как изменение архи-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тектуры влияет на характер организации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жизнедеятельности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общества.</w:t>
            </w:r>
          </w:p>
          <w:p w:rsidR="00CE527F" w:rsidRDefault="00FA3A7E">
            <w:pPr>
              <w:pStyle w:val="TableParagraph"/>
              <w:spacing w:line="232" w:lineRule="auto"/>
              <w:ind w:right="156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Рассказывать </w:t>
            </w:r>
            <w:r>
              <w:rPr>
                <w:color w:val="231F20"/>
                <w:w w:val="115"/>
                <w:sz w:val="18"/>
              </w:rPr>
              <w:t>о главных архитектурных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элементах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здания,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изменениях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цессе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исторического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развития.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Выполнить </w:t>
            </w:r>
            <w:r>
              <w:rPr>
                <w:color w:val="231F20"/>
                <w:w w:val="120"/>
                <w:sz w:val="18"/>
              </w:rPr>
              <w:t>зарисовки основных архи-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тектурных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конструкций</w:t>
            </w:r>
          </w:p>
        </w:tc>
      </w:tr>
      <w:tr w:rsidR="00CE527F">
        <w:trPr>
          <w:trHeight w:val="1165"/>
        </w:trPr>
        <w:tc>
          <w:tcPr>
            <w:tcW w:w="272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tabs>
                <w:tab w:val="left" w:pos="1090"/>
                <w:tab w:val="left" w:pos="1409"/>
              </w:tabs>
              <w:spacing w:before="62" w:line="232" w:lineRule="auto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Красота</w:t>
            </w:r>
            <w:r>
              <w:rPr>
                <w:color w:val="231F20"/>
                <w:w w:val="115"/>
                <w:sz w:val="18"/>
              </w:rPr>
              <w:tab/>
              <w:t>и</w:t>
            </w:r>
            <w:r>
              <w:rPr>
                <w:color w:val="231F20"/>
                <w:w w:val="115"/>
                <w:sz w:val="18"/>
              </w:rPr>
              <w:tab/>
            </w:r>
            <w:r>
              <w:rPr>
                <w:color w:val="231F20"/>
                <w:spacing w:val="-2"/>
                <w:w w:val="115"/>
                <w:sz w:val="18"/>
              </w:rPr>
              <w:t>целесообраз-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времени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тах,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создаваемых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</w:t>
            </w:r>
          </w:p>
        </w:tc>
        <w:tc>
          <w:tcPr>
            <w:tcW w:w="3401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62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Многообразие предметного мира,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создаваемого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человеком.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Функ-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ция вещи и её форма. Анализ фор-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 через выявление сочетающих-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ся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объёмов.</w:t>
            </w:r>
          </w:p>
        </w:tc>
        <w:tc>
          <w:tcPr>
            <w:tcW w:w="4025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62" w:line="232" w:lineRule="auto"/>
              <w:ind w:right="156"/>
              <w:rPr>
                <w:sz w:val="18"/>
              </w:rPr>
            </w:pPr>
            <w:r>
              <w:rPr>
                <w:i/>
                <w:color w:val="231F20"/>
                <w:spacing w:val="-1"/>
                <w:w w:val="120"/>
                <w:sz w:val="18"/>
              </w:rPr>
              <w:t>Характеризовать</w:t>
            </w:r>
            <w:r>
              <w:rPr>
                <w:i/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различное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внешнем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облике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сочетание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ёмов, образующих форму. </w:t>
            </w:r>
            <w:r>
              <w:rPr>
                <w:i/>
                <w:color w:val="231F20"/>
                <w:w w:val="120"/>
                <w:sz w:val="18"/>
              </w:rPr>
              <w:t>Определять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дизайн вещи одновременно как искус-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ство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социальное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проектирование.</w:t>
            </w:r>
          </w:p>
        </w:tc>
      </w:tr>
    </w:tbl>
    <w:p w:rsidR="00CE527F" w:rsidRDefault="004E7DE7">
      <w:pPr>
        <w:rPr>
          <w:sz w:val="2"/>
          <w:szCs w:val="2"/>
        </w:rPr>
      </w:pPr>
      <w:r>
        <w:pict>
          <v:shape id="_x0000_s1071" type="#_x0000_t202" style="position:absolute;margin-left:28.45pt;margin-top:35.85pt;width:12.5pt;height:172.45pt;z-index:15761408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ИЗОБРАЗИТЕЛЬНОЕ</w:t>
                  </w:r>
                  <w:r>
                    <w:rPr>
                      <w:rFonts w:ascii="Trebuchet MS" w:hAnsi="Trebuchet MS"/>
                      <w:color w:val="231F20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ИСКУССТВО.</w:t>
                  </w:r>
                  <w:r>
                    <w:rPr>
                      <w:rFonts w:ascii="Trebuchet MS" w:hAnsi="Trebuchet MS"/>
                      <w:color w:val="231F20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5—7</w:t>
                  </w:r>
                  <w:r>
                    <w:rPr>
                      <w:rFonts w:ascii="Trebuchet MS" w:hAnsi="Trebuchet MS"/>
                      <w:color w:val="231F20"/>
                      <w:spacing w:val="9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28.4pt;margin-top:344pt;width:12.6pt;height:11.35pt;z-index:15761920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9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color w:val="231F20"/>
                      <w:w w:val="95"/>
                      <w:sz w:val="18"/>
                    </w:rPr>
                    <w:t>73</w:t>
                  </w:r>
                </w:p>
              </w:txbxContent>
            </v:textbox>
            <w10:wrap anchorx="page" anchory="page"/>
          </v:shape>
        </w:pict>
      </w:r>
    </w:p>
    <w:p w:rsidR="00CE527F" w:rsidRDefault="00CE527F">
      <w:pPr>
        <w:rPr>
          <w:sz w:val="2"/>
          <w:szCs w:val="2"/>
        </w:rPr>
        <w:sectPr w:rsidR="00CE527F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CE527F" w:rsidRDefault="004E7DE7">
      <w:pPr>
        <w:spacing w:before="67"/>
        <w:ind w:right="116"/>
        <w:jc w:val="right"/>
        <w:rPr>
          <w:i/>
          <w:sz w:val="18"/>
        </w:rPr>
      </w:pPr>
      <w:r>
        <w:lastRenderedPageBreak/>
        <w:pict>
          <v:shape id="_x0000_s1069" type="#_x0000_t202" style="position:absolute;left:0;text-align:left;margin-left:28.4pt;margin-top:35.85pt;width:12.6pt;height:11.35pt;z-index:15762432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9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color w:val="231F20"/>
                      <w:w w:val="95"/>
                      <w:sz w:val="18"/>
                    </w:rPr>
                    <w:t>74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left:0;text-align:left;margin-left:28.45pt;margin-top:235.2pt;width:12.5pt;height:120.15pt;z-index:15762944;mso-position-horizontal-relative:page;mso-position-vertical-relative:page" filled="f" stroked="f">
            <v:textbox style="layout-flow:vertical" inset="0,0,0,0">
              <w:txbxContent>
                <w:p w:rsidR="00CE527F" w:rsidRDefault="005E473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FA3A7E">
        <w:rPr>
          <w:i/>
          <w:color w:val="231F20"/>
          <w:w w:val="120"/>
          <w:sz w:val="18"/>
        </w:rPr>
        <w:t>Продолжение</w:t>
      </w:r>
    </w:p>
    <w:p w:rsidR="00CE527F" w:rsidRDefault="00CE527F">
      <w:pPr>
        <w:pStyle w:val="a3"/>
        <w:spacing w:before="10" w:after="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401"/>
        <w:gridCol w:w="4025"/>
      </w:tblGrid>
      <w:tr w:rsidR="00CE527F">
        <w:trPr>
          <w:trHeight w:val="550"/>
        </w:trPr>
        <w:tc>
          <w:tcPr>
            <w:tcW w:w="272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61" w:line="213" w:lineRule="auto"/>
              <w:ind w:left="1126" w:right="155" w:hanging="727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Тематические</w:t>
            </w:r>
            <w:r>
              <w:rPr>
                <w:rFonts w:ascii="Sitka Subheading" w:hAnsi="Sitka Subheading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блоки,</w:t>
            </w:r>
            <w:r>
              <w:rPr>
                <w:rFonts w:ascii="Sitka Subheading" w:hAnsi="Sitka Subheading"/>
                <w:b/>
                <w:color w:val="231F20"/>
                <w:spacing w:val="-4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темы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41"/>
              <w:ind w:left="713" w:right="0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Основное</w:t>
            </w:r>
            <w:r>
              <w:rPr>
                <w:rFonts w:ascii="Sitka Subheading" w:hAnsi="Sitka Subheading"/>
                <w:b/>
                <w:color w:val="231F20"/>
                <w:spacing w:val="3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61" w:line="213" w:lineRule="auto"/>
              <w:ind w:left="1389" w:right="151" w:hanging="722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Основные</w:t>
            </w:r>
            <w:r>
              <w:rPr>
                <w:rFonts w:ascii="Sitka Subheading" w:hAnsi="Sitka Subheading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виды</w:t>
            </w:r>
            <w:r>
              <w:rPr>
                <w:rFonts w:ascii="Sitka Subheading" w:hAnsi="Sitka Subheading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деятельности</w:t>
            </w:r>
            <w:r>
              <w:rPr>
                <w:rFonts w:ascii="Sitka Subheading" w:hAnsi="Sitka Subheading"/>
                <w:b/>
                <w:color w:val="231F20"/>
                <w:spacing w:val="-44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обучающихся</w:t>
            </w:r>
          </w:p>
        </w:tc>
      </w:tr>
      <w:tr w:rsidR="00CE527F">
        <w:trPr>
          <w:trHeight w:val="1624"/>
        </w:trPr>
        <w:tc>
          <w:tcPr>
            <w:tcW w:w="2721" w:type="dxa"/>
            <w:tcBorders>
              <w:top w:val="single" w:sz="6" w:space="0" w:color="231F20"/>
              <w:left w:val="single" w:sz="6" w:space="0" w:color="231F20"/>
            </w:tcBorders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8"/>
              </w:rPr>
            </w:pPr>
          </w:p>
        </w:tc>
        <w:tc>
          <w:tcPr>
            <w:tcW w:w="3401" w:type="dxa"/>
            <w:tcBorders>
              <w:top w:val="single" w:sz="6" w:space="0" w:color="231F20"/>
            </w:tcBorders>
          </w:tcPr>
          <w:p w:rsidR="00CE527F" w:rsidRDefault="00FA3A7E">
            <w:pPr>
              <w:pStyle w:val="TableParagraph"/>
              <w:spacing w:before="85" w:line="232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Дизайн вещи как искусство и со-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циальное проектирование. </w:t>
            </w:r>
            <w:r>
              <w:rPr>
                <w:color w:val="231F20"/>
                <w:w w:val="120"/>
                <w:sz w:val="18"/>
              </w:rPr>
              <w:t>Соче-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тание образного и рационального.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Красота — наиболее полное выяв-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ление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функции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вещи.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Образ времени и жизнедеятельно-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предметах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быта</w:t>
            </w:r>
          </w:p>
        </w:tc>
        <w:tc>
          <w:tcPr>
            <w:tcW w:w="4025" w:type="dxa"/>
            <w:tcBorders>
              <w:top w:val="single" w:sz="6" w:space="0" w:color="231F20"/>
            </w:tcBorders>
          </w:tcPr>
          <w:p w:rsidR="00CE527F" w:rsidRDefault="00FA3A7E">
            <w:pPr>
              <w:pStyle w:val="TableParagraph"/>
              <w:spacing w:before="85" w:line="232" w:lineRule="auto"/>
              <w:ind w:right="151"/>
              <w:jc w:val="left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Выполнение</w:t>
            </w:r>
            <w:r>
              <w:rPr>
                <w:i/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аналитических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зарисовок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бытовых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предметов</w:t>
            </w:r>
          </w:p>
        </w:tc>
      </w:tr>
      <w:tr w:rsidR="00CE527F">
        <w:trPr>
          <w:trHeight w:val="1827"/>
        </w:trPr>
        <w:tc>
          <w:tcPr>
            <w:tcW w:w="2721" w:type="dxa"/>
            <w:tcBorders>
              <w:left w:val="single" w:sz="6" w:space="0" w:color="231F20"/>
            </w:tcBorders>
          </w:tcPr>
          <w:p w:rsidR="00CE527F" w:rsidRDefault="00FA3A7E">
            <w:pPr>
              <w:pStyle w:val="TableParagraph"/>
              <w:spacing w:before="87" w:line="232" w:lineRule="auto"/>
              <w:ind w:left="167" w:right="154"/>
              <w:jc w:val="lef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Форма,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ция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бытового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предмета</w:t>
            </w:r>
          </w:p>
        </w:tc>
        <w:tc>
          <w:tcPr>
            <w:tcW w:w="3401" w:type="dxa"/>
          </w:tcPr>
          <w:p w:rsidR="00CE527F" w:rsidRDefault="00FA3A7E">
            <w:pPr>
              <w:pStyle w:val="TableParagraph"/>
              <w:spacing w:before="87" w:line="232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Взаимосвязь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формы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материала.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Влияние функции вещи на мате-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риал, из которого она будет созда-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ваться. Роль материала в опреде-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лении формы. Влияние развития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технологий и материалов на изме-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нение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формы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вещи</w:t>
            </w:r>
          </w:p>
        </w:tc>
        <w:tc>
          <w:tcPr>
            <w:tcW w:w="4025" w:type="dxa"/>
          </w:tcPr>
          <w:p w:rsidR="00CE527F" w:rsidRDefault="00FA3A7E">
            <w:pPr>
              <w:pStyle w:val="TableParagraph"/>
              <w:spacing w:before="87"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Объяснять</w:t>
            </w:r>
            <w:r>
              <w:rPr>
                <w:color w:val="231F20"/>
                <w:w w:val="120"/>
                <w:sz w:val="18"/>
              </w:rPr>
              <w:t>, в чём заключается взаимо-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связь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формы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материала.</w:t>
            </w:r>
          </w:p>
          <w:p w:rsidR="00CE527F" w:rsidRDefault="00FA3A7E">
            <w:pPr>
              <w:pStyle w:val="TableParagraph"/>
              <w:spacing w:line="232" w:lineRule="auto"/>
              <w:ind w:hanging="1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Придумывать </w:t>
            </w:r>
            <w:r>
              <w:rPr>
                <w:color w:val="231F20"/>
                <w:w w:val="120"/>
                <w:sz w:val="18"/>
              </w:rPr>
              <w:t>новые фантазийные или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утилитарные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функции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старых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щей.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Творческое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проектирование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быта с определением их функций и мате-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риала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изготовления</w:t>
            </w:r>
          </w:p>
        </w:tc>
      </w:tr>
      <w:tr w:rsidR="00CE527F">
        <w:trPr>
          <w:trHeight w:val="2024"/>
        </w:trPr>
        <w:tc>
          <w:tcPr>
            <w:tcW w:w="2721" w:type="dxa"/>
            <w:tcBorders>
              <w:left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88" w:line="232" w:lineRule="auto"/>
              <w:ind w:left="167" w:right="154"/>
              <w:jc w:val="lef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Цвет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архитектуре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зайне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87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Эмоциональное и формообразую-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щее значение цвета в дизайне 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архитектуре.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Влияние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цвета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восприятие формы объектов архи-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тектуры и дизайна. Роль цвета 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выявлении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формы.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Отличие роли цвета в живописи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назначения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конструктив-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искусствах.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Цвет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окраска.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87" w:line="232" w:lineRule="auto"/>
              <w:ind w:right="156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Иметь представление </w:t>
            </w:r>
            <w:r>
              <w:rPr>
                <w:color w:val="231F20"/>
                <w:w w:val="120"/>
                <w:sz w:val="18"/>
              </w:rPr>
              <w:t>о влиянии цвета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восприятие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формы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объектов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архитек-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туры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дизайна.</w:t>
            </w:r>
          </w:p>
          <w:p w:rsidR="00CE527F" w:rsidRDefault="00FA3A7E">
            <w:pPr>
              <w:pStyle w:val="TableParagraph"/>
              <w:spacing w:line="232" w:lineRule="auto"/>
              <w:ind w:right="156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Иметь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представление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цвета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пространстве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архи-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тектурно-дизайнерского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объекта.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Объяснять </w:t>
            </w:r>
            <w:r>
              <w:rPr>
                <w:color w:val="231F20"/>
                <w:w w:val="120"/>
                <w:sz w:val="18"/>
              </w:rPr>
              <w:t>особенности воздействия 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применения цвета в живописи, дизайне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архитектуре.</w:t>
            </w:r>
          </w:p>
        </w:tc>
      </w:tr>
    </w:tbl>
    <w:p w:rsidR="00CE527F" w:rsidRDefault="00CE527F">
      <w:pPr>
        <w:spacing w:line="232" w:lineRule="auto"/>
        <w:rPr>
          <w:sz w:val="18"/>
        </w:rPr>
        <w:sectPr w:rsidR="00CE527F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CE527F" w:rsidRDefault="004E7DE7">
      <w:pPr>
        <w:pStyle w:val="a3"/>
        <w:spacing w:before="5"/>
        <w:ind w:left="0" w:right="0"/>
        <w:jc w:val="left"/>
        <w:rPr>
          <w:i/>
          <w:sz w:val="2"/>
        </w:rPr>
      </w:pPr>
      <w:r>
        <w:lastRenderedPageBreak/>
        <w:pict>
          <v:shape id="_x0000_s1067" type="#_x0000_t202" style="position:absolute;margin-left:28.45pt;margin-top:35.85pt;width:12.5pt;height:172.45pt;z-index:15763456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ИЗОБРАЗИТЕЛЬНОЕ</w:t>
                  </w:r>
                  <w:r>
                    <w:rPr>
                      <w:rFonts w:ascii="Trebuchet MS" w:hAnsi="Trebuchet MS"/>
                      <w:color w:val="231F20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ИСКУССТВО.</w:t>
                  </w:r>
                  <w:r>
                    <w:rPr>
                      <w:rFonts w:ascii="Trebuchet MS" w:hAnsi="Trebuchet MS"/>
                      <w:color w:val="231F20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5—7</w:t>
                  </w:r>
                  <w:r>
                    <w:rPr>
                      <w:rFonts w:ascii="Trebuchet MS" w:hAnsi="Trebuchet MS"/>
                      <w:color w:val="231F20"/>
                      <w:spacing w:val="9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28.4pt;margin-top:344pt;width:12.6pt;height:11.35pt;z-index:15763968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9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color w:val="231F20"/>
                      <w:w w:val="95"/>
                      <w:sz w:val="18"/>
                    </w:rPr>
                    <w:t>75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401"/>
        <w:gridCol w:w="4025"/>
      </w:tblGrid>
      <w:tr w:rsidR="00CE527F">
        <w:trPr>
          <w:trHeight w:val="1841"/>
        </w:trPr>
        <w:tc>
          <w:tcPr>
            <w:tcW w:w="2721" w:type="dxa"/>
            <w:tcBorders>
              <w:bottom w:val="single" w:sz="4" w:space="0" w:color="231F20"/>
              <w:right w:val="single" w:sz="4" w:space="0" w:color="231F20"/>
            </w:tcBorders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8"/>
              </w:rPr>
            </w:pPr>
          </w:p>
        </w:tc>
        <w:tc>
          <w:tcPr>
            <w:tcW w:w="3401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E527F" w:rsidRDefault="00FA3A7E">
            <w:pPr>
              <w:pStyle w:val="TableParagraph"/>
              <w:spacing w:before="28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Преобладание локального цвета 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дизайне и архитектуре. Фактура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цветового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покрытия.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Психологическое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воздействие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цвета.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Конструирование объектов дизай-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архитектурное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макетиро-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вание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цвета</w:t>
            </w:r>
          </w:p>
        </w:tc>
        <w:tc>
          <w:tcPr>
            <w:tcW w:w="4025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E527F" w:rsidRDefault="00FA3A7E">
            <w:pPr>
              <w:pStyle w:val="TableParagraph"/>
              <w:spacing w:before="28" w:line="232" w:lineRule="auto"/>
              <w:ind w:right="156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Участвовать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коллективной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ской работе по конструированию объек-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тов дизайна или по архитектурному ма-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кетированию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цвета</w:t>
            </w:r>
          </w:p>
        </w:tc>
      </w:tr>
      <w:tr w:rsidR="00CE527F">
        <w:trPr>
          <w:trHeight w:val="367"/>
        </w:trPr>
        <w:tc>
          <w:tcPr>
            <w:tcW w:w="10147" w:type="dxa"/>
            <w:gridSpan w:val="3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CE527F" w:rsidRDefault="00FA3A7E">
            <w:pPr>
              <w:pStyle w:val="TableParagraph"/>
              <w:spacing w:before="73"/>
              <w:ind w:left="2194" w:right="2183"/>
              <w:jc w:val="center"/>
              <w:rPr>
                <w:rFonts w:ascii="Microsoft Sans Serif" w:hAnsi="Microsoft Sans Serif"/>
                <w:sz w:val="18"/>
              </w:rPr>
            </w:pP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Социальное</w:t>
            </w:r>
            <w:r>
              <w:rPr>
                <w:rFonts w:ascii="Microsoft Sans Serif" w:hAnsi="Microsoft Sans Serif"/>
                <w:color w:val="231F20"/>
                <w:spacing w:val="20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значение</w:t>
            </w:r>
            <w:r>
              <w:rPr>
                <w:rFonts w:ascii="Microsoft Sans Serif" w:hAnsi="Microsoft Sans Serif"/>
                <w:color w:val="231F20"/>
                <w:spacing w:val="21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дизайна</w:t>
            </w:r>
            <w:r>
              <w:rPr>
                <w:rFonts w:ascii="Microsoft Sans Serif" w:hAnsi="Microsoft Sans Serif"/>
                <w:color w:val="231F20"/>
                <w:spacing w:val="20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и</w:t>
            </w:r>
            <w:r>
              <w:rPr>
                <w:rFonts w:ascii="Microsoft Sans Serif" w:hAnsi="Microsoft Sans Serif"/>
                <w:color w:val="231F20"/>
                <w:spacing w:val="21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архитектуры</w:t>
            </w:r>
            <w:r>
              <w:rPr>
                <w:rFonts w:ascii="Microsoft Sans Serif" w:hAnsi="Microsoft Sans Serif"/>
                <w:color w:val="231F20"/>
                <w:spacing w:val="21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как</w:t>
            </w:r>
            <w:r>
              <w:rPr>
                <w:rFonts w:ascii="Microsoft Sans Serif" w:hAnsi="Microsoft Sans Serif"/>
                <w:color w:val="231F20"/>
                <w:spacing w:val="20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среды</w:t>
            </w:r>
            <w:r>
              <w:rPr>
                <w:rFonts w:ascii="Microsoft Sans Serif" w:hAnsi="Microsoft Sans Serif"/>
                <w:color w:val="231F20"/>
                <w:spacing w:val="21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жизни</w:t>
            </w:r>
            <w:r>
              <w:rPr>
                <w:rFonts w:ascii="Microsoft Sans Serif" w:hAnsi="Microsoft Sans Serif"/>
                <w:color w:val="231F20"/>
                <w:spacing w:val="21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человека</w:t>
            </w:r>
          </w:p>
        </w:tc>
      </w:tr>
      <w:tr w:rsidR="00CE527F">
        <w:trPr>
          <w:trHeight w:val="3869"/>
        </w:trPr>
        <w:tc>
          <w:tcPr>
            <w:tcW w:w="2721" w:type="dxa"/>
            <w:tcBorders>
              <w:right w:val="single" w:sz="4" w:space="0" w:color="231F20"/>
            </w:tcBorders>
          </w:tcPr>
          <w:p w:rsidR="00CE527F" w:rsidRDefault="00FA3A7E">
            <w:pPr>
              <w:pStyle w:val="TableParagraph"/>
              <w:spacing w:before="28" w:line="232" w:lineRule="auto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Образ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стиль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материаль-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культуры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прошлого</w:t>
            </w:r>
          </w:p>
        </w:tc>
        <w:tc>
          <w:tcPr>
            <w:tcW w:w="3401" w:type="dxa"/>
            <w:tcBorders>
              <w:left w:val="single" w:sz="4" w:space="0" w:color="231F20"/>
              <w:right w:val="single" w:sz="4" w:space="0" w:color="231F20"/>
            </w:tcBorders>
          </w:tcPr>
          <w:p w:rsidR="00CE527F" w:rsidRDefault="00FA3A7E">
            <w:pPr>
              <w:pStyle w:val="TableParagraph"/>
              <w:spacing w:before="28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Смена стилей как отражение эво-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люции образа жизни, мировоззре-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 людей и развития производ-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ственных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возможностей.</w:t>
            </w:r>
          </w:p>
          <w:p w:rsidR="00CE527F" w:rsidRDefault="00FA3A7E">
            <w:pPr>
              <w:pStyle w:val="TableParagraph"/>
              <w:spacing w:line="232" w:lineRule="auto"/>
              <w:ind w:right="14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Художественно-аналитический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обзор развития образно-стилевого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архитектуры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этапов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духовной, художественной и ма-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териальной культуры разных на-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родов и эпох. Архитектура народ-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ного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жилища.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Храмовая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архитек-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тура.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Частный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дом.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Этапы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развития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русской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архитек-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туры.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Здание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ансамбль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да.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Великие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русские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архитекторы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значение их архитектурных ше-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девров в пространстве современ-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ного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мира.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аналити-</w:t>
            </w:r>
          </w:p>
        </w:tc>
        <w:tc>
          <w:tcPr>
            <w:tcW w:w="4025" w:type="dxa"/>
            <w:tcBorders>
              <w:left w:val="single" w:sz="4" w:space="0" w:color="231F20"/>
              <w:right w:val="single" w:sz="4" w:space="0" w:color="231F20"/>
            </w:tcBorders>
          </w:tcPr>
          <w:p w:rsidR="00CE527F" w:rsidRDefault="00FA3A7E">
            <w:pPr>
              <w:pStyle w:val="TableParagraph"/>
              <w:spacing w:before="28" w:line="232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Рассказывать </w:t>
            </w:r>
            <w:r>
              <w:rPr>
                <w:color w:val="231F20"/>
                <w:w w:val="115"/>
                <w:sz w:val="18"/>
              </w:rPr>
              <w:t>об особенностях архитек-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турно-художественных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стилей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эпох.</w:t>
            </w:r>
          </w:p>
          <w:p w:rsidR="00CE527F" w:rsidRDefault="00FA3A7E">
            <w:pPr>
              <w:pStyle w:val="TableParagraph"/>
              <w:tabs>
                <w:tab w:val="left" w:pos="2326"/>
              </w:tabs>
              <w:spacing w:line="232" w:lineRule="auto"/>
              <w:ind w:right="156"/>
              <w:jc w:val="left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Характеризовать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архитектур-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но-пространственной</w:t>
            </w:r>
            <w:r>
              <w:rPr>
                <w:color w:val="231F20"/>
                <w:w w:val="115"/>
                <w:sz w:val="18"/>
              </w:rPr>
              <w:tab/>
              <w:t>композиционной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доминанты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внешнем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облике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города.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Рассказывать,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проводить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аналитиче-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ский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конструктивных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аналити-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ческих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характеристик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известных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памят-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ников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русской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архитектуры.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Выполнить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аналитические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зарисовки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знаменитых архитектурных памятников.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 xml:space="preserve">Осуществлять </w:t>
            </w:r>
            <w:r>
              <w:rPr>
                <w:color w:val="231F20"/>
                <w:w w:val="115"/>
                <w:sz w:val="18"/>
              </w:rPr>
              <w:t>поисковую деятельность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Интернете.</w:t>
            </w:r>
          </w:p>
          <w:p w:rsidR="00CE527F" w:rsidRDefault="00FA3A7E">
            <w:pPr>
              <w:pStyle w:val="TableParagraph"/>
              <w:spacing w:line="232" w:lineRule="auto"/>
              <w:ind w:right="156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Участвовать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в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коллективной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работе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 созданию фотоколлажа из изображе-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 памятников отечественной архитек-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туры</w:t>
            </w:r>
          </w:p>
        </w:tc>
      </w:tr>
    </w:tbl>
    <w:p w:rsidR="00CE527F" w:rsidRDefault="00CE527F">
      <w:pPr>
        <w:spacing w:line="232" w:lineRule="auto"/>
        <w:rPr>
          <w:sz w:val="18"/>
        </w:rPr>
        <w:sectPr w:rsidR="00CE527F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CE527F" w:rsidRDefault="004E7DE7">
      <w:pPr>
        <w:spacing w:before="67"/>
        <w:ind w:right="115"/>
        <w:jc w:val="right"/>
        <w:rPr>
          <w:i/>
          <w:sz w:val="18"/>
        </w:rPr>
      </w:pPr>
      <w:r>
        <w:lastRenderedPageBreak/>
        <w:pict>
          <v:shape id="_x0000_s1065" type="#_x0000_t202" style="position:absolute;left:0;text-align:left;margin-left:28.4pt;margin-top:35.85pt;width:12.6pt;height:11.35pt;z-index:15764480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9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color w:val="231F20"/>
                      <w:w w:val="95"/>
                      <w:sz w:val="18"/>
                    </w:rPr>
                    <w:t>76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left:0;text-align:left;margin-left:28.45pt;margin-top:235.2pt;width:12.5pt;height:120.15pt;z-index:15764992;mso-position-horizontal-relative:page;mso-position-vertical-relative:page" filled="f" stroked="f">
            <v:textbox style="layout-flow:vertical" inset="0,0,0,0">
              <w:txbxContent>
                <w:p w:rsidR="00CE527F" w:rsidRDefault="005E473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FA3A7E">
        <w:rPr>
          <w:i/>
          <w:color w:val="231F20"/>
          <w:w w:val="120"/>
          <w:sz w:val="18"/>
        </w:rPr>
        <w:t>Продолжение</w:t>
      </w:r>
    </w:p>
    <w:p w:rsidR="00CE527F" w:rsidRDefault="00CE527F">
      <w:pPr>
        <w:pStyle w:val="a3"/>
        <w:spacing w:before="10" w:after="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401"/>
        <w:gridCol w:w="4025"/>
      </w:tblGrid>
      <w:tr w:rsidR="00CE527F">
        <w:trPr>
          <w:trHeight w:val="550"/>
        </w:trPr>
        <w:tc>
          <w:tcPr>
            <w:tcW w:w="272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61" w:line="213" w:lineRule="auto"/>
              <w:ind w:left="1126" w:right="155" w:hanging="727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Тематические</w:t>
            </w:r>
            <w:r>
              <w:rPr>
                <w:rFonts w:ascii="Sitka Subheading" w:hAnsi="Sitka Subheading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блоки,</w:t>
            </w:r>
            <w:r>
              <w:rPr>
                <w:rFonts w:ascii="Sitka Subheading" w:hAnsi="Sitka Subheading"/>
                <w:b/>
                <w:color w:val="231F20"/>
                <w:spacing w:val="-4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темы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41"/>
              <w:ind w:left="713" w:right="0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Основное</w:t>
            </w:r>
            <w:r>
              <w:rPr>
                <w:rFonts w:ascii="Sitka Subheading" w:hAnsi="Sitka Subheading"/>
                <w:b/>
                <w:color w:val="231F20"/>
                <w:spacing w:val="3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61" w:line="213" w:lineRule="auto"/>
              <w:ind w:left="1389" w:right="151" w:hanging="722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Основные</w:t>
            </w:r>
            <w:r>
              <w:rPr>
                <w:rFonts w:ascii="Sitka Subheading" w:hAnsi="Sitka Subheading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виды</w:t>
            </w:r>
            <w:r>
              <w:rPr>
                <w:rFonts w:ascii="Sitka Subheading" w:hAnsi="Sitka Subheading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деятельности</w:t>
            </w:r>
            <w:r>
              <w:rPr>
                <w:rFonts w:ascii="Sitka Subheading" w:hAnsi="Sitka Subheading"/>
                <w:b/>
                <w:color w:val="231F20"/>
                <w:spacing w:val="-44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обучающихся</w:t>
            </w:r>
          </w:p>
        </w:tc>
      </w:tr>
      <w:tr w:rsidR="00CE527F">
        <w:trPr>
          <w:trHeight w:val="1339"/>
        </w:trPr>
        <w:tc>
          <w:tcPr>
            <w:tcW w:w="2721" w:type="dxa"/>
            <w:tcBorders>
              <w:top w:val="single" w:sz="6" w:space="0" w:color="231F20"/>
              <w:left w:val="single" w:sz="6" w:space="0" w:color="231F20"/>
            </w:tcBorders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8"/>
              </w:rPr>
            </w:pPr>
          </w:p>
        </w:tc>
        <w:tc>
          <w:tcPr>
            <w:tcW w:w="3401" w:type="dxa"/>
            <w:tcBorders>
              <w:top w:val="single" w:sz="6" w:space="0" w:color="231F20"/>
            </w:tcBorders>
          </w:tcPr>
          <w:p w:rsidR="00CE527F" w:rsidRDefault="00FA3A7E">
            <w:pPr>
              <w:pStyle w:val="TableParagraph"/>
              <w:spacing w:before="51" w:line="232" w:lineRule="auto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ческих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зарисовок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знаменитых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хитектурных памятников из фото-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изображений. Поисковая деятель-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ность в Интернете. Фотоколлаж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 изображений произведений ар-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хитектуры</w:t>
            </w:r>
          </w:p>
        </w:tc>
        <w:tc>
          <w:tcPr>
            <w:tcW w:w="4025" w:type="dxa"/>
            <w:tcBorders>
              <w:top w:val="single" w:sz="6" w:space="0" w:color="231F20"/>
            </w:tcBorders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8"/>
              </w:rPr>
            </w:pPr>
          </w:p>
        </w:tc>
      </w:tr>
      <w:tr w:rsidR="00CE527F">
        <w:trPr>
          <w:trHeight w:val="257"/>
        </w:trPr>
        <w:tc>
          <w:tcPr>
            <w:tcW w:w="2721" w:type="dxa"/>
            <w:tcBorders>
              <w:left w:val="single" w:sz="6" w:space="0" w:color="231F20"/>
              <w:bottom w:val="nil"/>
            </w:tcBorders>
          </w:tcPr>
          <w:p w:rsidR="00CE527F" w:rsidRDefault="00FA3A7E">
            <w:pPr>
              <w:pStyle w:val="TableParagraph"/>
              <w:spacing w:before="48" w:line="189" w:lineRule="exact"/>
              <w:ind w:left="145" w:right="138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Пути 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развития 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современ-</w:t>
            </w:r>
          </w:p>
        </w:tc>
        <w:tc>
          <w:tcPr>
            <w:tcW w:w="3401" w:type="dxa"/>
            <w:tcBorders>
              <w:bottom w:val="nil"/>
            </w:tcBorders>
          </w:tcPr>
          <w:p w:rsidR="00CE527F" w:rsidRDefault="00FA3A7E">
            <w:pPr>
              <w:pStyle w:val="TableParagraph"/>
              <w:spacing w:before="48" w:line="189" w:lineRule="exact"/>
              <w:ind w:right="0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Архитектурная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градостроитель-</w:t>
            </w:r>
          </w:p>
        </w:tc>
        <w:tc>
          <w:tcPr>
            <w:tcW w:w="4025" w:type="dxa"/>
            <w:tcBorders>
              <w:bottom w:val="nil"/>
            </w:tcBorders>
          </w:tcPr>
          <w:p w:rsidR="00CE527F" w:rsidRDefault="00FA3A7E">
            <w:pPr>
              <w:pStyle w:val="TableParagraph"/>
              <w:spacing w:before="48" w:line="189" w:lineRule="exact"/>
              <w:ind w:right="0"/>
              <w:jc w:val="left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Характеризовать</w:t>
            </w:r>
            <w:r>
              <w:rPr>
                <w:i/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современный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уровень</w:t>
            </w:r>
          </w:p>
        </w:tc>
      </w:tr>
      <w:tr w:rsidR="00CE527F">
        <w:trPr>
          <w:trHeight w:val="198"/>
        </w:trPr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CE527F" w:rsidRDefault="00FA3A7E">
            <w:pPr>
              <w:pStyle w:val="TableParagraph"/>
              <w:spacing w:line="178" w:lineRule="exact"/>
              <w:ind w:left="145" w:right="138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ной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архитектуры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дизай-</w:t>
            </w:r>
          </w:p>
        </w:tc>
        <w:tc>
          <w:tcPr>
            <w:tcW w:w="3401" w:type="dxa"/>
            <w:tcBorders>
              <w:top w:val="nil"/>
              <w:bottom w:val="nil"/>
            </w:tcBorders>
          </w:tcPr>
          <w:p w:rsidR="00CE527F" w:rsidRDefault="00FA3A7E">
            <w:pPr>
              <w:pStyle w:val="TableParagraph"/>
              <w:spacing w:line="178" w:lineRule="exact"/>
              <w:ind w:right="0"/>
              <w:jc w:val="lef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революция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XX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в.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Её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техноло-</w:t>
            </w: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CE527F" w:rsidRDefault="00FA3A7E">
            <w:pPr>
              <w:pStyle w:val="TableParagraph"/>
              <w:spacing w:line="178" w:lineRule="exact"/>
              <w:ind w:right="0"/>
              <w:jc w:val="lef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развития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технологий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материалов,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ис-</w:t>
            </w:r>
          </w:p>
        </w:tc>
      </w:tr>
      <w:tr w:rsidR="00CE527F">
        <w:trPr>
          <w:trHeight w:val="201"/>
        </w:trPr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CE527F" w:rsidRDefault="00FA3A7E">
            <w:pPr>
              <w:pStyle w:val="TableParagraph"/>
              <w:spacing w:line="181" w:lineRule="exact"/>
              <w:ind w:left="145" w:right="138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на: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город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сегодня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завтра</w:t>
            </w:r>
          </w:p>
        </w:tc>
        <w:tc>
          <w:tcPr>
            <w:tcW w:w="3401" w:type="dxa"/>
            <w:tcBorders>
              <w:top w:val="nil"/>
              <w:bottom w:val="nil"/>
            </w:tcBorders>
          </w:tcPr>
          <w:p w:rsidR="00CE527F" w:rsidRDefault="00FA3A7E">
            <w:pPr>
              <w:pStyle w:val="TableParagraph"/>
              <w:spacing w:line="181" w:lineRule="exact"/>
              <w:ind w:right="0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гические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эстетические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предпо-</w:t>
            </w: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CE527F" w:rsidRDefault="00FA3A7E">
            <w:pPr>
              <w:pStyle w:val="TableParagraph"/>
              <w:spacing w:line="181" w:lineRule="exact"/>
              <w:ind w:right="0"/>
              <w:jc w:val="lef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пользуемых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архитектуре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строитель-</w:t>
            </w:r>
          </w:p>
        </w:tc>
      </w:tr>
      <w:tr w:rsidR="00CE527F">
        <w:trPr>
          <w:trHeight w:val="198"/>
        </w:trPr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2"/>
              </w:rPr>
            </w:pPr>
          </w:p>
        </w:tc>
        <w:tc>
          <w:tcPr>
            <w:tcW w:w="3401" w:type="dxa"/>
            <w:tcBorders>
              <w:top w:val="nil"/>
              <w:bottom w:val="nil"/>
            </w:tcBorders>
          </w:tcPr>
          <w:p w:rsidR="00CE527F" w:rsidRDefault="00FA3A7E">
            <w:pPr>
              <w:pStyle w:val="TableParagraph"/>
              <w:spacing w:line="179" w:lineRule="exact"/>
              <w:ind w:right="0"/>
              <w:jc w:val="lef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 xml:space="preserve">сылки 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и  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истоки.  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Социальный</w:t>
            </w: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CE527F" w:rsidRDefault="00FA3A7E">
            <w:pPr>
              <w:pStyle w:val="TableParagraph"/>
              <w:spacing w:line="179" w:lineRule="exact"/>
              <w:ind w:right="0"/>
              <w:jc w:val="lef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стве.</w:t>
            </w:r>
          </w:p>
        </w:tc>
      </w:tr>
      <w:tr w:rsidR="00CE527F">
        <w:trPr>
          <w:trHeight w:val="203"/>
        </w:trPr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4"/>
              </w:rPr>
            </w:pPr>
          </w:p>
        </w:tc>
        <w:tc>
          <w:tcPr>
            <w:tcW w:w="3401" w:type="dxa"/>
            <w:tcBorders>
              <w:top w:val="nil"/>
              <w:bottom w:val="nil"/>
            </w:tcBorders>
          </w:tcPr>
          <w:p w:rsidR="00CE527F" w:rsidRDefault="00FA3A7E">
            <w:pPr>
              <w:pStyle w:val="TableParagraph"/>
              <w:spacing w:line="183" w:lineRule="exact"/>
              <w:ind w:right="0"/>
              <w:jc w:val="lef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аспект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«перестройки»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архитек-</w:t>
            </w: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CE527F" w:rsidRDefault="00FA3A7E">
            <w:pPr>
              <w:pStyle w:val="TableParagraph"/>
              <w:spacing w:line="184" w:lineRule="exact"/>
              <w:ind w:right="0"/>
              <w:jc w:val="left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Определять</w:t>
            </w:r>
            <w:r>
              <w:rPr>
                <w:i/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преемственности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</w:p>
        </w:tc>
      </w:tr>
      <w:tr w:rsidR="00CE527F">
        <w:trPr>
          <w:trHeight w:val="196"/>
        </w:trPr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2"/>
              </w:rPr>
            </w:pPr>
          </w:p>
        </w:tc>
        <w:tc>
          <w:tcPr>
            <w:tcW w:w="3401" w:type="dxa"/>
            <w:tcBorders>
              <w:top w:val="nil"/>
              <w:bottom w:val="nil"/>
            </w:tcBorders>
          </w:tcPr>
          <w:p w:rsidR="00CE527F" w:rsidRDefault="00FA3A7E">
            <w:pPr>
              <w:pStyle w:val="TableParagraph"/>
              <w:spacing w:line="177" w:lineRule="exact"/>
              <w:ind w:right="0"/>
              <w:jc w:val="lef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туре.</w:t>
            </w: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CE527F" w:rsidRDefault="00FA3A7E">
            <w:pPr>
              <w:pStyle w:val="TableParagraph"/>
              <w:spacing w:line="177" w:lineRule="exact"/>
              <w:ind w:right="0"/>
              <w:jc w:val="lef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искусстве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архитектуры 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и 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искать 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соб-</w:t>
            </w:r>
          </w:p>
        </w:tc>
      </w:tr>
      <w:tr w:rsidR="00CE527F">
        <w:trPr>
          <w:trHeight w:val="199"/>
        </w:trPr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2"/>
              </w:rPr>
            </w:pPr>
          </w:p>
        </w:tc>
        <w:tc>
          <w:tcPr>
            <w:tcW w:w="3401" w:type="dxa"/>
            <w:tcBorders>
              <w:top w:val="nil"/>
              <w:bottom w:val="nil"/>
            </w:tcBorders>
          </w:tcPr>
          <w:p w:rsidR="00CE527F" w:rsidRDefault="00FA3A7E">
            <w:pPr>
              <w:pStyle w:val="TableParagraph"/>
              <w:spacing w:line="180" w:lineRule="exact"/>
              <w:ind w:right="0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Отрицание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канонов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одновремен-</w:t>
            </w: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CE527F" w:rsidRDefault="00FA3A7E">
            <w:pPr>
              <w:pStyle w:val="TableParagraph"/>
              <w:spacing w:line="180" w:lineRule="exact"/>
              <w:ind w:right="0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ственный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«примирения»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прошло-</w:t>
            </w:r>
          </w:p>
        </w:tc>
      </w:tr>
      <w:tr w:rsidR="00CE527F">
        <w:trPr>
          <w:trHeight w:val="199"/>
        </w:trPr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2"/>
              </w:rPr>
            </w:pPr>
          </w:p>
        </w:tc>
        <w:tc>
          <w:tcPr>
            <w:tcW w:w="3401" w:type="dxa"/>
            <w:tcBorders>
              <w:top w:val="nil"/>
              <w:bottom w:val="nil"/>
            </w:tcBorders>
          </w:tcPr>
          <w:p w:rsidR="00CE527F" w:rsidRDefault="00FA3A7E">
            <w:pPr>
              <w:pStyle w:val="TableParagraph"/>
              <w:spacing w:line="180" w:lineRule="exact"/>
              <w:ind w:right="0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наследия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учё-</w:t>
            </w: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CE527F" w:rsidRDefault="00FA3A7E">
            <w:pPr>
              <w:pStyle w:val="TableParagraph"/>
              <w:spacing w:line="180" w:lineRule="exact"/>
              <w:ind w:right="0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настоящего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процессе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реконструк-</w:t>
            </w:r>
          </w:p>
        </w:tc>
      </w:tr>
      <w:tr w:rsidR="00CE527F">
        <w:trPr>
          <w:trHeight w:val="199"/>
        </w:trPr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2"/>
              </w:rPr>
            </w:pPr>
          </w:p>
        </w:tc>
        <w:tc>
          <w:tcPr>
            <w:tcW w:w="3401" w:type="dxa"/>
            <w:tcBorders>
              <w:top w:val="nil"/>
              <w:bottom w:val="nil"/>
            </w:tcBorders>
          </w:tcPr>
          <w:p w:rsidR="00CE527F" w:rsidRDefault="00FA3A7E">
            <w:pPr>
              <w:pStyle w:val="TableParagraph"/>
              <w:spacing w:line="180" w:lineRule="exact"/>
              <w:ind w:right="0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нового 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уровня 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материально-</w:t>
            </w: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CE527F" w:rsidRDefault="00FA3A7E">
            <w:pPr>
              <w:pStyle w:val="TableParagraph"/>
              <w:spacing w:line="180" w:lineRule="exact"/>
              <w:ind w:right="0"/>
              <w:jc w:val="lef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ции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городов.</w:t>
            </w:r>
          </w:p>
        </w:tc>
      </w:tr>
      <w:tr w:rsidR="00CE527F">
        <w:trPr>
          <w:trHeight w:val="203"/>
        </w:trPr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4"/>
              </w:rPr>
            </w:pPr>
          </w:p>
        </w:tc>
        <w:tc>
          <w:tcPr>
            <w:tcW w:w="3401" w:type="dxa"/>
            <w:tcBorders>
              <w:top w:val="nil"/>
              <w:bottom w:val="nil"/>
            </w:tcBorders>
          </w:tcPr>
          <w:p w:rsidR="00CE527F" w:rsidRDefault="00FA3A7E">
            <w:pPr>
              <w:pStyle w:val="TableParagraph"/>
              <w:spacing w:line="183" w:lineRule="exact"/>
              <w:ind w:right="0"/>
              <w:jc w:val="lef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строительной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техники. 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Приори-</w:t>
            </w: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CE527F" w:rsidRDefault="00FA3A7E">
            <w:pPr>
              <w:pStyle w:val="TableParagraph"/>
              <w:spacing w:line="184" w:lineRule="exact"/>
              <w:ind w:right="0"/>
              <w:jc w:val="left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Выполнять</w:t>
            </w:r>
            <w:r>
              <w:rPr>
                <w:i/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практические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те-</w:t>
            </w:r>
          </w:p>
        </w:tc>
      </w:tr>
      <w:tr w:rsidR="00CE527F">
        <w:trPr>
          <w:trHeight w:val="196"/>
        </w:trPr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2"/>
              </w:rPr>
            </w:pPr>
          </w:p>
        </w:tc>
        <w:tc>
          <w:tcPr>
            <w:tcW w:w="3401" w:type="dxa"/>
            <w:tcBorders>
              <w:top w:val="nil"/>
              <w:bottom w:val="nil"/>
            </w:tcBorders>
          </w:tcPr>
          <w:p w:rsidR="00CE527F" w:rsidRDefault="00FA3A7E">
            <w:pPr>
              <w:pStyle w:val="TableParagraph"/>
              <w:spacing w:line="177" w:lineRule="exact"/>
              <w:ind w:right="0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тет  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функционализма.  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Проблема</w:t>
            </w: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CE527F" w:rsidRDefault="00FA3A7E">
            <w:pPr>
              <w:pStyle w:val="TableParagraph"/>
              <w:spacing w:line="177" w:lineRule="exact"/>
              <w:ind w:right="0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ме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«Образ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современного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города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архи-</w:t>
            </w:r>
          </w:p>
        </w:tc>
      </w:tr>
      <w:tr w:rsidR="00CE527F">
        <w:trPr>
          <w:trHeight w:val="199"/>
        </w:trPr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2"/>
              </w:rPr>
            </w:pPr>
          </w:p>
        </w:tc>
        <w:tc>
          <w:tcPr>
            <w:tcW w:w="3401" w:type="dxa"/>
            <w:tcBorders>
              <w:top w:val="nil"/>
              <w:bottom w:val="nil"/>
            </w:tcBorders>
          </w:tcPr>
          <w:p w:rsidR="00CE527F" w:rsidRDefault="00FA3A7E">
            <w:pPr>
              <w:pStyle w:val="TableParagraph"/>
              <w:spacing w:line="180" w:lineRule="exact"/>
              <w:ind w:right="0"/>
              <w:jc w:val="lef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урбанизации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ландшафта, 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безли-</w:t>
            </w: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CE527F" w:rsidRDefault="00FA3A7E">
            <w:pPr>
              <w:pStyle w:val="TableParagraph"/>
              <w:spacing w:line="180" w:lineRule="exact"/>
              <w:ind w:right="0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тектурного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стиля 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будущего»: 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фотокол-</w:t>
            </w:r>
          </w:p>
        </w:tc>
      </w:tr>
      <w:tr w:rsidR="00CE527F">
        <w:trPr>
          <w:trHeight w:val="199"/>
        </w:trPr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2"/>
              </w:rPr>
            </w:pPr>
          </w:p>
        </w:tc>
        <w:tc>
          <w:tcPr>
            <w:tcW w:w="3401" w:type="dxa"/>
            <w:tcBorders>
              <w:top w:val="nil"/>
              <w:bottom w:val="nil"/>
            </w:tcBorders>
          </w:tcPr>
          <w:p w:rsidR="00CE527F" w:rsidRDefault="00FA3A7E">
            <w:pPr>
              <w:pStyle w:val="TableParagraph"/>
              <w:spacing w:line="180" w:lineRule="exact"/>
              <w:ind w:right="0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кости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агрессивности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среды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со-</w:t>
            </w: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CE527F" w:rsidRDefault="00FA3A7E">
            <w:pPr>
              <w:pStyle w:val="TableParagraph"/>
              <w:spacing w:line="180" w:lineRule="exact"/>
              <w:ind w:right="0"/>
              <w:jc w:val="lef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лаж или фантазийную зарисовку города</w:t>
            </w:r>
          </w:p>
        </w:tc>
      </w:tr>
      <w:tr w:rsidR="00CE527F">
        <w:trPr>
          <w:trHeight w:val="200"/>
        </w:trPr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2"/>
              </w:rPr>
            </w:pPr>
          </w:p>
        </w:tc>
        <w:tc>
          <w:tcPr>
            <w:tcW w:w="3401" w:type="dxa"/>
            <w:tcBorders>
              <w:top w:val="nil"/>
              <w:bottom w:val="nil"/>
            </w:tcBorders>
          </w:tcPr>
          <w:p w:rsidR="00CE527F" w:rsidRDefault="00FA3A7E">
            <w:pPr>
              <w:pStyle w:val="TableParagraph"/>
              <w:spacing w:line="181" w:lineRule="exact"/>
              <w:ind w:right="0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временного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города.</w:t>
            </w: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CE527F" w:rsidRDefault="00FA3A7E">
            <w:pPr>
              <w:pStyle w:val="TableParagraph"/>
              <w:spacing w:line="181" w:lineRule="exact"/>
              <w:ind w:right="0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будущего</w:t>
            </w:r>
          </w:p>
        </w:tc>
      </w:tr>
      <w:tr w:rsidR="00CE527F">
        <w:trPr>
          <w:trHeight w:val="199"/>
        </w:trPr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2"/>
              </w:rPr>
            </w:pPr>
          </w:p>
        </w:tc>
        <w:tc>
          <w:tcPr>
            <w:tcW w:w="3401" w:type="dxa"/>
            <w:tcBorders>
              <w:top w:val="nil"/>
              <w:bottom w:val="nil"/>
            </w:tcBorders>
          </w:tcPr>
          <w:p w:rsidR="00CE527F" w:rsidRDefault="00FA3A7E">
            <w:pPr>
              <w:pStyle w:val="TableParagraph"/>
              <w:spacing w:line="179" w:lineRule="exact"/>
              <w:ind w:right="0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Современные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поиски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новой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эсте-</w:t>
            </w: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2"/>
              </w:rPr>
            </w:pPr>
          </w:p>
        </w:tc>
      </w:tr>
      <w:tr w:rsidR="00CE527F">
        <w:trPr>
          <w:trHeight w:val="199"/>
        </w:trPr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2"/>
              </w:rPr>
            </w:pPr>
          </w:p>
        </w:tc>
        <w:tc>
          <w:tcPr>
            <w:tcW w:w="3401" w:type="dxa"/>
            <w:tcBorders>
              <w:top w:val="nil"/>
              <w:bottom w:val="nil"/>
            </w:tcBorders>
          </w:tcPr>
          <w:p w:rsidR="00CE527F" w:rsidRDefault="00FA3A7E">
            <w:pPr>
              <w:pStyle w:val="TableParagraph"/>
              <w:spacing w:line="180" w:lineRule="exact"/>
              <w:ind w:right="0"/>
              <w:jc w:val="lef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тики</w:t>
            </w:r>
            <w:r>
              <w:rPr>
                <w:color w:val="231F20"/>
                <w:spacing w:val="3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архитектурного</w:t>
            </w:r>
            <w:r>
              <w:rPr>
                <w:color w:val="231F20"/>
                <w:spacing w:val="4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решения</w:t>
            </w:r>
            <w:r>
              <w:rPr>
                <w:color w:val="231F20"/>
                <w:spacing w:val="4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2"/>
              </w:rPr>
            </w:pPr>
          </w:p>
        </w:tc>
      </w:tr>
      <w:tr w:rsidR="00CE527F">
        <w:trPr>
          <w:trHeight w:val="199"/>
        </w:trPr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2"/>
              </w:rPr>
            </w:pPr>
          </w:p>
        </w:tc>
        <w:tc>
          <w:tcPr>
            <w:tcW w:w="3401" w:type="dxa"/>
            <w:tcBorders>
              <w:top w:val="nil"/>
              <w:bottom w:val="nil"/>
            </w:tcBorders>
          </w:tcPr>
          <w:p w:rsidR="00CE527F" w:rsidRDefault="00FA3A7E">
            <w:pPr>
              <w:pStyle w:val="TableParagraph"/>
              <w:spacing w:line="180" w:lineRule="exact"/>
              <w:ind w:right="0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градостроительстве.</w:t>
            </w: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2"/>
              </w:rPr>
            </w:pPr>
          </w:p>
        </w:tc>
      </w:tr>
      <w:tr w:rsidR="00CE527F">
        <w:trPr>
          <w:trHeight w:val="199"/>
        </w:trPr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2"/>
              </w:rPr>
            </w:pPr>
          </w:p>
        </w:tc>
        <w:tc>
          <w:tcPr>
            <w:tcW w:w="3401" w:type="dxa"/>
            <w:tcBorders>
              <w:top w:val="nil"/>
              <w:bottom w:val="nil"/>
            </w:tcBorders>
          </w:tcPr>
          <w:p w:rsidR="00CE527F" w:rsidRDefault="00FA3A7E">
            <w:pPr>
              <w:pStyle w:val="TableParagraph"/>
              <w:spacing w:line="180" w:lineRule="exact"/>
              <w:ind w:right="0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Выполнение 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практических 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</w:t>
            </w: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2"/>
              </w:rPr>
            </w:pPr>
          </w:p>
        </w:tc>
      </w:tr>
      <w:tr w:rsidR="00CE527F">
        <w:trPr>
          <w:trHeight w:val="199"/>
        </w:trPr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2"/>
              </w:rPr>
            </w:pPr>
          </w:p>
        </w:tc>
        <w:tc>
          <w:tcPr>
            <w:tcW w:w="3401" w:type="dxa"/>
            <w:tcBorders>
              <w:top w:val="nil"/>
              <w:bottom w:val="nil"/>
            </w:tcBorders>
          </w:tcPr>
          <w:p w:rsidR="00CE527F" w:rsidRDefault="00FA3A7E">
            <w:pPr>
              <w:pStyle w:val="TableParagraph"/>
              <w:spacing w:line="180" w:lineRule="exact"/>
              <w:ind w:right="0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«Образ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современного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го-</w:t>
            </w: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2"/>
              </w:rPr>
            </w:pPr>
          </w:p>
        </w:tc>
      </w:tr>
      <w:tr w:rsidR="00CE527F">
        <w:trPr>
          <w:trHeight w:val="283"/>
        </w:trPr>
        <w:tc>
          <w:tcPr>
            <w:tcW w:w="2721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8"/>
              </w:rPr>
            </w:pPr>
          </w:p>
        </w:tc>
        <w:tc>
          <w:tcPr>
            <w:tcW w:w="3401" w:type="dxa"/>
            <w:tcBorders>
              <w:top w:val="nil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line="200" w:lineRule="exact"/>
              <w:ind w:right="0"/>
              <w:jc w:val="lef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 xml:space="preserve">рода 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и  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архитектурного  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стиля</w:t>
            </w:r>
          </w:p>
        </w:tc>
        <w:tc>
          <w:tcPr>
            <w:tcW w:w="4025" w:type="dxa"/>
            <w:tcBorders>
              <w:top w:val="nil"/>
              <w:bottom w:val="single" w:sz="6" w:space="0" w:color="231F20"/>
            </w:tcBorders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8"/>
              </w:rPr>
            </w:pPr>
          </w:p>
        </w:tc>
      </w:tr>
    </w:tbl>
    <w:p w:rsidR="00CE527F" w:rsidRDefault="00CE527F">
      <w:pPr>
        <w:rPr>
          <w:sz w:val="18"/>
        </w:rPr>
        <w:sectPr w:rsidR="00CE527F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CE527F" w:rsidRDefault="004E7DE7">
      <w:pPr>
        <w:pStyle w:val="a3"/>
        <w:spacing w:before="5"/>
        <w:ind w:left="0" w:right="0"/>
        <w:jc w:val="left"/>
        <w:rPr>
          <w:i/>
          <w:sz w:val="2"/>
        </w:rPr>
      </w:pPr>
      <w:r>
        <w:lastRenderedPageBreak/>
        <w:pict>
          <v:shape id="_x0000_s1063" type="#_x0000_t202" style="position:absolute;margin-left:28.45pt;margin-top:35.85pt;width:12.5pt;height:172.45pt;z-index:15765504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ИЗОБРАЗИТЕЛЬНОЕ</w:t>
                  </w:r>
                  <w:r>
                    <w:rPr>
                      <w:rFonts w:ascii="Trebuchet MS" w:hAnsi="Trebuchet MS"/>
                      <w:color w:val="231F20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ИСКУССТВО.</w:t>
                  </w:r>
                  <w:r>
                    <w:rPr>
                      <w:rFonts w:ascii="Trebuchet MS" w:hAnsi="Trebuchet MS"/>
                      <w:color w:val="231F20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5—7</w:t>
                  </w:r>
                  <w:r>
                    <w:rPr>
                      <w:rFonts w:ascii="Trebuchet MS" w:hAnsi="Trebuchet MS"/>
                      <w:color w:val="231F20"/>
                      <w:spacing w:val="9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28.4pt;margin-top:344pt;width:12.6pt;height:11.35pt;z-index:15766016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9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color w:val="231F20"/>
                      <w:w w:val="95"/>
                      <w:sz w:val="18"/>
                    </w:rPr>
                    <w:t>77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401"/>
        <w:gridCol w:w="4025"/>
      </w:tblGrid>
      <w:tr w:rsidR="00CE527F">
        <w:trPr>
          <w:trHeight w:val="753"/>
        </w:trPr>
        <w:tc>
          <w:tcPr>
            <w:tcW w:w="2721" w:type="dxa"/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8"/>
              </w:rPr>
            </w:pPr>
          </w:p>
        </w:tc>
        <w:tc>
          <w:tcPr>
            <w:tcW w:w="3401" w:type="dxa"/>
          </w:tcPr>
          <w:p w:rsidR="00CE527F" w:rsidRDefault="00FA3A7E">
            <w:pPr>
              <w:pStyle w:val="TableParagraph"/>
              <w:spacing w:before="59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будущего»: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фотоколлажа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фантазийной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зарисовки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города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будущего</w:t>
            </w:r>
          </w:p>
        </w:tc>
        <w:tc>
          <w:tcPr>
            <w:tcW w:w="4025" w:type="dxa"/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8"/>
              </w:rPr>
            </w:pPr>
          </w:p>
        </w:tc>
      </w:tr>
      <w:tr w:rsidR="00CE527F">
        <w:trPr>
          <w:trHeight w:val="3984"/>
        </w:trPr>
        <w:tc>
          <w:tcPr>
            <w:tcW w:w="2721" w:type="dxa"/>
            <w:tcBorders>
              <w:left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tabs>
                <w:tab w:val="left" w:pos="1640"/>
              </w:tabs>
              <w:spacing w:before="59" w:line="232" w:lineRule="auto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Пространство</w:t>
            </w:r>
            <w:r>
              <w:rPr>
                <w:color w:val="231F20"/>
                <w:w w:val="115"/>
                <w:sz w:val="18"/>
              </w:rPr>
              <w:tab/>
            </w:r>
            <w:r>
              <w:rPr>
                <w:color w:val="231F20"/>
                <w:spacing w:val="-1"/>
                <w:w w:val="115"/>
                <w:sz w:val="18"/>
              </w:rPr>
              <w:t>городской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среды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59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Исторические формы планировки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городской среды и их связь с об-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разом жизни людей. Различные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композиционные виды планиров-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города: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замкнутая,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радиаль-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ная, кольцевая, свободно-разомк-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нутая,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асимметричная,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прямо-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угольная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Роль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цвета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формировании пространства. Схе-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ма-планировка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реальность.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дивидуальный образ каждого го-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Неповторимость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кварталов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культурного наследия для совре-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менной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людей.</w:t>
            </w:r>
          </w:p>
          <w:p w:rsidR="00CE527F" w:rsidRDefault="00FA3A7E">
            <w:pPr>
              <w:pStyle w:val="TableParagraph"/>
              <w:spacing w:line="187" w:lineRule="exact"/>
              <w:ind w:right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Выполнение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композиционного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за-</w:t>
            </w:r>
          </w:p>
          <w:p w:rsidR="00CE527F" w:rsidRDefault="00FA3A7E">
            <w:pPr>
              <w:pStyle w:val="TableParagraph"/>
              <w:spacing w:before="1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дания по построению городского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пространства в виде макетной или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графической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схемы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(карты)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59" w:line="232" w:lineRule="auto"/>
              <w:rPr>
                <w:sz w:val="18"/>
              </w:rPr>
            </w:pPr>
            <w:r>
              <w:rPr>
                <w:i/>
                <w:color w:val="231F20"/>
                <w:spacing w:val="-1"/>
                <w:w w:val="120"/>
                <w:sz w:val="18"/>
              </w:rPr>
              <w:t>Определять</w:t>
            </w:r>
            <w:r>
              <w:rPr>
                <w:i/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понятие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«городская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среда».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Рассматривать</w:t>
            </w:r>
            <w:r>
              <w:rPr>
                <w:i/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и</w:t>
            </w:r>
            <w:r>
              <w:rPr>
                <w:i/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объяснять</w:t>
            </w:r>
            <w:r>
              <w:rPr>
                <w:i/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планиров-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 города как способ организации образа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людей.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Знать </w:t>
            </w:r>
            <w:r>
              <w:rPr>
                <w:color w:val="231F20"/>
                <w:w w:val="120"/>
                <w:sz w:val="18"/>
              </w:rPr>
              <w:t>различные виды планировки го-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рода.</w:t>
            </w:r>
          </w:p>
          <w:p w:rsidR="00CE527F" w:rsidRDefault="00FA3A7E">
            <w:pPr>
              <w:pStyle w:val="TableParagraph"/>
              <w:spacing w:line="232" w:lineRule="auto"/>
              <w:ind w:right="156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Знать</w:t>
            </w:r>
            <w:r>
              <w:rPr>
                <w:i/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сохранения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историче-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ского облика города для современной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жизни.</w:t>
            </w:r>
          </w:p>
          <w:p w:rsidR="00CE527F" w:rsidRDefault="00FA3A7E">
            <w:pPr>
              <w:pStyle w:val="TableParagraph"/>
              <w:spacing w:line="232" w:lineRule="auto"/>
              <w:ind w:right="156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Иметь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опыт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разработки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построения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городского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пространства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макетной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графической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схемы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(карты)</w:t>
            </w:r>
          </w:p>
        </w:tc>
      </w:tr>
      <w:tr w:rsidR="00CE527F">
        <w:trPr>
          <w:trHeight w:val="1582"/>
        </w:trPr>
        <w:tc>
          <w:tcPr>
            <w:tcW w:w="272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56" w:line="232" w:lineRule="auto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Дизайн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городской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среды.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Малые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архитектурные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формы</w:t>
            </w:r>
          </w:p>
        </w:tc>
        <w:tc>
          <w:tcPr>
            <w:tcW w:w="3401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56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Роль малых архитектурных форм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архитектурного дизайна в орга-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низации городской среды и инди-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видуальном образе города. Созда-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 информативного комфорта 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городской среде: устройство пеше-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ходных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зон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городах,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установка</w:t>
            </w:r>
          </w:p>
        </w:tc>
        <w:tc>
          <w:tcPr>
            <w:tcW w:w="4025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56"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Объяснять </w:t>
            </w:r>
            <w:r>
              <w:rPr>
                <w:color w:val="231F20"/>
                <w:w w:val="120"/>
                <w:sz w:val="18"/>
              </w:rPr>
              <w:t>роль малой архитектуры 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архитектурного дизайна в установке свя-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зи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между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человеком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архитектурой,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</w:p>
          <w:p w:rsidR="00CE527F" w:rsidRDefault="00FA3A7E">
            <w:pPr>
              <w:pStyle w:val="TableParagraph"/>
              <w:spacing w:line="232" w:lineRule="auto"/>
              <w:ind w:right="15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«проживании» городского пространства.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Иметь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представление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хранения исторического образа матери-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альной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города.</w:t>
            </w:r>
          </w:p>
        </w:tc>
      </w:tr>
    </w:tbl>
    <w:p w:rsidR="00CE527F" w:rsidRDefault="00CE527F">
      <w:pPr>
        <w:spacing w:line="232" w:lineRule="auto"/>
        <w:rPr>
          <w:sz w:val="18"/>
        </w:rPr>
        <w:sectPr w:rsidR="00CE527F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CE527F" w:rsidRDefault="004E7DE7">
      <w:pPr>
        <w:spacing w:before="67"/>
        <w:ind w:right="115"/>
        <w:jc w:val="right"/>
        <w:rPr>
          <w:i/>
          <w:sz w:val="18"/>
        </w:rPr>
      </w:pPr>
      <w:r>
        <w:lastRenderedPageBreak/>
        <w:pict>
          <v:shape id="_x0000_s1061" type="#_x0000_t202" style="position:absolute;left:0;text-align:left;margin-left:28.4pt;margin-top:35.85pt;width:12.6pt;height:11.35pt;z-index:15766528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9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color w:val="231F20"/>
                      <w:w w:val="95"/>
                      <w:sz w:val="18"/>
                    </w:rPr>
                    <w:t>78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left:0;text-align:left;margin-left:28.45pt;margin-top:235.2pt;width:12.5pt;height:120.15pt;z-index:15767040;mso-position-horizontal-relative:page;mso-position-vertical-relative:page" filled="f" stroked="f">
            <v:textbox style="layout-flow:vertical" inset="0,0,0,0">
              <w:txbxContent>
                <w:p w:rsidR="00CE527F" w:rsidRDefault="005E473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FA3A7E">
        <w:rPr>
          <w:i/>
          <w:color w:val="231F20"/>
          <w:w w:val="120"/>
          <w:sz w:val="18"/>
        </w:rPr>
        <w:t>Продолжение</w:t>
      </w:r>
    </w:p>
    <w:p w:rsidR="00CE527F" w:rsidRDefault="00CE527F">
      <w:pPr>
        <w:pStyle w:val="a3"/>
        <w:spacing w:before="10" w:after="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401"/>
        <w:gridCol w:w="4025"/>
      </w:tblGrid>
      <w:tr w:rsidR="00CE527F">
        <w:trPr>
          <w:trHeight w:val="550"/>
        </w:trPr>
        <w:tc>
          <w:tcPr>
            <w:tcW w:w="272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61" w:line="213" w:lineRule="auto"/>
              <w:ind w:left="1126" w:right="155" w:hanging="727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Тематические</w:t>
            </w:r>
            <w:r>
              <w:rPr>
                <w:rFonts w:ascii="Sitka Subheading" w:hAnsi="Sitka Subheading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блоки,</w:t>
            </w:r>
            <w:r>
              <w:rPr>
                <w:rFonts w:ascii="Sitka Subheading" w:hAnsi="Sitka Subheading"/>
                <w:b/>
                <w:color w:val="231F20"/>
                <w:spacing w:val="-4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темы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41"/>
              <w:ind w:left="713" w:right="0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Основное</w:t>
            </w:r>
            <w:r>
              <w:rPr>
                <w:rFonts w:ascii="Sitka Subheading" w:hAnsi="Sitka Subheading"/>
                <w:b/>
                <w:color w:val="231F20"/>
                <w:spacing w:val="3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61" w:line="213" w:lineRule="auto"/>
              <w:ind w:left="1389" w:right="151" w:hanging="722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Основные</w:t>
            </w:r>
            <w:r>
              <w:rPr>
                <w:rFonts w:ascii="Sitka Subheading" w:hAnsi="Sitka Subheading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виды</w:t>
            </w:r>
            <w:r>
              <w:rPr>
                <w:rFonts w:ascii="Sitka Subheading" w:hAnsi="Sitka Subheading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деятельности</w:t>
            </w:r>
            <w:r>
              <w:rPr>
                <w:rFonts w:ascii="Sitka Subheading" w:hAnsi="Sitka Subheading"/>
                <w:b/>
                <w:color w:val="231F20"/>
                <w:spacing w:val="-44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обучающихся</w:t>
            </w:r>
          </w:p>
        </w:tc>
      </w:tr>
      <w:tr w:rsidR="00CE527F">
        <w:trPr>
          <w:trHeight w:val="2350"/>
        </w:trPr>
        <w:tc>
          <w:tcPr>
            <w:tcW w:w="2721" w:type="dxa"/>
            <w:tcBorders>
              <w:top w:val="single" w:sz="6" w:space="0" w:color="231F20"/>
              <w:left w:val="single" w:sz="6" w:space="0" w:color="231F20"/>
            </w:tcBorders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8"/>
              </w:rPr>
            </w:pPr>
          </w:p>
        </w:tc>
        <w:tc>
          <w:tcPr>
            <w:tcW w:w="3401" w:type="dxa"/>
            <w:tcBorders>
              <w:top w:val="single" w:sz="6" w:space="0" w:color="231F20"/>
            </w:tcBorders>
          </w:tcPr>
          <w:p w:rsidR="00CE527F" w:rsidRDefault="00FA3A7E">
            <w:pPr>
              <w:pStyle w:val="TableParagraph"/>
              <w:spacing w:before="56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городской мебели (скамьи, «дива-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ны» и пр.), киосков, информаци-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онных блоков, блоков локального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озеленения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т.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Выполнение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ты по теме «Проектирование ди-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зайна объектов городской среды»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виде создания коллажно-графи-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дизайн-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проекта оформления витрины ма-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газина</w:t>
            </w:r>
          </w:p>
        </w:tc>
        <w:tc>
          <w:tcPr>
            <w:tcW w:w="4025" w:type="dxa"/>
            <w:tcBorders>
              <w:top w:val="single" w:sz="6" w:space="0" w:color="231F20"/>
            </w:tcBorders>
          </w:tcPr>
          <w:p w:rsidR="00CE527F" w:rsidRDefault="00FA3A7E">
            <w:pPr>
              <w:pStyle w:val="TableParagraph"/>
              <w:spacing w:before="57"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Выполнять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практические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творческие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 в технике коллажа или дизайн-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проекта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малых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архитектурных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родской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среды</w:t>
            </w:r>
          </w:p>
        </w:tc>
      </w:tr>
      <w:tr w:rsidR="00CE527F">
        <w:trPr>
          <w:trHeight w:val="3150"/>
        </w:trPr>
        <w:tc>
          <w:tcPr>
            <w:tcW w:w="2721" w:type="dxa"/>
            <w:tcBorders>
              <w:left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59" w:line="232" w:lineRule="auto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Дизайн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пространственно-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предметной среды интерь-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ера. Интерьер и предмет-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доме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59" w:line="232" w:lineRule="auto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Назначение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помещения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постро-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ение его интерьера. Образно-сти-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левое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единство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материальной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культуры каждой эпохи. Интерь-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ер как выражение стиля жизни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 хозяев. Стилевое единство ве-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щей.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Отделочные материалы, введение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фактуры и цвета в интерьер. Ди-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зайнерские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детали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интерьера.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Зонирование интерьера — созда-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многофункционального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странства. Интерьеры обществен-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 зданий: театра, кафе, вокза-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ла,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офиса,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школы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пр.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59" w:line="232" w:lineRule="auto"/>
              <w:ind w:right="158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Характеризовать </w:t>
            </w:r>
            <w:r>
              <w:rPr>
                <w:color w:val="231F20"/>
                <w:w w:val="120"/>
                <w:sz w:val="18"/>
              </w:rPr>
              <w:t>роль цвета, фактур 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предметного </w:t>
            </w:r>
            <w:r>
              <w:rPr>
                <w:color w:val="231F20"/>
                <w:w w:val="120"/>
                <w:sz w:val="18"/>
              </w:rPr>
              <w:t>наполнения пространства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интерьера общественных мест (театр, ка-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фе, вокзал, офис, школа и пр.), а также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индивидуальных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помещений.</w:t>
            </w:r>
          </w:p>
          <w:p w:rsidR="00CE527F" w:rsidRDefault="00FA3A7E">
            <w:pPr>
              <w:pStyle w:val="TableParagraph"/>
              <w:spacing w:line="232" w:lineRule="auto"/>
              <w:ind w:right="158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Выполнять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аналитической работе по теме «Роль ве-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щи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образно-стилевом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решении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интерье-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ра» в форме создания коллажной компо-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зиции</w:t>
            </w:r>
          </w:p>
        </w:tc>
      </w:tr>
    </w:tbl>
    <w:p w:rsidR="00CE527F" w:rsidRDefault="00CE527F">
      <w:pPr>
        <w:spacing w:line="232" w:lineRule="auto"/>
        <w:rPr>
          <w:sz w:val="18"/>
        </w:rPr>
        <w:sectPr w:rsidR="00CE527F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CE527F" w:rsidRDefault="004E7DE7">
      <w:pPr>
        <w:pStyle w:val="a3"/>
        <w:spacing w:before="5"/>
        <w:ind w:left="0" w:right="0"/>
        <w:jc w:val="left"/>
        <w:rPr>
          <w:i/>
          <w:sz w:val="2"/>
        </w:rPr>
      </w:pPr>
      <w:r>
        <w:lastRenderedPageBreak/>
        <w:pict>
          <v:shape id="_x0000_s1059" type="#_x0000_t202" style="position:absolute;margin-left:28.45pt;margin-top:35.85pt;width:12.5pt;height:172.45pt;z-index:15767552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ИЗОБРАЗИТЕЛЬНОЕ</w:t>
                  </w:r>
                  <w:r>
                    <w:rPr>
                      <w:rFonts w:ascii="Trebuchet MS" w:hAnsi="Trebuchet MS"/>
                      <w:color w:val="231F20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ИСКУССТВО.</w:t>
                  </w:r>
                  <w:r>
                    <w:rPr>
                      <w:rFonts w:ascii="Trebuchet MS" w:hAnsi="Trebuchet MS"/>
                      <w:color w:val="231F20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5—7</w:t>
                  </w:r>
                  <w:r>
                    <w:rPr>
                      <w:rFonts w:ascii="Trebuchet MS" w:hAnsi="Trebuchet MS"/>
                      <w:color w:val="231F20"/>
                      <w:spacing w:val="9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28.4pt;margin-top:344pt;width:12.6pt;height:11.35pt;z-index:15768064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9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color w:val="231F20"/>
                      <w:w w:val="95"/>
                      <w:sz w:val="18"/>
                    </w:rPr>
                    <w:t>79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401"/>
        <w:gridCol w:w="4025"/>
      </w:tblGrid>
      <w:tr w:rsidR="00CE527F">
        <w:trPr>
          <w:trHeight w:val="1113"/>
        </w:trPr>
        <w:tc>
          <w:tcPr>
            <w:tcW w:w="2721" w:type="dxa"/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8"/>
              </w:rPr>
            </w:pPr>
          </w:p>
        </w:tc>
        <w:tc>
          <w:tcPr>
            <w:tcW w:w="3401" w:type="dxa"/>
          </w:tcPr>
          <w:p w:rsidR="00CE527F" w:rsidRDefault="00FA3A7E">
            <w:pPr>
              <w:pStyle w:val="TableParagraph"/>
              <w:spacing w:before="42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Выполнение практической и ана-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литической работы по теме «Роль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вещи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образно-стилевом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интерьера» в форме создания кол-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лажной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композиции</w:t>
            </w:r>
          </w:p>
        </w:tc>
        <w:tc>
          <w:tcPr>
            <w:tcW w:w="4025" w:type="dxa"/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8"/>
              </w:rPr>
            </w:pPr>
          </w:p>
        </w:tc>
      </w:tr>
      <w:tr w:rsidR="00CE527F">
        <w:trPr>
          <w:trHeight w:val="3313"/>
        </w:trPr>
        <w:tc>
          <w:tcPr>
            <w:tcW w:w="2721" w:type="dxa"/>
            <w:tcBorders>
              <w:left w:val="single" w:sz="6" w:space="0" w:color="231F20"/>
            </w:tcBorders>
          </w:tcPr>
          <w:p w:rsidR="00CE527F" w:rsidRDefault="00FA3A7E">
            <w:pPr>
              <w:pStyle w:val="TableParagraph"/>
              <w:spacing w:before="42" w:line="232" w:lineRule="auto"/>
              <w:ind w:left="167" w:right="201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Природа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архитектура.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Организация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архитектур-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но-ландшафтного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странства</w:t>
            </w:r>
          </w:p>
        </w:tc>
        <w:tc>
          <w:tcPr>
            <w:tcW w:w="3401" w:type="dxa"/>
          </w:tcPr>
          <w:p w:rsidR="00CE527F" w:rsidRDefault="00FA3A7E">
            <w:pPr>
              <w:pStyle w:val="TableParagraph"/>
              <w:spacing w:before="42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Город в единстве с ландшафтно-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парковой средой. Основные шко-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ландшафтного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дизайна.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бенности ландшафта русской уса-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дебной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территории.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графического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ландшафт-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проектов.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Выполнение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дизайн-проекта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ритории парка или приусадебного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участка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схемы-чертежа.</w:t>
            </w:r>
          </w:p>
          <w:p w:rsidR="00CE527F" w:rsidRDefault="00FA3A7E">
            <w:pPr>
              <w:pStyle w:val="TableParagraph"/>
              <w:spacing w:line="232" w:lineRule="auto"/>
              <w:ind w:right="153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Выполнение макета фрагмента са-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да</w:t>
            </w:r>
            <w:r>
              <w:rPr>
                <w:color w:val="231F20"/>
                <w:spacing w:val="3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3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парка,</w:t>
            </w:r>
            <w:r>
              <w:rPr>
                <w:color w:val="231F20"/>
                <w:spacing w:val="3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соединяя</w:t>
            </w:r>
            <w:r>
              <w:rPr>
                <w:color w:val="231F20"/>
                <w:spacing w:val="3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бумаго-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пластику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введением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макет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материалов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фактур: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ткань,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проволока,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фольга,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древе-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сина,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стекло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</w:t>
            </w:r>
          </w:p>
        </w:tc>
        <w:tc>
          <w:tcPr>
            <w:tcW w:w="4025" w:type="dxa"/>
          </w:tcPr>
          <w:p w:rsidR="00CE527F" w:rsidRDefault="00FA3A7E">
            <w:pPr>
              <w:pStyle w:val="TableParagraph"/>
              <w:spacing w:before="42" w:line="232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Характеризовать </w:t>
            </w:r>
            <w:r>
              <w:rPr>
                <w:color w:val="231F20"/>
                <w:w w:val="115"/>
                <w:sz w:val="18"/>
              </w:rPr>
              <w:t>эстетическое и эколо-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гическое взаимное сосуществование при-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роды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архитектуры.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Иметь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представление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традициях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ландшафтно-парковой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архитектуры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школах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ландшафтного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дизайна.</w:t>
            </w:r>
          </w:p>
          <w:p w:rsidR="00CE527F" w:rsidRDefault="00FA3A7E">
            <w:pPr>
              <w:pStyle w:val="TableParagraph"/>
              <w:spacing w:line="232" w:lineRule="auto"/>
              <w:ind w:right="156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Знать </w:t>
            </w:r>
            <w:r>
              <w:rPr>
                <w:color w:val="231F20"/>
                <w:w w:val="115"/>
                <w:sz w:val="18"/>
              </w:rPr>
              <w:t>о традициях построения и куль-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турной ценности русской усадебной тер-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ритории.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Осваивать новые приёмы </w:t>
            </w:r>
            <w:r>
              <w:rPr>
                <w:color w:val="231F20"/>
                <w:w w:val="120"/>
                <w:sz w:val="18"/>
              </w:rPr>
              <w:t>работы с бу-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магой и природными материалами в про-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цессе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макетирования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архитектурно-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ландшафтных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объектов</w:t>
            </w:r>
          </w:p>
        </w:tc>
      </w:tr>
      <w:tr w:rsidR="00CE527F">
        <w:trPr>
          <w:trHeight w:val="1911"/>
        </w:trPr>
        <w:tc>
          <w:tcPr>
            <w:tcW w:w="2721" w:type="dxa"/>
            <w:tcBorders>
              <w:left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42" w:line="232" w:lineRule="auto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Замысел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архитектурного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проекта и его осуществле-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42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Единство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эстетического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функ-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ционального в объёмно-простран-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ственной организации среды жиз-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недеятельности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людей.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Природно-экологические, истори-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ко-социальные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параме-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тры, влияющие на композицион-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ную планировку города. Реализа-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процессе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коллективного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42" w:line="232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Совершенствовать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навыки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коллектив-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 работы над объёмно-пространствен-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композицией.</w:t>
            </w:r>
          </w:p>
          <w:p w:rsidR="00CE527F" w:rsidRDefault="00FA3A7E">
            <w:pPr>
              <w:pStyle w:val="TableParagraph"/>
              <w:spacing w:line="232" w:lineRule="auto"/>
              <w:ind w:right="156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Развивать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и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реализовывать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макете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художественную фантазию в сочетании с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архитектурно-смысловой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логикой.</w:t>
            </w:r>
          </w:p>
          <w:p w:rsidR="00CE527F" w:rsidRDefault="00FA3A7E">
            <w:pPr>
              <w:pStyle w:val="TableParagraph"/>
              <w:spacing w:line="200" w:lineRule="exact"/>
              <w:ind w:right="0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Развивать</w:t>
            </w:r>
            <w:r>
              <w:rPr>
                <w:i/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навыки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макетирования</w:t>
            </w:r>
          </w:p>
        </w:tc>
      </w:tr>
    </w:tbl>
    <w:p w:rsidR="00CE527F" w:rsidRDefault="00CE527F">
      <w:pPr>
        <w:spacing w:line="200" w:lineRule="exact"/>
        <w:rPr>
          <w:sz w:val="18"/>
        </w:rPr>
        <w:sectPr w:rsidR="00CE527F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CE527F" w:rsidRDefault="004E7DE7">
      <w:pPr>
        <w:spacing w:before="67"/>
        <w:ind w:right="115"/>
        <w:jc w:val="right"/>
        <w:rPr>
          <w:i/>
          <w:sz w:val="18"/>
        </w:rPr>
      </w:pPr>
      <w:r>
        <w:lastRenderedPageBreak/>
        <w:pict>
          <v:shape id="_x0000_s1057" type="#_x0000_t202" style="position:absolute;left:0;text-align:left;margin-left:28.4pt;margin-top:35.85pt;width:12.6pt;height:11.35pt;z-index:15768576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9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color w:val="231F20"/>
                      <w:w w:val="95"/>
                      <w:sz w:val="18"/>
                    </w:rPr>
                    <w:t>80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left:0;text-align:left;margin-left:28.45pt;margin-top:235.2pt;width:12.5pt;height:120.15pt;z-index:15769088;mso-position-horizontal-relative:page;mso-position-vertical-relative:page" filled="f" stroked="f">
            <v:textbox style="layout-flow:vertical" inset="0,0,0,0">
              <w:txbxContent>
                <w:p w:rsidR="00CE527F" w:rsidRDefault="005E473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FA3A7E">
        <w:rPr>
          <w:i/>
          <w:color w:val="231F20"/>
          <w:w w:val="120"/>
          <w:sz w:val="18"/>
        </w:rPr>
        <w:t>Продолжение</w:t>
      </w:r>
    </w:p>
    <w:p w:rsidR="00CE527F" w:rsidRDefault="00CE527F">
      <w:pPr>
        <w:pStyle w:val="a3"/>
        <w:spacing w:before="10" w:after="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401"/>
        <w:gridCol w:w="4025"/>
      </w:tblGrid>
      <w:tr w:rsidR="00CE527F">
        <w:trPr>
          <w:trHeight w:val="550"/>
        </w:trPr>
        <w:tc>
          <w:tcPr>
            <w:tcW w:w="272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61" w:line="213" w:lineRule="auto"/>
              <w:ind w:left="1126" w:right="155" w:hanging="727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Тематические</w:t>
            </w:r>
            <w:r>
              <w:rPr>
                <w:rFonts w:ascii="Sitka Subheading" w:hAnsi="Sitka Subheading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блоки,</w:t>
            </w:r>
            <w:r>
              <w:rPr>
                <w:rFonts w:ascii="Sitka Subheading" w:hAnsi="Sitka Subheading"/>
                <w:b/>
                <w:color w:val="231F20"/>
                <w:spacing w:val="-4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темы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41"/>
              <w:ind w:left="713" w:right="0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Основное</w:t>
            </w:r>
            <w:r>
              <w:rPr>
                <w:rFonts w:ascii="Sitka Subheading" w:hAnsi="Sitka Subheading"/>
                <w:b/>
                <w:color w:val="231F20"/>
                <w:spacing w:val="3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61" w:line="213" w:lineRule="auto"/>
              <w:ind w:left="1389" w:right="151" w:hanging="722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Основные</w:t>
            </w:r>
            <w:r>
              <w:rPr>
                <w:rFonts w:ascii="Sitka Subheading" w:hAnsi="Sitka Subheading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виды</w:t>
            </w:r>
            <w:r>
              <w:rPr>
                <w:rFonts w:ascii="Sitka Subheading" w:hAnsi="Sitka Subheading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деятельности</w:t>
            </w:r>
            <w:r>
              <w:rPr>
                <w:rFonts w:ascii="Sitka Subheading" w:hAnsi="Sitka Subheading"/>
                <w:b/>
                <w:color w:val="231F20"/>
                <w:spacing w:val="-44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обучающихся</w:t>
            </w:r>
          </w:p>
        </w:tc>
      </w:tr>
      <w:tr w:rsidR="00CE527F">
        <w:trPr>
          <w:trHeight w:val="1748"/>
        </w:trPr>
        <w:tc>
          <w:tcPr>
            <w:tcW w:w="2721" w:type="dxa"/>
            <w:tcBorders>
              <w:top w:val="single" w:sz="6" w:space="0" w:color="231F20"/>
              <w:left w:val="single" w:sz="6" w:space="0" w:color="231F20"/>
            </w:tcBorders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8"/>
              </w:rPr>
            </w:pPr>
          </w:p>
        </w:tc>
        <w:tc>
          <w:tcPr>
            <w:tcW w:w="3401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56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макетирования чувства красоты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архитектурно-смысловой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логики.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Выполнение </w:t>
            </w:r>
            <w:r>
              <w:rPr>
                <w:color w:val="231F20"/>
                <w:w w:val="120"/>
                <w:sz w:val="18"/>
              </w:rPr>
              <w:t>практической твор-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ческой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коллективной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«Проектирование архитектурного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города»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(«Исторический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город», «Сказочный город», «Го-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будущего»)</w:t>
            </w:r>
          </w:p>
        </w:tc>
        <w:tc>
          <w:tcPr>
            <w:tcW w:w="4025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8"/>
              </w:rPr>
            </w:pPr>
          </w:p>
        </w:tc>
      </w:tr>
      <w:tr w:rsidR="00CE527F">
        <w:trPr>
          <w:trHeight w:val="364"/>
        </w:trPr>
        <w:tc>
          <w:tcPr>
            <w:tcW w:w="10147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70"/>
              <w:ind w:left="2194" w:right="2183"/>
              <w:jc w:val="center"/>
              <w:rPr>
                <w:rFonts w:ascii="Microsoft Sans Serif" w:hAnsi="Microsoft Sans Serif"/>
                <w:sz w:val="18"/>
              </w:rPr>
            </w:pP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Образ</w:t>
            </w:r>
            <w:r>
              <w:rPr>
                <w:rFonts w:ascii="Microsoft Sans Serif" w:hAnsi="Microsoft Sans Serif"/>
                <w:color w:val="231F20"/>
                <w:spacing w:val="22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человека</w:t>
            </w:r>
            <w:r>
              <w:rPr>
                <w:rFonts w:ascii="Microsoft Sans Serif" w:hAnsi="Microsoft Sans Serif"/>
                <w:color w:val="231F20"/>
                <w:spacing w:val="23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и</w:t>
            </w:r>
            <w:r>
              <w:rPr>
                <w:rFonts w:ascii="Microsoft Sans Serif" w:hAnsi="Microsoft Sans Serif"/>
                <w:color w:val="231F20"/>
                <w:spacing w:val="22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индивидуальное</w:t>
            </w:r>
            <w:r>
              <w:rPr>
                <w:rFonts w:ascii="Microsoft Sans Serif" w:hAnsi="Microsoft Sans Serif"/>
                <w:color w:val="231F20"/>
                <w:spacing w:val="23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проектирование</w:t>
            </w:r>
          </w:p>
        </w:tc>
      </w:tr>
      <w:tr w:rsidR="00CE527F">
        <w:trPr>
          <w:trHeight w:val="3348"/>
        </w:trPr>
        <w:tc>
          <w:tcPr>
            <w:tcW w:w="272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tabs>
                <w:tab w:val="left" w:pos="1934"/>
              </w:tabs>
              <w:spacing w:before="57" w:line="232" w:lineRule="auto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Функциональная</w:t>
            </w:r>
            <w:r>
              <w:rPr>
                <w:color w:val="231F20"/>
                <w:w w:val="120"/>
                <w:sz w:val="18"/>
              </w:rPr>
              <w:tab/>
            </w:r>
            <w:r>
              <w:rPr>
                <w:color w:val="231F20"/>
                <w:spacing w:val="-2"/>
                <w:w w:val="120"/>
                <w:sz w:val="18"/>
              </w:rPr>
              <w:t>плани-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ровка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своего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дома</w:t>
            </w:r>
          </w:p>
        </w:tc>
        <w:tc>
          <w:tcPr>
            <w:tcW w:w="3401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57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Организация пространства жилой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среды как отражение индивиду-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альности человека. Принципы ор-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ганизации и членения простран-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ства на различные функциональ-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зоны: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отдыха,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спорта, </w:t>
            </w:r>
            <w:r>
              <w:rPr>
                <w:color w:val="231F20"/>
                <w:spacing w:val="3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хозяйства,  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для  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детей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дом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ни. Учёт в проекте инженерно-бы-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товых и санитарно-технических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Выполнение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аналитической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практической  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работы  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по  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«Индивидуальное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проектирова-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ние.    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Создание    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плана-проекта</w:t>
            </w:r>
          </w:p>
          <w:p w:rsidR="00CE527F" w:rsidRDefault="00FA3A7E">
            <w:pPr>
              <w:pStyle w:val="TableParagraph"/>
              <w:spacing w:line="200" w:lineRule="exact"/>
              <w:ind w:right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«Дом 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моей 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мечты». 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Выполнение</w:t>
            </w:r>
          </w:p>
        </w:tc>
        <w:tc>
          <w:tcPr>
            <w:tcW w:w="4025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56" w:line="232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Объяснять,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организации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жилого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пространства проявляется индивидуаль-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ность человека, род его занятий и инте-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ресов.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Осуществлять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архитектурно-дизай-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нерском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проекте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реальные,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фантазийные представления о своём жи-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лище.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Иметь представление </w:t>
            </w:r>
            <w:r>
              <w:rPr>
                <w:color w:val="231F20"/>
                <w:w w:val="115"/>
                <w:sz w:val="18"/>
              </w:rPr>
              <w:t>об учёте в проек-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 инженерно-бытовых и санитарно-тех-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нических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Проявлять знание </w:t>
            </w:r>
            <w:r>
              <w:rPr>
                <w:color w:val="231F20"/>
                <w:w w:val="120"/>
                <w:sz w:val="18"/>
              </w:rPr>
              <w:t>законов композиции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умение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владеть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художественными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териалами</w:t>
            </w:r>
          </w:p>
        </w:tc>
      </w:tr>
    </w:tbl>
    <w:p w:rsidR="00CE527F" w:rsidRDefault="00CE527F">
      <w:pPr>
        <w:spacing w:line="232" w:lineRule="auto"/>
        <w:rPr>
          <w:sz w:val="18"/>
        </w:rPr>
        <w:sectPr w:rsidR="00CE527F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CE527F" w:rsidRDefault="004E7DE7">
      <w:pPr>
        <w:pStyle w:val="a3"/>
        <w:spacing w:before="5"/>
        <w:ind w:left="0" w:right="0"/>
        <w:jc w:val="left"/>
        <w:rPr>
          <w:i/>
          <w:sz w:val="2"/>
        </w:rPr>
      </w:pPr>
      <w:r>
        <w:lastRenderedPageBreak/>
        <w:pict>
          <v:shape id="_x0000_s1055" type="#_x0000_t202" style="position:absolute;margin-left:28.45pt;margin-top:35.85pt;width:12.5pt;height:172.45pt;z-index:15769600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ИЗОБРАЗИТЕЛЬНОЕ</w:t>
                  </w:r>
                  <w:r>
                    <w:rPr>
                      <w:rFonts w:ascii="Trebuchet MS" w:hAnsi="Trebuchet MS"/>
                      <w:color w:val="231F20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ИСКУССТВО.</w:t>
                  </w:r>
                  <w:r>
                    <w:rPr>
                      <w:rFonts w:ascii="Trebuchet MS" w:hAnsi="Trebuchet MS"/>
                      <w:color w:val="231F20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5—7</w:t>
                  </w:r>
                  <w:r>
                    <w:rPr>
                      <w:rFonts w:ascii="Trebuchet MS" w:hAnsi="Trebuchet MS"/>
                      <w:color w:val="231F20"/>
                      <w:spacing w:val="9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28.4pt;margin-top:344pt;width:12.6pt;height:11.35pt;z-index:15770112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9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color w:val="231F20"/>
                      <w:w w:val="95"/>
                      <w:sz w:val="18"/>
                    </w:rPr>
                    <w:t>81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401"/>
        <w:gridCol w:w="4025"/>
      </w:tblGrid>
      <w:tr w:rsidR="00CE527F">
        <w:trPr>
          <w:trHeight w:val="902"/>
        </w:trPr>
        <w:tc>
          <w:tcPr>
            <w:tcW w:w="2721" w:type="dxa"/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8"/>
              </w:rPr>
            </w:pPr>
          </w:p>
        </w:tc>
        <w:tc>
          <w:tcPr>
            <w:tcW w:w="3401" w:type="dxa"/>
          </w:tcPr>
          <w:p w:rsidR="00CE527F" w:rsidRDefault="00FA3A7E">
            <w:pPr>
              <w:pStyle w:val="TableParagraph"/>
              <w:spacing w:before="31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графического (поэтажного) плана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дома или квартиры, графического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наброска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внешнего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дома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прилегающей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территории</w:t>
            </w:r>
          </w:p>
        </w:tc>
        <w:tc>
          <w:tcPr>
            <w:tcW w:w="4025" w:type="dxa"/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8"/>
              </w:rPr>
            </w:pPr>
          </w:p>
        </w:tc>
      </w:tr>
      <w:tr w:rsidR="00CE527F">
        <w:trPr>
          <w:trHeight w:val="3502"/>
        </w:trPr>
        <w:tc>
          <w:tcPr>
            <w:tcW w:w="2721" w:type="dxa"/>
            <w:tcBorders>
              <w:left w:val="single" w:sz="6" w:space="0" w:color="231F20"/>
            </w:tcBorders>
          </w:tcPr>
          <w:p w:rsidR="00CE527F" w:rsidRDefault="00FA3A7E">
            <w:pPr>
              <w:pStyle w:val="TableParagraph"/>
              <w:spacing w:before="31" w:line="232" w:lineRule="auto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Дизайн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предметной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среды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интерьере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личного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дома</w:t>
            </w:r>
          </w:p>
        </w:tc>
        <w:tc>
          <w:tcPr>
            <w:tcW w:w="3401" w:type="dxa"/>
          </w:tcPr>
          <w:p w:rsidR="00CE527F" w:rsidRDefault="00FA3A7E">
            <w:pPr>
              <w:pStyle w:val="TableParagraph"/>
              <w:spacing w:before="31" w:line="232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Дизайн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интерьера.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Роль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лов, фактур и цветовой гаммы.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Стиль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эклектика.</w:t>
            </w:r>
          </w:p>
          <w:p w:rsidR="00CE527F" w:rsidRDefault="00FA3A7E">
            <w:pPr>
              <w:pStyle w:val="TableParagraph"/>
              <w:spacing w:line="232" w:lineRule="auto"/>
              <w:ind w:right="16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Отражение в проекте дизайна ин-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15"/>
                <w:sz w:val="18"/>
              </w:rPr>
              <w:t>терьера</w:t>
            </w:r>
            <w:r>
              <w:rPr>
                <w:color w:val="231F20"/>
                <w:spacing w:val="-2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15"/>
                <w:sz w:val="18"/>
              </w:rPr>
              <w:t>образно-архитектурного</w:t>
            </w:r>
            <w:r>
              <w:rPr>
                <w:color w:val="231F20"/>
                <w:spacing w:val="-2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за-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мысла и композиционно-стилевых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начал.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Функциональная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красота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предметного </w:t>
            </w:r>
            <w:r>
              <w:rPr>
                <w:color w:val="231F20"/>
                <w:w w:val="115"/>
                <w:sz w:val="18"/>
              </w:rPr>
              <w:t>наполнения интерье-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ра (мебель, </w:t>
            </w:r>
            <w:r>
              <w:rPr>
                <w:color w:val="231F20"/>
                <w:spacing w:val="-3"/>
                <w:w w:val="115"/>
                <w:sz w:val="18"/>
              </w:rPr>
              <w:t>бытовое оборудование).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Создание</w:t>
            </w:r>
            <w:r>
              <w:rPr>
                <w:color w:val="231F2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многофункционального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интерьера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собственной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комнаты.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Способы зонирования помещения.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практической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</w:p>
          <w:p w:rsidR="00CE527F" w:rsidRDefault="00FA3A7E">
            <w:pPr>
              <w:pStyle w:val="TableParagraph"/>
              <w:spacing w:line="232" w:lineRule="auto"/>
              <w:ind w:right="160"/>
              <w:rPr>
                <w:sz w:val="18"/>
              </w:rPr>
            </w:pPr>
            <w:r>
              <w:rPr>
                <w:color w:val="231F20"/>
                <w:spacing w:val="-4"/>
                <w:w w:val="120"/>
                <w:sz w:val="18"/>
              </w:rPr>
              <w:t xml:space="preserve">«Проект организации </w:t>
            </w:r>
            <w:r>
              <w:rPr>
                <w:color w:val="231F20"/>
                <w:spacing w:val="-3"/>
                <w:w w:val="120"/>
                <w:sz w:val="18"/>
              </w:rPr>
              <w:t>многофунк-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ционального пространства и пред-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метной </w:t>
            </w:r>
            <w:r>
              <w:rPr>
                <w:color w:val="231F20"/>
                <w:spacing w:val="-2"/>
                <w:w w:val="120"/>
                <w:sz w:val="18"/>
              </w:rPr>
              <w:t>среды моей жилой комна-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>ты»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>(фантазийный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>или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реальный)</w:t>
            </w:r>
          </w:p>
        </w:tc>
        <w:tc>
          <w:tcPr>
            <w:tcW w:w="4025" w:type="dxa"/>
          </w:tcPr>
          <w:p w:rsidR="00CE527F" w:rsidRDefault="00FA3A7E">
            <w:pPr>
              <w:pStyle w:val="TableParagraph"/>
              <w:spacing w:before="31" w:line="232" w:lineRule="auto"/>
              <w:ind w:right="151"/>
              <w:jc w:val="left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Объяснять</w:t>
            </w:r>
            <w:r>
              <w:rPr>
                <w:i/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зонирования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помеще-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искать</w:t>
            </w:r>
            <w:r>
              <w:rPr>
                <w:i/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способ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зонирования.</w:t>
            </w:r>
          </w:p>
          <w:p w:rsidR="00CE527F" w:rsidRDefault="00FA3A7E">
            <w:pPr>
              <w:pStyle w:val="TableParagraph"/>
              <w:spacing w:line="232" w:lineRule="auto"/>
              <w:ind w:right="151"/>
              <w:jc w:val="left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Иметь</w:t>
            </w:r>
            <w:r>
              <w:rPr>
                <w:i/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опыт</w:t>
            </w:r>
            <w:r>
              <w:rPr>
                <w:i/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проектирования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много-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функционального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интерьера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комнаты.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Создать</w:t>
            </w:r>
            <w:r>
              <w:rPr>
                <w:i/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эскизном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щью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цифровых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программ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дизайн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рьера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комнаты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квартиры,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крывая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образно-архитектурный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зиционный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замысел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интерьера</w:t>
            </w:r>
          </w:p>
        </w:tc>
      </w:tr>
      <w:tr w:rsidR="00CE527F">
        <w:trPr>
          <w:trHeight w:val="1899"/>
        </w:trPr>
        <w:tc>
          <w:tcPr>
            <w:tcW w:w="2721" w:type="dxa"/>
            <w:tcBorders>
              <w:left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31" w:line="232" w:lineRule="auto"/>
              <w:ind w:left="167" w:right="375"/>
              <w:jc w:val="lef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Дизайн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архитектура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сада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приусадебного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участка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31" w:line="232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Планировка сада, огорода, зони-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рование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территории.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Организа-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ция палисадника, садовых доро-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жек. Малые архитектурные фор-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сада: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беседка,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бельведер,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пергола, ограда и пр. Водоёмы 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мини-пруды. Сомасштабные соче-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тания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растений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сада.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Альпийские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горки,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скульптура,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керамика,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31" w:line="232" w:lineRule="auto"/>
              <w:ind w:right="156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Характеризовать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варианты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планировки садового участка. </w:t>
            </w:r>
            <w:r>
              <w:rPr>
                <w:i/>
                <w:color w:val="231F20"/>
                <w:w w:val="115"/>
                <w:sz w:val="18"/>
              </w:rPr>
              <w:t>Совершен-</w:t>
            </w:r>
            <w:r>
              <w:rPr>
                <w:i/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 xml:space="preserve">ствовать навыки </w:t>
            </w:r>
            <w:r>
              <w:rPr>
                <w:color w:val="231F20"/>
                <w:w w:val="115"/>
                <w:sz w:val="18"/>
              </w:rPr>
              <w:t>работы с различными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материалами в процессе макетирования.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Применять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навыки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объёмно-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пространственной композиции в форми-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ровании букета по принципам икебаны.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Выполнить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разработку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садового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участка</w:t>
            </w:r>
          </w:p>
        </w:tc>
      </w:tr>
    </w:tbl>
    <w:p w:rsidR="00CE527F" w:rsidRDefault="00CE527F">
      <w:pPr>
        <w:spacing w:line="232" w:lineRule="auto"/>
        <w:rPr>
          <w:sz w:val="18"/>
        </w:rPr>
        <w:sectPr w:rsidR="00CE527F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CE527F" w:rsidRDefault="004E7DE7">
      <w:pPr>
        <w:spacing w:before="67"/>
        <w:ind w:right="115"/>
        <w:jc w:val="right"/>
        <w:rPr>
          <w:i/>
          <w:sz w:val="18"/>
        </w:rPr>
      </w:pPr>
      <w:r>
        <w:lastRenderedPageBreak/>
        <w:pict>
          <v:shape id="_x0000_s1053" type="#_x0000_t202" style="position:absolute;left:0;text-align:left;margin-left:28.4pt;margin-top:35.85pt;width:12.6pt;height:11.35pt;z-index:15770624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9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color w:val="231F20"/>
                      <w:w w:val="95"/>
                      <w:sz w:val="18"/>
                    </w:rPr>
                    <w:t>82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left:0;text-align:left;margin-left:28.45pt;margin-top:235.2pt;width:12.5pt;height:120.15pt;z-index:15771136;mso-position-horizontal-relative:page;mso-position-vertical-relative:page" filled="f" stroked="f">
            <v:textbox style="layout-flow:vertical" inset="0,0,0,0">
              <w:txbxContent>
                <w:p w:rsidR="00CE527F" w:rsidRDefault="005E473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FA3A7E">
        <w:rPr>
          <w:i/>
          <w:color w:val="231F20"/>
          <w:w w:val="120"/>
          <w:sz w:val="18"/>
        </w:rPr>
        <w:t>Продолжение</w:t>
      </w:r>
    </w:p>
    <w:p w:rsidR="00CE527F" w:rsidRDefault="00CE527F">
      <w:pPr>
        <w:pStyle w:val="a3"/>
        <w:spacing w:before="10" w:after="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401"/>
        <w:gridCol w:w="4025"/>
      </w:tblGrid>
      <w:tr w:rsidR="00CE527F">
        <w:trPr>
          <w:trHeight w:val="550"/>
        </w:trPr>
        <w:tc>
          <w:tcPr>
            <w:tcW w:w="272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61" w:line="213" w:lineRule="auto"/>
              <w:ind w:left="1126" w:right="155" w:hanging="727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Тематические</w:t>
            </w:r>
            <w:r>
              <w:rPr>
                <w:rFonts w:ascii="Sitka Subheading" w:hAnsi="Sitka Subheading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блоки,</w:t>
            </w:r>
            <w:r>
              <w:rPr>
                <w:rFonts w:ascii="Sitka Subheading" w:hAnsi="Sitka Subheading"/>
                <w:b/>
                <w:color w:val="231F20"/>
                <w:spacing w:val="-4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темы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41"/>
              <w:ind w:left="713" w:right="0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Основное</w:t>
            </w:r>
            <w:r>
              <w:rPr>
                <w:rFonts w:ascii="Sitka Subheading" w:hAnsi="Sitka Subheading"/>
                <w:b/>
                <w:color w:val="231F20"/>
                <w:spacing w:val="3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61" w:line="213" w:lineRule="auto"/>
              <w:ind w:left="1389" w:right="151" w:hanging="722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Основные</w:t>
            </w:r>
            <w:r>
              <w:rPr>
                <w:rFonts w:ascii="Sitka Subheading" w:hAnsi="Sitka Subheading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виды</w:t>
            </w:r>
            <w:r>
              <w:rPr>
                <w:rFonts w:ascii="Sitka Subheading" w:hAnsi="Sitka Subheading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деятельности</w:t>
            </w:r>
            <w:r>
              <w:rPr>
                <w:rFonts w:ascii="Sitka Subheading" w:hAnsi="Sitka Subheading"/>
                <w:b/>
                <w:color w:val="231F20"/>
                <w:spacing w:val="-44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обучающихся</w:t>
            </w:r>
          </w:p>
        </w:tc>
      </w:tr>
      <w:tr w:rsidR="00CE527F">
        <w:trPr>
          <w:trHeight w:val="1873"/>
        </w:trPr>
        <w:tc>
          <w:tcPr>
            <w:tcW w:w="2721" w:type="dxa"/>
            <w:tcBorders>
              <w:top w:val="single" w:sz="6" w:space="0" w:color="231F20"/>
              <w:left w:val="single" w:sz="6" w:space="0" w:color="231F20"/>
            </w:tcBorders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8"/>
              </w:rPr>
            </w:pPr>
          </w:p>
        </w:tc>
        <w:tc>
          <w:tcPr>
            <w:tcW w:w="3401" w:type="dxa"/>
            <w:tcBorders>
              <w:top w:val="single" w:sz="6" w:space="0" w:color="231F20"/>
            </w:tcBorders>
          </w:tcPr>
          <w:p w:rsidR="00CE527F" w:rsidRDefault="00FA3A7E">
            <w:pPr>
              <w:pStyle w:val="TableParagraph"/>
              <w:spacing w:before="56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садовая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мебель,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кормушка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птиц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т.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д.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Спортплощадка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гое другое в саду мечты. Искус-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аранжировки.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Икебана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пространственная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композиция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интерьере.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Разработка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макета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садового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участка</w:t>
            </w:r>
          </w:p>
        </w:tc>
        <w:tc>
          <w:tcPr>
            <w:tcW w:w="4025" w:type="dxa"/>
            <w:tcBorders>
              <w:top w:val="single" w:sz="6" w:space="0" w:color="231F20"/>
            </w:tcBorders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8"/>
              </w:rPr>
            </w:pPr>
          </w:p>
        </w:tc>
      </w:tr>
      <w:tr w:rsidR="00CE527F">
        <w:trPr>
          <w:trHeight w:val="3485"/>
        </w:trPr>
        <w:tc>
          <w:tcPr>
            <w:tcW w:w="2721" w:type="dxa"/>
            <w:tcBorders>
              <w:left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59" w:line="232" w:lineRule="auto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Композиционно-конструк-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тивные принципы дизай-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одежды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59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Одежда как образ человека. Стиль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одежде. Соответствие материи 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формы. Целесообразность и мода.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Мода — бизнес и манипулирова-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массовым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сознанием.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Конструкция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костюма.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Законы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композиции в одежде. Силуэт, ли-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фасон.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 xml:space="preserve">Выполнение практической </w:t>
            </w:r>
            <w:r>
              <w:rPr>
                <w:color w:val="231F20"/>
                <w:w w:val="120"/>
                <w:sz w:val="18"/>
              </w:rPr>
              <w:t>рабо-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«Мода,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ты»: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подобрать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костюмы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людей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учётом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специфики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фигуры,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пропорций,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возраста.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Разработка эскизов одежды для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себя.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Графические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материалы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59"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Объяснять</w:t>
            </w:r>
            <w:r>
              <w:rPr>
                <w:color w:val="231F20"/>
                <w:w w:val="120"/>
                <w:sz w:val="18"/>
              </w:rPr>
              <w:t>, как в одежде проявляется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 человека, его ценностные пози-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ции и конкретные намерения его дей-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ствий.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Иметь представление </w:t>
            </w:r>
            <w:r>
              <w:rPr>
                <w:color w:val="231F20"/>
                <w:w w:val="120"/>
                <w:sz w:val="18"/>
              </w:rPr>
              <w:t>об истории ко-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стюма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эпох.</w:t>
            </w:r>
          </w:p>
          <w:p w:rsidR="00CE527F" w:rsidRDefault="00FA3A7E">
            <w:pPr>
              <w:pStyle w:val="TableParagraph"/>
              <w:tabs>
                <w:tab w:val="left" w:pos="2094"/>
                <w:tab w:val="left" w:pos="3053"/>
                <w:tab w:val="left" w:pos="3757"/>
              </w:tabs>
              <w:spacing w:line="232" w:lineRule="auto"/>
              <w:jc w:val="left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Объяснять,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что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такое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стиль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одежде.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Характеризовать</w:t>
            </w:r>
            <w:r>
              <w:rPr>
                <w:i/>
                <w:color w:val="231F20"/>
                <w:w w:val="120"/>
                <w:sz w:val="18"/>
              </w:rPr>
              <w:tab/>
            </w:r>
            <w:r>
              <w:rPr>
                <w:color w:val="231F20"/>
                <w:w w:val="120"/>
                <w:sz w:val="18"/>
              </w:rPr>
              <w:t>понятие</w:t>
            </w:r>
            <w:r>
              <w:rPr>
                <w:color w:val="231F20"/>
                <w:w w:val="120"/>
                <w:sz w:val="18"/>
              </w:rPr>
              <w:tab/>
              <w:t>моды</w:t>
            </w:r>
            <w:r>
              <w:rPr>
                <w:color w:val="231F20"/>
                <w:w w:val="120"/>
                <w:sz w:val="18"/>
              </w:rPr>
              <w:tab/>
            </w:r>
            <w:r>
              <w:rPr>
                <w:color w:val="231F20"/>
                <w:spacing w:val="-8"/>
                <w:w w:val="120"/>
                <w:sz w:val="18"/>
              </w:rPr>
              <w:t>в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одежде.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Применять </w:t>
            </w:r>
            <w:r>
              <w:rPr>
                <w:color w:val="231F20"/>
                <w:w w:val="120"/>
                <w:sz w:val="18"/>
              </w:rPr>
              <w:t>законы композиции в про-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ектировании одежды, создании силуэта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костюма.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Объяснять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обществе.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Выполнять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практическую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работу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разработке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проектов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одежды</w:t>
            </w:r>
          </w:p>
        </w:tc>
      </w:tr>
    </w:tbl>
    <w:p w:rsidR="00CE527F" w:rsidRDefault="00CE527F">
      <w:pPr>
        <w:spacing w:line="232" w:lineRule="auto"/>
        <w:rPr>
          <w:sz w:val="18"/>
        </w:rPr>
        <w:sectPr w:rsidR="00CE527F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CE527F" w:rsidRDefault="004E7DE7">
      <w:pPr>
        <w:pStyle w:val="a3"/>
        <w:spacing w:before="5"/>
        <w:ind w:left="0" w:right="0"/>
        <w:jc w:val="left"/>
        <w:rPr>
          <w:i/>
          <w:sz w:val="2"/>
        </w:rPr>
      </w:pPr>
      <w:r>
        <w:lastRenderedPageBreak/>
        <w:pict>
          <v:shape id="_x0000_s1051" type="#_x0000_t202" style="position:absolute;margin-left:28.45pt;margin-top:35.85pt;width:12.5pt;height:172.45pt;z-index:15771648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ИЗОБРАЗИТЕЛЬНОЕ</w:t>
                  </w:r>
                  <w:r>
                    <w:rPr>
                      <w:rFonts w:ascii="Trebuchet MS" w:hAnsi="Trebuchet MS"/>
                      <w:color w:val="231F20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ИСКУССТВО.</w:t>
                  </w:r>
                  <w:r>
                    <w:rPr>
                      <w:rFonts w:ascii="Trebuchet MS" w:hAnsi="Trebuchet MS"/>
                      <w:color w:val="231F20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5—7</w:t>
                  </w:r>
                  <w:r>
                    <w:rPr>
                      <w:rFonts w:ascii="Trebuchet MS" w:hAnsi="Trebuchet MS"/>
                      <w:color w:val="231F20"/>
                      <w:spacing w:val="9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28.4pt;margin-top:344pt;width:12.6pt;height:11.35pt;z-index:15772160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9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color w:val="231F20"/>
                      <w:w w:val="95"/>
                      <w:sz w:val="18"/>
                    </w:rPr>
                    <w:t>83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401"/>
        <w:gridCol w:w="4025"/>
      </w:tblGrid>
      <w:tr w:rsidR="00CE527F">
        <w:trPr>
          <w:trHeight w:val="3953"/>
        </w:trPr>
        <w:tc>
          <w:tcPr>
            <w:tcW w:w="2721" w:type="dxa"/>
            <w:tcBorders>
              <w:left w:val="single" w:sz="6" w:space="0" w:color="231F20"/>
            </w:tcBorders>
          </w:tcPr>
          <w:p w:rsidR="00CE527F" w:rsidRDefault="00FA3A7E">
            <w:pPr>
              <w:pStyle w:val="TableParagraph"/>
              <w:spacing w:before="59" w:line="232" w:lineRule="auto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Дизайн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одежды</w:t>
            </w:r>
          </w:p>
        </w:tc>
        <w:tc>
          <w:tcPr>
            <w:tcW w:w="3401" w:type="dxa"/>
          </w:tcPr>
          <w:p w:rsidR="00CE527F" w:rsidRDefault="00FA3A7E">
            <w:pPr>
              <w:pStyle w:val="TableParagraph"/>
              <w:spacing w:before="59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Характерные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менной одежды. Возраст и мода.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Молодёжная субкультура и под-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ростковая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мода.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Самоутвержде-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знаковость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моде.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Филосо-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«стаи»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её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выражение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одежде.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Стереотип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китч.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Унифи-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кация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одежды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индивидуальный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стиль.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Ансамбль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костюме.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Роль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фантазии и вкуса в подборе одеж-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ды.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Выполнение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ческих эскизов по теме «Дизайн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одежды».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живописного панно с элементами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фотоколлажа на тему современно-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молодёжного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костюма.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ботка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коллекции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но-фантазийного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костюма</w:t>
            </w:r>
          </w:p>
        </w:tc>
        <w:tc>
          <w:tcPr>
            <w:tcW w:w="4025" w:type="dxa"/>
          </w:tcPr>
          <w:p w:rsidR="00CE527F" w:rsidRDefault="00FA3A7E">
            <w:pPr>
              <w:pStyle w:val="TableParagraph"/>
              <w:spacing w:before="59" w:line="232" w:lineRule="auto"/>
              <w:ind w:right="151"/>
              <w:jc w:val="left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Обсуждать</w:t>
            </w:r>
            <w:r>
              <w:rPr>
                <w:i/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молодёжной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одежды.</w:t>
            </w:r>
          </w:p>
          <w:p w:rsidR="00CE527F" w:rsidRDefault="00FA3A7E">
            <w:pPr>
              <w:pStyle w:val="TableParagraph"/>
              <w:spacing w:line="232" w:lineRule="auto"/>
              <w:ind w:right="141"/>
              <w:jc w:val="left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Сравнивать</w:t>
            </w:r>
            <w:r>
              <w:rPr>
                <w:i/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функциональные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 современной одежды с традиционны-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функциями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одежды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прошлых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эпох.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Использовать</w:t>
            </w:r>
            <w:r>
              <w:rPr>
                <w:i/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графические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навыки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технологии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коллажа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цессе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создания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эскизов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молодёжных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плектов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одежды.</w:t>
            </w:r>
          </w:p>
          <w:p w:rsidR="00CE527F" w:rsidRDefault="00FA3A7E">
            <w:pPr>
              <w:pStyle w:val="TableParagraph"/>
              <w:spacing w:line="193" w:lineRule="exact"/>
              <w:ind w:right="0"/>
              <w:jc w:val="left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Выполнять </w:t>
            </w:r>
            <w:r>
              <w:rPr>
                <w:i/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творческие 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работы 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по 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</w:t>
            </w:r>
          </w:p>
          <w:p w:rsidR="00CE527F" w:rsidRDefault="00FA3A7E">
            <w:pPr>
              <w:pStyle w:val="TableParagraph"/>
              <w:spacing w:line="203" w:lineRule="exact"/>
              <w:ind w:right="0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«Дизайн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современной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одежды»</w:t>
            </w:r>
          </w:p>
        </w:tc>
      </w:tr>
      <w:tr w:rsidR="00CE527F">
        <w:trPr>
          <w:trHeight w:val="2350"/>
        </w:trPr>
        <w:tc>
          <w:tcPr>
            <w:tcW w:w="2721" w:type="dxa"/>
            <w:tcBorders>
              <w:left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59" w:line="232" w:lineRule="auto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Грим и причёска в практи-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ке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дизайна.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Визажистика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59" w:line="232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Искусство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грима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причёски.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Форма лица и причёска. Макияж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дневной, вечерний и карнаваль-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ный.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Грим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бытовой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и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сценический.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Лицо в жизни, на экране, на ри-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сунке и на фотографии. Азбука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визажистики и парикмахерского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стилизма. Боди-арт и татуаж как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мода.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Понятие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имидж-дизайна.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Связь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имидж-дизайна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паблик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рилей-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59" w:line="232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Объяснять, </w:t>
            </w:r>
            <w:r>
              <w:rPr>
                <w:color w:val="231F20"/>
                <w:w w:val="115"/>
                <w:sz w:val="18"/>
              </w:rPr>
              <w:t>в чём разница между творче-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скими задачами, стоящими перед гримё-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ром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визажистом.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spacing w:val="-1"/>
                <w:w w:val="120"/>
                <w:sz w:val="18"/>
              </w:rPr>
              <w:t>Ориентироваться</w:t>
            </w:r>
            <w:r>
              <w:rPr>
                <w:i/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технологии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нанесе-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 и снятия бытового и театрального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грима.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Воспринимать и характеризовать </w:t>
            </w:r>
            <w:r>
              <w:rPr>
                <w:color w:val="231F20"/>
                <w:w w:val="120"/>
                <w:sz w:val="18"/>
              </w:rPr>
              <w:t>ма-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кияж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причёску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единое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композици-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онное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целое.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spacing w:val="-1"/>
                <w:w w:val="120"/>
                <w:sz w:val="18"/>
              </w:rPr>
              <w:t>Определять</w:t>
            </w:r>
            <w:r>
              <w:rPr>
                <w:i/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чёткое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ощущение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эстетиче-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ских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этических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границ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применения</w:t>
            </w:r>
          </w:p>
        </w:tc>
      </w:tr>
    </w:tbl>
    <w:p w:rsidR="00CE527F" w:rsidRDefault="00CE527F">
      <w:pPr>
        <w:spacing w:line="232" w:lineRule="auto"/>
        <w:rPr>
          <w:sz w:val="18"/>
        </w:rPr>
        <w:sectPr w:rsidR="00CE527F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CE527F" w:rsidRDefault="004E7DE7">
      <w:pPr>
        <w:spacing w:before="67"/>
        <w:ind w:right="115"/>
        <w:jc w:val="right"/>
        <w:rPr>
          <w:i/>
          <w:sz w:val="18"/>
        </w:rPr>
      </w:pPr>
      <w:r>
        <w:lastRenderedPageBreak/>
        <w:pict>
          <v:shape id="_x0000_s1049" type="#_x0000_t202" style="position:absolute;left:0;text-align:left;margin-left:28.4pt;margin-top:35.85pt;width:12.6pt;height:11.35pt;z-index:15772672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9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color w:val="231F20"/>
                      <w:w w:val="95"/>
                      <w:sz w:val="18"/>
                    </w:rPr>
                    <w:t>84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left:0;text-align:left;margin-left:28.45pt;margin-top:235.2pt;width:12.5pt;height:120.15pt;z-index:15773184;mso-position-horizontal-relative:page;mso-position-vertical-relative:page" filled="f" stroked="f">
            <v:textbox style="layout-flow:vertical" inset="0,0,0,0">
              <w:txbxContent>
                <w:p w:rsidR="00CE527F" w:rsidRDefault="005E473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FA3A7E">
        <w:rPr>
          <w:i/>
          <w:color w:val="231F20"/>
          <w:w w:val="120"/>
          <w:sz w:val="18"/>
        </w:rPr>
        <w:t>Продолжение</w:t>
      </w:r>
    </w:p>
    <w:p w:rsidR="00CE527F" w:rsidRDefault="00CE527F">
      <w:pPr>
        <w:pStyle w:val="a3"/>
        <w:spacing w:before="10" w:after="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401"/>
        <w:gridCol w:w="4025"/>
      </w:tblGrid>
      <w:tr w:rsidR="00CE527F">
        <w:trPr>
          <w:trHeight w:val="550"/>
        </w:trPr>
        <w:tc>
          <w:tcPr>
            <w:tcW w:w="272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61" w:line="213" w:lineRule="auto"/>
              <w:ind w:left="1126" w:right="155" w:hanging="727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Тематические</w:t>
            </w:r>
            <w:r>
              <w:rPr>
                <w:rFonts w:ascii="Sitka Subheading" w:hAnsi="Sitka Subheading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блоки,</w:t>
            </w:r>
            <w:r>
              <w:rPr>
                <w:rFonts w:ascii="Sitka Subheading" w:hAnsi="Sitka Subheading"/>
                <w:b/>
                <w:color w:val="231F20"/>
                <w:spacing w:val="-4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темы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41"/>
              <w:ind w:left="713" w:right="0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Основное</w:t>
            </w:r>
            <w:r>
              <w:rPr>
                <w:rFonts w:ascii="Sitka Subheading" w:hAnsi="Sitka Subheading"/>
                <w:b/>
                <w:color w:val="231F20"/>
                <w:spacing w:val="3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61" w:line="213" w:lineRule="auto"/>
              <w:ind w:left="1389" w:right="151" w:hanging="722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Основные</w:t>
            </w:r>
            <w:r>
              <w:rPr>
                <w:rFonts w:ascii="Sitka Subheading" w:hAnsi="Sitka Subheading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виды</w:t>
            </w:r>
            <w:r>
              <w:rPr>
                <w:rFonts w:ascii="Sitka Subheading" w:hAnsi="Sitka Subheading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деятельности</w:t>
            </w:r>
            <w:r>
              <w:rPr>
                <w:rFonts w:ascii="Sitka Subheading" w:hAnsi="Sitka Subheading"/>
                <w:b/>
                <w:color w:val="231F20"/>
                <w:spacing w:val="-44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обучающихся</w:t>
            </w:r>
          </w:p>
        </w:tc>
      </w:tr>
      <w:tr w:rsidR="00CE527F">
        <w:trPr>
          <w:trHeight w:val="3948"/>
        </w:trPr>
        <w:tc>
          <w:tcPr>
            <w:tcW w:w="272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8"/>
              </w:rPr>
            </w:pPr>
          </w:p>
        </w:tc>
        <w:tc>
          <w:tcPr>
            <w:tcW w:w="3401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56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шнз, технологией социального по-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ведения, рекламой, общественной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деятельностью и политикой. Ма-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териализация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имидж-дизайне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психосоциальных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притязаний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личности на публичное моделиро-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вание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желаемого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облика.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Выполнение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 теме «Изменение образа сред-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внешней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сти»: подбор вариантов причёски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грима для создания различных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лица.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Рисунок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коллаж.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 упражнений по освоению на-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выков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технологий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бытового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макияжа;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ствами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грима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образа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сценического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карнавального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персонажа</w:t>
            </w:r>
          </w:p>
        </w:tc>
        <w:tc>
          <w:tcPr>
            <w:tcW w:w="4025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57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макияжа и стилистики причёски в повсе-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дневном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быту.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Объяснять </w:t>
            </w:r>
            <w:r>
              <w:rPr>
                <w:color w:val="231F20"/>
                <w:w w:val="120"/>
                <w:sz w:val="18"/>
              </w:rPr>
              <w:t>связи имидж-дизайна с пуб-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личностью, технологией социального по-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ведения, рекламой, общественной дея-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тельностью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политикой.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Выполнять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практические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творческие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созданию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разного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образа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того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лица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средствами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грима.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Создавать </w:t>
            </w:r>
            <w:r>
              <w:rPr>
                <w:color w:val="231F20"/>
                <w:w w:val="115"/>
                <w:sz w:val="18"/>
              </w:rPr>
              <w:t>средствами грима образа сце-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нического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карнавального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персонажа</w:t>
            </w:r>
          </w:p>
        </w:tc>
      </w:tr>
    </w:tbl>
    <w:p w:rsidR="00CE527F" w:rsidRDefault="00CE527F">
      <w:pPr>
        <w:spacing w:line="232" w:lineRule="auto"/>
        <w:rPr>
          <w:sz w:val="18"/>
        </w:rPr>
        <w:sectPr w:rsidR="00CE527F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CE527F" w:rsidRDefault="004E7DE7">
      <w:pPr>
        <w:pStyle w:val="2"/>
        <w:spacing w:before="114" w:line="216" w:lineRule="auto"/>
        <w:ind w:left="113" w:right="3006"/>
        <w:rPr>
          <w:rFonts w:ascii="Sitka Text" w:hAnsi="Sitka Text"/>
          <w:b/>
          <w:i/>
        </w:rPr>
      </w:pPr>
      <w:r>
        <w:lastRenderedPageBreak/>
        <w:pict>
          <v:shape id="_x0000_s1047" type="#_x0000_t202" style="position:absolute;left:0;text-align:left;margin-left:28.45pt;margin-top:35.85pt;width:12.5pt;height:172.45pt;z-index:15773696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ИЗОБРАЗИТЕЛЬНОЕ</w:t>
                  </w:r>
                  <w:r>
                    <w:rPr>
                      <w:rFonts w:ascii="Trebuchet MS" w:hAnsi="Trebuchet MS"/>
                      <w:color w:val="231F20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ИСКУССТВО.</w:t>
                  </w:r>
                  <w:r>
                    <w:rPr>
                      <w:rFonts w:ascii="Trebuchet MS" w:hAnsi="Trebuchet MS"/>
                      <w:color w:val="231F20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5—7</w:t>
                  </w:r>
                  <w:r>
                    <w:rPr>
                      <w:rFonts w:ascii="Trebuchet MS" w:hAnsi="Trebuchet MS"/>
                      <w:color w:val="231F20"/>
                      <w:spacing w:val="9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left:0;text-align:left;margin-left:28.4pt;margin-top:344pt;width:12.6pt;height:11.35pt;z-index:15774208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9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color w:val="231F20"/>
                      <w:w w:val="95"/>
                      <w:sz w:val="18"/>
                    </w:rPr>
                    <w:t>85</w:t>
                  </w:r>
                </w:p>
              </w:txbxContent>
            </v:textbox>
            <w10:wrap anchorx="page" anchory="page"/>
          </v:shape>
        </w:pict>
      </w:r>
      <w:r w:rsidR="00FA3A7E">
        <w:rPr>
          <w:color w:val="231F20"/>
          <w:w w:val="95"/>
        </w:rPr>
        <w:t>Модуль</w:t>
      </w:r>
      <w:r w:rsidR="00FA3A7E">
        <w:rPr>
          <w:color w:val="231F20"/>
          <w:spacing w:val="21"/>
          <w:w w:val="95"/>
        </w:rPr>
        <w:t xml:space="preserve"> </w:t>
      </w:r>
      <w:r w:rsidR="00FA3A7E">
        <w:rPr>
          <w:color w:val="231F20"/>
          <w:w w:val="95"/>
        </w:rPr>
        <w:t>№</w:t>
      </w:r>
      <w:r w:rsidR="00FA3A7E">
        <w:rPr>
          <w:color w:val="231F20"/>
          <w:spacing w:val="22"/>
          <w:w w:val="95"/>
        </w:rPr>
        <w:t xml:space="preserve"> </w:t>
      </w:r>
      <w:r w:rsidR="00FA3A7E">
        <w:rPr>
          <w:color w:val="231F20"/>
          <w:w w:val="95"/>
        </w:rPr>
        <w:t>4</w:t>
      </w:r>
      <w:r w:rsidR="00FA3A7E">
        <w:rPr>
          <w:color w:val="231F20"/>
          <w:spacing w:val="22"/>
          <w:w w:val="95"/>
        </w:rPr>
        <w:t xml:space="preserve"> </w:t>
      </w:r>
      <w:r w:rsidR="00FA3A7E">
        <w:rPr>
          <w:color w:val="231F20"/>
          <w:w w:val="95"/>
        </w:rPr>
        <w:t>«Изображение</w:t>
      </w:r>
      <w:r w:rsidR="00FA3A7E">
        <w:rPr>
          <w:color w:val="231F20"/>
          <w:spacing w:val="22"/>
          <w:w w:val="95"/>
        </w:rPr>
        <w:t xml:space="preserve"> </w:t>
      </w:r>
      <w:r w:rsidR="00FA3A7E">
        <w:rPr>
          <w:color w:val="231F20"/>
          <w:w w:val="95"/>
        </w:rPr>
        <w:t>в</w:t>
      </w:r>
      <w:r w:rsidR="00FA3A7E">
        <w:rPr>
          <w:color w:val="231F20"/>
          <w:spacing w:val="22"/>
          <w:w w:val="95"/>
        </w:rPr>
        <w:t xml:space="preserve"> </w:t>
      </w:r>
      <w:r w:rsidR="00FA3A7E">
        <w:rPr>
          <w:color w:val="231F20"/>
          <w:w w:val="95"/>
        </w:rPr>
        <w:t>синтетических,</w:t>
      </w:r>
      <w:r w:rsidR="00FA3A7E">
        <w:rPr>
          <w:color w:val="231F20"/>
          <w:spacing w:val="22"/>
          <w:w w:val="95"/>
        </w:rPr>
        <w:t xml:space="preserve"> </w:t>
      </w:r>
      <w:r w:rsidR="00FA3A7E">
        <w:rPr>
          <w:color w:val="231F20"/>
          <w:w w:val="95"/>
        </w:rPr>
        <w:t>экранных</w:t>
      </w:r>
      <w:r w:rsidR="00FA3A7E">
        <w:rPr>
          <w:color w:val="231F20"/>
          <w:spacing w:val="22"/>
          <w:w w:val="95"/>
        </w:rPr>
        <w:t xml:space="preserve"> </w:t>
      </w:r>
      <w:r w:rsidR="00FA3A7E">
        <w:rPr>
          <w:color w:val="231F20"/>
          <w:w w:val="95"/>
        </w:rPr>
        <w:t>видах</w:t>
      </w:r>
      <w:r w:rsidR="00FA3A7E">
        <w:rPr>
          <w:color w:val="231F20"/>
          <w:spacing w:val="22"/>
          <w:w w:val="95"/>
        </w:rPr>
        <w:t xml:space="preserve"> </w:t>
      </w:r>
      <w:r w:rsidR="00FA3A7E">
        <w:rPr>
          <w:color w:val="231F20"/>
          <w:w w:val="95"/>
        </w:rPr>
        <w:t>искусства</w:t>
      </w:r>
      <w:r w:rsidR="00FA3A7E">
        <w:rPr>
          <w:color w:val="231F20"/>
          <w:spacing w:val="-63"/>
          <w:w w:val="95"/>
        </w:rPr>
        <w:t xml:space="preserve"> </w:t>
      </w:r>
      <w:r w:rsidR="00FA3A7E">
        <w:rPr>
          <w:color w:val="231F20"/>
        </w:rPr>
        <w:t>и</w:t>
      </w:r>
      <w:r w:rsidR="00FA3A7E">
        <w:rPr>
          <w:color w:val="231F20"/>
          <w:spacing w:val="-2"/>
        </w:rPr>
        <w:t xml:space="preserve"> </w:t>
      </w:r>
      <w:r w:rsidR="00FA3A7E">
        <w:rPr>
          <w:color w:val="231F20"/>
        </w:rPr>
        <w:t>художественная</w:t>
      </w:r>
      <w:r w:rsidR="00FA3A7E">
        <w:rPr>
          <w:color w:val="231F20"/>
          <w:spacing w:val="-2"/>
        </w:rPr>
        <w:t xml:space="preserve"> </w:t>
      </w:r>
      <w:r w:rsidR="00FA3A7E">
        <w:rPr>
          <w:color w:val="231F20"/>
        </w:rPr>
        <w:t>фотография»</w:t>
      </w:r>
      <w:r w:rsidR="00FA3A7E">
        <w:rPr>
          <w:color w:val="231F20"/>
          <w:spacing w:val="-1"/>
        </w:rPr>
        <w:t xml:space="preserve"> </w:t>
      </w:r>
      <w:r w:rsidR="00FA3A7E">
        <w:rPr>
          <w:rFonts w:ascii="Sitka Text" w:hAnsi="Sitka Text"/>
          <w:b/>
          <w:i/>
          <w:color w:val="231F20"/>
        </w:rPr>
        <w:t>(вариативный)</w:t>
      </w:r>
    </w:p>
    <w:p w:rsidR="00CE527F" w:rsidRDefault="00FA3A7E">
      <w:pPr>
        <w:spacing w:line="238" w:lineRule="exact"/>
        <w:ind w:left="113"/>
        <w:rPr>
          <w:rFonts w:ascii="Microsoft Sans Serif" w:hAnsi="Microsoft Sans Serif"/>
        </w:rPr>
      </w:pPr>
      <w:r>
        <w:rPr>
          <w:rFonts w:ascii="Microsoft Sans Serif" w:hAnsi="Microsoft Sans Serif"/>
          <w:color w:val="231F20"/>
          <w:w w:val="90"/>
        </w:rPr>
        <w:t>(В</w:t>
      </w:r>
      <w:r>
        <w:rPr>
          <w:rFonts w:ascii="Microsoft Sans Serif" w:hAnsi="Microsoft Sans Serif"/>
          <w:color w:val="231F20"/>
          <w:spacing w:val="26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данном</w:t>
      </w:r>
      <w:r>
        <w:rPr>
          <w:rFonts w:ascii="Microsoft Sans Serif" w:hAnsi="Microsoft Sans Serif"/>
          <w:color w:val="231F20"/>
          <w:spacing w:val="26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тематическом</w:t>
      </w:r>
      <w:r>
        <w:rPr>
          <w:rFonts w:ascii="Microsoft Sans Serif" w:hAnsi="Microsoft Sans Serif"/>
          <w:color w:val="231F20"/>
          <w:spacing w:val="26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планировании</w:t>
      </w:r>
      <w:r>
        <w:rPr>
          <w:rFonts w:ascii="Microsoft Sans Serif" w:hAnsi="Microsoft Sans Serif"/>
          <w:color w:val="231F20"/>
          <w:spacing w:val="26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на</w:t>
      </w:r>
      <w:r>
        <w:rPr>
          <w:rFonts w:ascii="Microsoft Sans Serif" w:hAnsi="Microsoft Sans Serif"/>
          <w:color w:val="231F20"/>
          <w:spacing w:val="26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данный</w:t>
      </w:r>
      <w:r>
        <w:rPr>
          <w:rFonts w:ascii="Microsoft Sans Serif" w:hAnsi="Microsoft Sans Serif"/>
          <w:color w:val="231F20"/>
          <w:spacing w:val="26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модуль</w:t>
      </w:r>
      <w:r>
        <w:rPr>
          <w:rFonts w:ascii="Microsoft Sans Serif" w:hAnsi="Microsoft Sans Serif"/>
          <w:color w:val="231F20"/>
          <w:spacing w:val="26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предлагается</w:t>
      </w:r>
      <w:r>
        <w:rPr>
          <w:rFonts w:ascii="Microsoft Sans Serif" w:hAnsi="Microsoft Sans Serif"/>
          <w:color w:val="231F20"/>
          <w:spacing w:val="26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34</w:t>
      </w:r>
      <w:r>
        <w:rPr>
          <w:rFonts w:ascii="Microsoft Sans Serif" w:hAnsi="Microsoft Sans Serif"/>
          <w:color w:val="231F20"/>
          <w:spacing w:val="26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ч)</w:t>
      </w:r>
    </w:p>
    <w:p w:rsidR="00CE527F" w:rsidRDefault="00FA3A7E">
      <w:pPr>
        <w:pStyle w:val="a3"/>
        <w:spacing w:before="123" w:line="252" w:lineRule="auto"/>
        <w:ind w:left="113" w:right="114" w:firstLine="226"/>
      </w:pPr>
      <w:r>
        <w:rPr>
          <w:color w:val="231F20"/>
          <w:w w:val="115"/>
        </w:rPr>
        <w:t>Учебная работа по каждому из представленных в модуле тематических блоков может осущест-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вляться в виде единого учебного художественного проекта и коллективной (командной) деятельности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обучающихся.</w:t>
      </w:r>
    </w:p>
    <w:p w:rsidR="00CE527F" w:rsidRDefault="00CE527F">
      <w:pPr>
        <w:pStyle w:val="a3"/>
        <w:spacing w:before="1" w:after="1"/>
        <w:ind w:left="0" w:right="0"/>
        <w:jc w:val="left"/>
        <w:rPr>
          <w:sz w:val="1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401"/>
        <w:gridCol w:w="4025"/>
      </w:tblGrid>
      <w:tr w:rsidR="00CE527F">
        <w:trPr>
          <w:trHeight w:val="550"/>
        </w:trPr>
        <w:tc>
          <w:tcPr>
            <w:tcW w:w="2721" w:type="dxa"/>
          </w:tcPr>
          <w:p w:rsidR="00CE527F" w:rsidRDefault="00FA3A7E">
            <w:pPr>
              <w:pStyle w:val="TableParagraph"/>
              <w:spacing w:before="61" w:line="213" w:lineRule="auto"/>
              <w:ind w:left="1126" w:right="155" w:hanging="727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Тематические</w:t>
            </w:r>
            <w:r>
              <w:rPr>
                <w:rFonts w:ascii="Sitka Subheading" w:hAnsi="Sitka Subheading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блоки,</w:t>
            </w:r>
            <w:r>
              <w:rPr>
                <w:rFonts w:ascii="Sitka Subheading" w:hAnsi="Sitka Subheading"/>
                <w:b/>
                <w:color w:val="231F20"/>
                <w:spacing w:val="-4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темы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41"/>
              <w:ind w:left="713" w:right="0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Основное</w:t>
            </w:r>
            <w:r>
              <w:rPr>
                <w:rFonts w:ascii="Sitka Subheading" w:hAnsi="Sitka Subheading"/>
                <w:b/>
                <w:color w:val="231F20"/>
                <w:spacing w:val="3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61" w:line="213" w:lineRule="auto"/>
              <w:ind w:left="1389" w:right="151" w:hanging="722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Основные</w:t>
            </w:r>
            <w:r>
              <w:rPr>
                <w:rFonts w:ascii="Sitka Subheading" w:hAnsi="Sitka Subheading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виды</w:t>
            </w:r>
            <w:r>
              <w:rPr>
                <w:rFonts w:ascii="Sitka Subheading" w:hAnsi="Sitka Subheading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деятельности</w:t>
            </w:r>
            <w:r>
              <w:rPr>
                <w:rFonts w:ascii="Sitka Subheading" w:hAnsi="Sitka Subheading"/>
                <w:b/>
                <w:color w:val="231F20"/>
                <w:spacing w:val="-44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обучающихся</w:t>
            </w:r>
          </w:p>
        </w:tc>
      </w:tr>
      <w:tr w:rsidR="00CE527F">
        <w:trPr>
          <w:trHeight w:val="364"/>
        </w:trPr>
        <w:tc>
          <w:tcPr>
            <w:tcW w:w="10147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70"/>
              <w:ind w:left="2194" w:right="2183"/>
              <w:jc w:val="center"/>
              <w:rPr>
                <w:rFonts w:ascii="Microsoft Sans Serif" w:hAnsi="Microsoft Sans Serif"/>
                <w:sz w:val="18"/>
              </w:rPr>
            </w:pP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Изобразительное</w:t>
            </w:r>
            <w:r>
              <w:rPr>
                <w:rFonts w:ascii="Microsoft Sans Serif" w:hAnsi="Microsoft Sans Serif"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искусство</w:t>
            </w:r>
            <w:r>
              <w:rPr>
                <w:rFonts w:ascii="Microsoft Sans Serif" w:hAnsi="Microsoft Sans Serif"/>
                <w:color w:val="231F20"/>
                <w:spacing w:val="17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в</w:t>
            </w:r>
            <w:r>
              <w:rPr>
                <w:rFonts w:ascii="Microsoft Sans Serif" w:hAnsi="Microsoft Sans Serif"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среде</w:t>
            </w:r>
            <w:r>
              <w:rPr>
                <w:rFonts w:ascii="Microsoft Sans Serif" w:hAnsi="Microsoft Sans Serif"/>
                <w:color w:val="231F20"/>
                <w:spacing w:val="17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синтетических</w:t>
            </w:r>
            <w:r>
              <w:rPr>
                <w:rFonts w:ascii="Microsoft Sans Serif" w:hAnsi="Microsoft Sans Serif"/>
                <w:color w:val="231F20"/>
                <w:spacing w:val="17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искусств</w:t>
            </w:r>
          </w:p>
        </w:tc>
      </w:tr>
      <w:tr w:rsidR="00CE527F">
        <w:trPr>
          <w:trHeight w:val="3697"/>
        </w:trPr>
        <w:tc>
          <w:tcPr>
            <w:tcW w:w="272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56" w:line="232" w:lineRule="auto"/>
              <w:ind w:left="167" w:right="154"/>
              <w:jc w:val="lef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Роль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изображения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син-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тетических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искусствах</w:t>
            </w:r>
          </w:p>
        </w:tc>
        <w:tc>
          <w:tcPr>
            <w:tcW w:w="3401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56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Синтетические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кусства,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соединяющие,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синтези-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рующие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ственного творчества. Коллектив-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ность творчества в синтетических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искусствах. Пространственно-вре-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менные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искусства.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Новые возможности художествен-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творчества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соединении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бражения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словом,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музыкой,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движением в современном комму-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никативно-информационном про-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странстве.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Общность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спектакля,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фильма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живописной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картины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визуально-зрелищного языка изо-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бражений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зримых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образов.</w:t>
            </w:r>
          </w:p>
        </w:tc>
        <w:tc>
          <w:tcPr>
            <w:tcW w:w="4025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56" w:line="232" w:lineRule="auto"/>
              <w:ind w:right="151"/>
              <w:jc w:val="left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Иметь</w:t>
            </w:r>
            <w:r>
              <w:rPr>
                <w:i/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представление</w:t>
            </w:r>
            <w:r>
              <w:rPr>
                <w:i/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синтетической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коллективности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творческого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процесса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синтетических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искусствах.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Характеризовать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визуального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синтетических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искусствах.</w:t>
            </w:r>
          </w:p>
          <w:p w:rsidR="00CE527F" w:rsidRDefault="00FA3A7E">
            <w:pPr>
              <w:pStyle w:val="TableParagraph"/>
              <w:spacing w:line="232" w:lineRule="auto"/>
              <w:ind w:right="158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Осознавать </w:t>
            </w:r>
            <w:r>
              <w:rPr>
                <w:color w:val="231F20"/>
                <w:w w:val="120"/>
                <w:sz w:val="18"/>
              </w:rPr>
              <w:t>общность спектакля, филь-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живописной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картины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основании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единого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визуально-зрелищного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изображений,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зримых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образов.</w:t>
            </w:r>
          </w:p>
          <w:p w:rsidR="00CE527F" w:rsidRDefault="00FA3A7E">
            <w:pPr>
              <w:pStyle w:val="TableParagraph"/>
              <w:spacing w:line="232" w:lineRule="auto"/>
              <w:ind w:right="156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Иметь представление </w:t>
            </w:r>
            <w:r>
              <w:rPr>
                <w:color w:val="231F20"/>
                <w:w w:val="115"/>
                <w:sz w:val="18"/>
              </w:rPr>
              <w:t>о влиянии разви-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тия технологий на появление новых ви-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развитие параллельно с традиционными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видами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искусства</w:t>
            </w:r>
          </w:p>
        </w:tc>
      </w:tr>
    </w:tbl>
    <w:p w:rsidR="00CE527F" w:rsidRDefault="00CE527F">
      <w:pPr>
        <w:spacing w:line="232" w:lineRule="auto"/>
        <w:rPr>
          <w:sz w:val="18"/>
        </w:rPr>
        <w:sectPr w:rsidR="00CE527F">
          <w:pgSz w:w="12020" w:h="7830" w:orient="landscape"/>
          <w:pgMar w:top="580" w:right="620" w:bottom="280" w:left="1020" w:header="720" w:footer="720" w:gutter="0"/>
          <w:cols w:space="720"/>
        </w:sectPr>
      </w:pPr>
    </w:p>
    <w:p w:rsidR="00CE527F" w:rsidRDefault="004E7DE7">
      <w:pPr>
        <w:spacing w:before="67"/>
        <w:ind w:right="116"/>
        <w:jc w:val="right"/>
        <w:rPr>
          <w:i/>
          <w:sz w:val="18"/>
        </w:rPr>
      </w:pPr>
      <w:r>
        <w:lastRenderedPageBreak/>
        <w:pict>
          <v:shape id="_x0000_s1045" type="#_x0000_t202" style="position:absolute;left:0;text-align:left;margin-left:28.4pt;margin-top:35.85pt;width:12.6pt;height:11.35pt;z-index:15774720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9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color w:val="231F20"/>
                      <w:w w:val="95"/>
                      <w:sz w:val="18"/>
                    </w:rPr>
                    <w:t>86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left:0;text-align:left;margin-left:28.45pt;margin-top:235.2pt;width:12.5pt;height:120.15pt;z-index:15775232;mso-position-horizontal-relative:page;mso-position-vertical-relative:page" filled="f" stroked="f">
            <v:textbox style="layout-flow:vertical" inset="0,0,0,0">
              <w:txbxContent>
                <w:p w:rsidR="00CE527F" w:rsidRDefault="005E473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FA3A7E">
        <w:rPr>
          <w:i/>
          <w:color w:val="231F20"/>
          <w:w w:val="120"/>
          <w:sz w:val="18"/>
        </w:rPr>
        <w:t>Продолжение</w:t>
      </w:r>
    </w:p>
    <w:p w:rsidR="00CE527F" w:rsidRDefault="00CE527F">
      <w:pPr>
        <w:pStyle w:val="a3"/>
        <w:spacing w:before="10" w:after="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401"/>
        <w:gridCol w:w="4025"/>
      </w:tblGrid>
      <w:tr w:rsidR="00CE527F">
        <w:trPr>
          <w:trHeight w:val="550"/>
        </w:trPr>
        <w:tc>
          <w:tcPr>
            <w:tcW w:w="272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61" w:line="213" w:lineRule="auto"/>
              <w:ind w:left="1126" w:right="155" w:hanging="727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Тематические</w:t>
            </w:r>
            <w:r>
              <w:rPr>
                <w:rFonts w:ascii="Sitka Subheading" w:hAnsi="Sitka Subheading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блоки,</w:t>
            </w:r>
            <w:r>
              <w:rPr>
                <w:rFonts w:ascii="Sitka Subheading" w:hAnsi="Sitka Subheading"/>
                <w:b/>
                <w:color w:val="231F20"/>
                <w:spacing w:val="-4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темы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41"/>
              <w:ind w:left="713" w:right="0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Основное</w:t>
            </w:r>
            <w:r>
              <w:rPr>
                <w:rFonts w:ascii="Sitka Subheading" w:hAnsi="Sitka Subheading"/>
                <w:b/>
                <w:color w:val="231F20"/>
                <w:spacing w:val="3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61" w:line="213" w:lineRule="auto"/>
              <w:ind w:left="1389" w:right="151" w:hanging="722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Основные</w:t>
            </w:r>
            <w:r>
              <w:rPr>
                <w:rFonts w:ascii="Sitka Subheading" w:hAnsi="Sitka Subheading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виды</w:t>
            </w:r>
            <w:r>
              <w:rPr>
                <w:rFonts w:ascii="Sitka Subheading" w:hAnsi="Sitka Subheading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деятельности</w:t>
            </w:r>
            <w:r>
              <w:rPr>
                <w:rFonts w:ascii="Sitka Subheading" w:hAnsi="Sitka Subheading"/>
                <w:b/>
                <w:color w:val="231F20"/>
                <w:spacing w:val="-44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обучающихся</w:t>
            </w:r>
          </w:p>
        </w:tc>
      </w:tr>
      <w:tr w:rsidR="00CE527F">
        <w:trPr>
          <w:trHeight w:val="1288"/>
        </w:trPr>
        <w:tc>
          <w:tcPr>
            <w:tcW w:w="2721" w:type="dxa"/>
            <w:tcBorders>
              <w:top w:val="single" w:sz="6" w:space="0" w:color="231F20"/>
              <w:left w:val="single" w:sz="6" w:space="0" w:color="231F20"/>
            </w:tcBorders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8"/>
              </w:rPr>
            </w:pPr>
          </w:p>
        </w:tc>
        <w:tc>
          <w:tcPr>
            <w:tcW w:w="3401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43" w:line="228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становлении новых видов искус-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ства. Мультимедиа и объединение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множества воспринимаемых чело-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веком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информационных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экране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цифрового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искусства</w:t>
            </w:r>
          </w:p>
        </w:tc>
        <w:tc>
          <w:tcPr>
            <w:tcW w:w="4025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8"/>
              </w:rPr>
            </w:pPr>
          </w:p>
        </w:tc>
      </w:tr>
      <w:tr w:rsidR="00CE527F">
        <w:trPr>
          <w:trHeight w:val="364"/>
        </w:trPr>
        <w:tc>
          <w:tcPr>
            <w:tcW w:w="10147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70"/>
              <w:ind w:left="2194" w:right="2183"/>
              <w:jc w:val="center"/>
              <w:rPr>
                <w:rFonts w:ascii="Microsoft Sans Serif" w:hAnsi="Microsoft Sans Serif"/>
                <w:sz w:val="18"/>
              </w:rPr>
            </w:pP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Художник</w:t>
            </w:r>
            <w:r>
              <w:rPr>
                <w:rFonts w:ascii="Microsoft Sans Serif" w:hAnsi="Microsoft Sans Serif"/>
                <w:color w:val="231F20"/>
                <w:spacing w:val="19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и</w:t>
            </w:r>
            <w:r>
              <w:rPr>
                <w:rFonts w:ascii="Microsoft Sans Serif" w:hAnsi="Microsoft Sans Serif"/>
                <w:color w:val="231F20"/>
                <w:spacing w:val="19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искусство</w:t>
            </w:r>
            <w:r>
              <w:rPr>
                <w:rFonts w:ascii="Microsoft Sans Serif" w:hAnsi="Microsoft Sans Serif"/>
                <w:color w:val="231F20"/>
                <w:spacing w:val="19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театра</w:t>
            </w:r>
          </w:p>
        </w:tc>
      </w:tr>
      <w:tr w:rsidR="00CE527F">
        <w:trPr>
          <w:trHeight w:val="1683"/>
        </w:trPr>
        <w:tc>
          <w:tcPr>
            <w:tcW w:w="2721" w:type="dxa"/>
            <w:tcBorders>
              <w:top w:val="single" w:sz="6" w:space="0" w:color="231F20"/>
              <w:left w:val="single" w:sz="6" w:space="0" w:color="231F20"/>
            </w:tcBorders>
          </w:tcPr>
          <w:p w:rsidR="00CE527F" w:rsidRDefault="00FA3A7E">
            <w:pPr>
              <w:pStyle w:val="TableParagraph"/>
              <w:spacing w:before="43" w:line="228" w:lineRule="auto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Происхождение театра 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визуальный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облик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ставлений</w:t>
            </w:r>
          </w:p>
        </w:tc>
        <w:tc>
          <w:tcPr>
            <w:tcW w:w="3401" w:type="dxa"/>
            <w:tcBorders>
              <w:top w:val="single" w:sz="6" w:space="0" w:color="231F20"/>
            </w:tcBorders>
          </w:tcPr>
          <w:p w:rsidR="00CE527F" w:rsidRDefault="00FA3A7E">
            <w:pPr>
              <w:pStyle w:val="TableParagraph"/>
              <w:spacing w:before="43" w:line="228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Рождение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театра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древнейших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обрядах. Знакомство с жанровым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многообразием театральных пред-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ставлений. Синтез искусств в со-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временном театре. Роль художни-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 и виды профессиональной ху-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дожнической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современном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театре</w:t>
            </w:r>
          </w:p>
        </w:tc>
        <w:tc>
          <w:tcPr>
            <w:tcW w:w="4025" w:type="dxa"/>
            <w:tcBorders>
              <w:top w:val="single" w:sz="6" w:space="0" w:color="231F20"/>
            </w:tcBorders>
          </w:tcPr>
          <w:p w:rsidR="00CE527F" w:rsidRDefault="00FA3A7E">
            <w:pPr>
              <w:pStyle w:val="TableParagraph"/>
              <w:spacing w:before="43" w:line="228" w:lineRule="auto"/>
              <w:ind w:right="155"/>
              <w:jc w:val="left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Иметь</w:t>
            </w:r>
            <w:r>
              <w:rPr>
                <w:i/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представление</w:t>
            </w:r>
            <w:r>
              <w:rPr>
                <w:i/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истории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вития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театра.</w:t>
            </w:r>
          </w:p>
          <w:p w:rsidR="00CE527F" w:rsidRDefault="00FA3A7E">
            <w:pPr>
              <w:pStyle w:val="TableParagraph"/>
              <w:spacing w:line="228" w:lineRule="auto"/>
              <w:ind w:right="154"/>
              <w:jc w:val="left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Знать</w:t>
            </w:r>
            <w:r>
              <w:rPr>
                <w:i/>
                <w:color w:val="231F20"/>
                <w:spacing w:val="4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4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жанровом</w:t>
            </w:r>
            <w:r>
              <w:rPr>
                <w:color w:val="231F20"/>
                <w:spacing w:val="4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многообразии</w:t>
            </w:r>
            <w:r>
              <w:rPr>
                <w:color w:val="231F20"/>
                <w:spacing w:val="4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тральных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представлений.</w:t>
            </w:r>
          </w:p>
          <w:p w:rsidR="00CE527F" w:rsidRDefault="00FA3A7E">
            <w:pPr>
              <w:pStyle w:val="TableParagraph"/>
              <w:spacing w:line="228" w:lineRule="auto"/>
              <w:ind w:right="151"/>
              <w:jc w:val="left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Характеризовать</w:t>
            </w:r>
            <w:r>
              <w:rPr>
                <w:i/>
                <w:color w:val="231F20"/>
                <w:spacing w:val="4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виды</w:t>
            </w:r>
            <w:r>
              <w:rPr>
                <w:color w:val="231F20"/>
                <w:spacing w:val="3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деятельности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художника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театре</w:t>
            </w:r>
          </w:p>
        </w:tc>
      </w:tr>
      <w:tr w:rsidR="00CE527F">
        <w:trPr>
          <w:trHeight w:val="2111"/>
        </w:trPr>
        <w:tc>
          <w:tcPr>
            <w:tcW w:w="2721" w:type="dxa"/>
            <w:tcBorders>
              <w:left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45" w:line="228" w:lineRule="auto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Сценография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сценического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образа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45" w:line="228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Художник-постановщик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содру-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жестве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драматургом,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режиссё-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актёрами.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Сценография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сценического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образа.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Эволюция сцены и виды декора-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театра.</w:t>
            </w:r>
          </w:p>
          <w:p w:rsidR="00CE527F" w:rsidRDefault="00FA3A7E">
            <w:pPr>
              <w:pStyle w:val="TableParagraph"/>
              <w:spacing w:line="228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Эскиз,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макет,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чертёж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сценографа. Сколько художников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работает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театре: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бутафорские,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пошивочные,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декорационные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45" w:line="228" w:lineRule="auto"/>
              <w:ind w:right="158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Рассуждать </w:t>
            </w:r>
            <w:r>
              <w:rPr>
                <w:color w:val="231F20"/>
                <w:w w:val="115"/>
                <w:sz w:val="18"/>
              </w:rPr>
              <w:t>о разных видах декораций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сцены,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метафо-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ричности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построении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декораций.</w:t>
            </w:r>
          </w:p>
          <w:p w:rsidR="00CE527F" w:rsidRDefault="00FA3A7E">
            <w:pPr>
              <w:pStyle w:val="TableParagraph"/>
              <w:spacing w:line="228" w:lineRule="auto"/>
              <w:ind w:right="156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Иметь представление </w:t>
            </w:r>
            <w:r>
              <w:rPr>
                <w:color w:val="231F20"/>
                <w:w w:val="120"/>
                <w:sz w:val="18"/>
              </w:rPr>
              <w:t>о роли эскизов 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макетов в работе художника-сценографа.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 xml:space="preserve">Представлять </w:t>
            </w:r>
            <w:r>
              <w:rPr>
                <w:color w:val="231F20"/>
                <w:w w:val="120"/>
                <w:sz w:val="18"/>
              </w:rPr>
              <w:t>многообразие видов со-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временных сценических зрелищ (шоу,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праздники,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концерты)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художнических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профессий, участвующих в их оформле-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нии</w:t>
            </w:r>
            <w:r>
              <w:rPr>
                <w:i/>
                <w:color w:val="231F20"/>
                <w:w w:val="120"/>
                <w:sz w:val="18"/>
              </w:rPr>
              <w:t>.</w:t>
            </w:r>
          </w:p>
        </w:tc>
      </w:tr>
    </w:tbl>
    <w:p w:rsidR="00CE527F" w:rsidRDefault="00CE527F">
      <w:pPr>
        <w:spacing w:line="228" w:lineRule="auto"/>
        <w:rPr>
          <w:sz w:val="18"/>
        </w:rPr>
        <w:sectPr w:rsidR="00CE527F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CE527F" w:rsidRDefault="004E7DE7">
      <w:pPr>
        <w:pStyle w:val="a3"/>
        <w:spacing w:before="5"/>
        <w:ind w:left="0" w:right="0"/>
        <w:jc w:val="left"/>
        <w:rPr>
          <w:i/>
          <w:sz w:val="2"/>
        </w:rPr>
      </w:pPr>
      <w:r>
        <w:lastRenderedPageBreak/>
        <w:pict>
          <v:shape id="_x0000_s1043" type="#_x0000_t202" style="position:absolute;margin-left:28.45pt;margin-top:35.85pt;width:12.5pt;height:172.45pt;z-index:15775744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ИЗОБРАЗИТЕЛЬНОЕ</w:t>
                  </w:r>
                  <w:r>
                    <w:rPr>
                      <w:rFonts w:ascii="Trebuchet MS" w:hAnsi="Trebuchet MS"/>
                      <w:color w:val="231F20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ИСКУССТВО.</w:t>
                  </w:r>
                  <w:r>
                    <w:rPr>
                      <w:rFonts w:ascii="Trebuchet MS" w:hAnsi="Trebuchet MS"/>
                      <w:color w:val="231F20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5—7</w:t>
                  </w:r>
                  <w:r>
                    <w:rPr>
                      <w:rFonts w:ascii="Trebuchet MS" w:hAnsi="Trebuchet MS"/>
                      <w:color w:val="231F20"/>
                      <w:spacing w:val="9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8.4pt;margin-top:344pt;width:12.6pt;height:11.35pt;z-index:15776256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9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color w:val="231F20"/>
                      <w:w w:val="95"/>
                      <w:sz w:val="18"/>
                    </w:rPr>
                    <w:t>87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401"/>
        <w:gridCol w:w="4025"/>
      </w:tblGrid>
      <w:tr w:rsidR="00CE527F">
        <w:trPr>
          <w:trHeight w:val="502"/>
        </w:trPr>
        <w:tc>
          <w:tcPr>
            <w:tcW w:w="2721" w:type="dxa"/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8"/>
              </w:rPr>
            </w:pPr>
          </w:p>
        </w:tc>
        <w:tc>
          <w:tcPr>
            <w:tcW w:w="3401" w:type="dxa"/>
          </w:tcPr>
          <w:p w:rsidR="00CE527F" w:rsidRDefault="00FA3A7E">
            <w:pPr>
              <w:pStyle w:val="TableParagraph"/>
              <w:spacing w:before="31" w:line="232" w:lineRule="auto"/>
              <w:ind w:right="152"/>
              <w:jc w:val="lef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иные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цеха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театре.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Роль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освеще-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</w:t>
            </w:r>
          </w:p>
        </w:tc>
        <w:tc>
          <w:tcPr>
            <w:tcW w:w="4025" w:type="dxa"/>
          </w:tcPr>
          <w:p w:rsidR="00CE527F" w:rsidRDefault="00FA3A7E">
            <w:pPr>
              <w:pStyle w:val="TableParagraph"/>
              <w:spacing w:before="31" w:line="232" w:lineRule="auto"/>
              <w:ind w:right="151"/>
              <w:jc w:val="left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Иметь</w:t>
            </w:r>
            <w:r>
              <w:rPr>
                <w:i/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опыт</w:t>
            </w:r>
            <w:r>
              <w:rPr>
                <w:i/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разработки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эскиза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сцено-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графического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выбранной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пьесы</w:t>
            </w:r>
          </w:p>
        </w:tc>
      </w:tr>
      <w:tr w:rsidR="00CE527F">
        <w:trPr>
          <w:trHeight w:val="3502"/>
        </w:trPr>
        <w:tc>
          <w:tcPr>
            <w:tcW w:w="2721" w:type="dxa"/>
            <w:tcBorders>
              <w:left w:val="single" w:sz="6" w:space="0" w:color="231F20"/>
            </w:tcBorders>
          </w:tcPr>
          <w:p w:rsidR="00CE527F" w:rsidRDefault="00FA3A7E">
            <w:pPr>
              <w:pStyle w:val="TableParagraph"/>
              <w:tabs>
                <w:tab w:val="left" w:pos="1557"/>
                <w:tab w:val="left" w:pos="2432"/>
              </w:tabs>
              <w:spacing w:before="31" w:line="232" w:lineRule="auto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Сценический</w:t>
            </w:r>
            <w:r>
              <w:rPr>
                <w:color w:val="231F20"/>
                <w:w w:val="120"/>
                <w:sz w:val="18"/>
              </w:rPr>
              <w:tab/>
              <w:t>костюм</w:t>
            </w:r>
            <w:r>
              <w:rPr>
                <w:color w:val="231F20"/>
                <w:w w:val="120"/>
                <w:sz w:val="18"/>
              </w:rPr>
              <w:tab/>
            </w:r>
            <w:r>
              <w:rPr>
                <w:color w:val="231F20"/>
                <w:spacing w:val="-3"/>
                <w:w w:val="120"/>
                <w:sz w:val="18"/>
              </w:rPr>
              <w:t>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грим</w:t>
            </w:r>
          </w:p>
        </w:tc>
        <w:tc>
          <w:tcPr>
            <w:tcW w:w="3401" w:type="dxa"/>
          </w:tcPr>
          <w:p w:rsidR="00CE527F" w:rsidRDefault="00FA3A7E">
            <w:pPr>
              <w:pStyle w:val="TableParagraph"/>
              <w:spacing w:before="31" w:line="232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Сценический костюм, грим и ма-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ска. Стилистическое единство 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решении образа спектакля. Этапы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создания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костюма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пьесы и эпохи до эскизов и вопло-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щения костюма в материале. Ху-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дожники-постановщики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отечественного 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искусства.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К.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Коровин,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Билибин,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Голо-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вин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Наброски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эскизов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костюмов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персонажей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выбранной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пьесы</w:t>
            </w:r>
          </w:p>
        </w:tc>
        <w:tc>
          <w:tcPr>
            <w:tcW w:w="4025" w:type="dxa"/>
          </w:tcPr>
          <w:p w:rsidR="00CE527F" w:rsidRDefault="00FA3A7E">
            <w:pPr>
              <w:pStyle w:val="TableParagraph"/>
              <w:spacing w:before="31" w:line="232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Понимать различие </w:t>
            </w:r>
            <w:r>
              <w:rPr>
                <w:color w:val="231F20"/>
                <w:w w:val="115"/>
                <w:sz w:val="18"/>
              </w:rPr>
              <w:t>между бытовым ко-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стюмом в жизни и сценическим костю-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мом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театрального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персонажа.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Понимать, </w:t>
            </w:r>
            <w:r>
              <w:rPr>
                <w:color w:val="231F20"/>
                <w:w w:val="115"/>
                <w:sz w:val="18"/>
              </w:rPr>
              <w:t>что театральный костюм вы-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ражает во внешнем облике внутренний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персонажа.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Иметь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представление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творчестве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художников-постановщиков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отечественного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искусства.</w:t>
            </w:r>
          </w:p>
          <w:p w:rsidR="00CE527F" w:rsidRDefault="00FA3A7E">
            <w:pPr>
              <w:pStyle w:val="TableParagraph"/>
              <w:spacing w:line="232" w:lineRule="auto"/>
              <w:ind w:right="156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Находить в поисковых системах </w:t>
            </w:r>
            <w:r>
              <w:rPr>
                <w:color w:val="231F20"/>
                <w:w w:val="120"/>
                <w:sz w:val="18"/>
              </w:rPr>
              <w:t>в Ин-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тернете </w:t>
            </w:r>
            <w:r>
              <w:rPr>
                <w:color w:val="231F20"/>
                <w:spacing w:val="-1"/>
                <w:w w:val="120"/>
                <w:sz w:val="18"/>
              </w:rPr>
              <w:t>произведения известных отече-</w:t>
            </w:r>
            <w:r>
              <w:rPr>
                <w:color w:val="231F20"/>
                <w:w w:val="120"/>
                <w:sz w:val="18"/>
              </w:rPr>
              <w:t xml:space="preserve"> ственных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театральных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художников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собирать</w:t>
            </w:r>
            <w:r>
              <w:rPr>
                <w:i/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свою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папку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компьютерную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презентацию их выдающихся произведе-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ний.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Уметь применять </w:t>
            </w:r>
            <w:r>
              <w:rPr>
                <w:color w:val="231F20"/>
                <w:w w:val="120"/>
                <w:sz w:val="18"/>
              </w:rPr>
              <w:t>полученные знания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постановке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школьного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спектакля</w:t>
            </w:r>
          </w:p>
        </w:tc>
      </w:tr>
      <w:tr w:rsidR="00CE527F">
        <w:trPr>
          <w:trHeight w:val="2299"/>
        </w:trPr>
        <w:tc>
          <w:tcPr>
            <w:tcW w:w="2721" w:type="dxa"/>
            <w:tcBorders>
              <w:left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26"/>
              <w:ind w:left="167" w:right="0"/>
              <w:jc w:val="lef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Художник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театре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кукол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31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Ведущая роль художника куколь-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ного спектакля как соавтора ре-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жиссёра и актёра в процессе соз-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дания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персонажа.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Виды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театральных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кукол: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тростевые,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перчаточные, ростовые и др. Как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одушевить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внести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подручный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предмет.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Условность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метафора в театральной постанов-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ке как образная и авторская ин-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терпретация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реальности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31" w:line="232" w:lineRule="auto"/>
              <w:ind w:right="156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Объяснять </w:t>
            </w:r>
            <w:r>
              <w:rPr>
                <w:color w:val="231F20"/>
                <w:w w:val="115"/>
                <w:sz w:val="18"/>
              </w:rPr>
              <w:t>ведущую роль художника ку-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кольного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спектакля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соавтора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режис-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сёра и актёра в процессе создания образа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персонажа.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Иметь опыт </w:t>
            </w:r>
            <w:r>
              <w:rPr>
                <w:color w:val="231F20"/>
                <w:w w:val="120"/>
                <w:sz w:val="18"/>
              </w:rPr>
              <w:t>создания куклы из про-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стых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предметов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столе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школьника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персонажа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импровизированной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тральной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игры.</w:t>
            </w:r>
          </w:p>
          <w:p w:rsidR="00CE527F" w:rsidRDefault="00FA3A7E">
            <w:pPr>
              <w:pStyle w:val="TableParagraph"/>
              <w:spacing w:line="232" w:lineRule="auto"/>
              <w:ind w:right="156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Осваивать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зрительскую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приятия и понимания театрального дей-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ствия</w:t>
            </w:r>
          </w:p>
        </w:tc>
      </w:tr>
    </w:tbl>
    <w:p w:rsidR="00CE527F" w:rsidRDefault="00CE527F">
      <w:pPr>
        <w:spacing w:line="232" w:lineRule="auto"/>
        <w:rPr>
          <w:sz w:val="18"/>
        </w:rPr>
        <w:sectPr w:rsidR="00CE527F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CE527F" w:rsidRDefault="004E7DE7">
      <w:pPr>
        <w:spacing w:before="67"/>
        <w:ind w:right="116"/>
        <w:jc w:val="right"/>
        <w:rPr>
          <w:i/>
          <w:sz w:val="18"/>
        </w:rPr>
      </w:pPr>
      <w:r>
        <w:lastRenderedPageBreak/>
        <w:pict>
          <v:shape id="_x0000_s1041" type="#_x0000_t202" style="position:absolute;left:0;text-align:left;margin-left:28.4pt;margin-top:35.85pt;width:12.6pt;height:11.35pt;z-index:15776768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9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color w:val="231F20"/>
                      <w:w w:val="95"/>
                      <w:sz w:val="18"/>
                    </w:rPr>
                    <w:t>88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left:0;text-align:left;margin-left:28.45pt;margin-top:235.2pt;width:12.5pt;height:120.15pt;z-index:15777280;mso-position-horizontal-relative:page;mso-position-vertical-relative:page" filled="f" stroked="f">
            <v:textbox style="layout-flow:vertical" inset="0,0,0,0">
              <w:txbxContent>
                <w:p w:rsidR="00CE527F" w:rsidRDefault="005E473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FA3A7E">
        <w:rPr>
          <w:i/>
          <w:color w:val="231F20"/>
          <w:w w:val="120"/>
          <w:sz w:val="18"/>
        </w:rPr>
        <w:t>Продолжение</w:t>
      </w:r>
    </w:p>
    <w:p w:rsidR="00CE527F" w:rsidRDefault="00CE527F">
      <w:pPr>
        <w:pStyle w:val="a3"/>
        <w:spacing w:before="10" w:after="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401"/>
        <w:gridCol w:w="4025"/>
      </w:tblGrid>
      <w:tr w:rsidR="00CE527F">
        <w:trPr>
          <w:trHeight w:val="550"/>
        </w:trPr>
        <w:tc>
          <w:tcPr>
            <w:tcW w:w="272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61" w:line="213" w:lineRule="auto"/>
              <w:ind w:left="1126" w:right="155" w:hanging="727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Тематические</w:t>
            </w:r>
            <w:r>
              <w:rPr>
                <w:rFonts w:ascii="Sitka Subheading" w:hAnsi="Sitka Subheading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блоки,</w:t>
            </w:r>
            <w:r>
              <w:rPr>
                <w:rFonts w:ascii="Sitka Subheading" w:hAnsi="Sitka Subheading"/>
                <w:b/>
                <w:color w:val="231F20"/>
                <w:spacing w:val="-4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темы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41"/>
              <w:ind w:left="713" w:right="0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Основное</w:t>
            </w:r>
            <w:r>
              <w:rPr>
                <w:rFonts w:ascii="Sitka Subheading" w:hAnsi="Sitka Subheading"/>
                <w:b/>
                <w:color w:val="231F20"/>
                <w:spacing w:val="3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61" w:line="213" w:lineRule="auto"/>
              <w:ind w:left="1389" w:right="151" w:hanging="722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Основные</w:t>
            </w:r>
            <w:r>
              <w:rPr>
                <w:rFonts w:ascii="Sitka Subheading" w:hAnsi="Sitka Subheading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виды</w:t>
            </w:r>
            <w:r>
              <w:rPr>
                <w:rFonts w:ascii="Sitka Subheading" w:hAnsi="Sitka Subheading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деятельности</w:t>
            </w:r>
            <w:r>
              <w:rPr>
                <w:rFonts w:ascii="Sitka Subheading" w:hAnsi="Sitka Subheading"/>
                <w:b/>
                <w:color w:val="231F20"/>
                <w:spacing w:val="-44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обучающихся</w:t>
            </w:r>
          </w:p>
        </w:tc>
      </w:tr>
      <w:tr w:rsidR="00CE527F">
        <w:trPr>
          <w:trHeight w:val="364"/>
        </w:trPr>
        <w:tc>
          <w:tcPr>
            <w:tcW w:w="10147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70"/>
              <w:ind w:left="2194" w:right="2183"/>
              <w:jc w:val="center"/>
              <w:rPr>
                <w:rFonts w:ascii="Microsoft Sans Serif" w:hAnsi="Microsoft Sans Serif"/>
                <w:sz w:val="18"/>
              </w:rPr>
            </w:pP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Художественная</w:t>
            </w:r>
            <w:r>
              <w:rPr>
                <w:rFonts w:ascii="Microsoft Sans Serif" w:hAnsi="Microsoft Sans Serif"/>
                <w:color w:val="231F20"/>
                <w:spacing w:val="10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фотография</w:t>
            </w:r>
          </w:p>
        </w:tc>
      </w:tr>
      <w:tr w:rsidR="00CE527F">
        <w:trPr>
          <w:trHeight w:val="4021"/>
        </w:trPr>
        <w:tc>
          <w:tcPr>
            <w:tcW w:w="272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31" w:line="228" w:lineRule="auto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Фотография — новое изо-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бражение реальности. Ис-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кусство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технология.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фотографии: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дагерротипа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компью-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терных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технологий</w:t>
            </w:r>
          </w:p>
        </w:tc>
        <w:tc>
          <w:tcPr>
            <w:tcW w:w="3401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31" w:line="228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Рождение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фотографии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логическая революция запечатле-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реальности.</w:t>
            </w:r>
          </w:p>
          <w:p w:rsidR="00CE527F" w:rsidRDefault="00FA3A7E">
            <w:pPr>
              <w:pStyle w:val="TableParagraph"/>
              <w:spacing w:line="228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Камера-обскура.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Луи  Жак  Дагер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дагеротипия. Длительность экс-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позиции.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Становление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фотогра-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фии как искусства. Фотопортрет 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городские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фотопейзажи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конца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XIX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начала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XX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Фотоателье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поиски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студийной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съёмке.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Появление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катушечной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фотоплёнки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 в развитии фотографии.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Современные возможности худо-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жественной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фотогра-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появление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цифровых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камер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мощных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редакторов.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Смартфоны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мобило-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графия</w:t>
            </w:r>
          </w:p>
        </w:tc>
        <w:tc>
          <w:tcPr>
            <w:tcW w:w="4025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32" w:line="228" w:lineRule="auto"/>
              <w:ind w:right="152"/>
              <w:jc w:val="left"/>
              <w:rPr>
                <w:sz w:val="18"/>
              </w:rPr>
            </w:pPr>
            <w:r>
              <w:rPr>
                <w:i/>
                <w:color w:val="231F20"/>
                <w:spacing w:val="-1"/>
                <w:w w:val="120"/>
                <w:sz w:val="18"/>
              </w:rPr>
              <w:t>Иметь</w:t>
            </w:r>
            <w:r>
              <w:rPr>
                <w:i/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spacing w:val="-1"/>
                <w:w w:val="120"/>
                <w:sz w:val="18"/>
              </w:rPr>
              <w:t>представление</w:t>
            </w:r>
            <w:r>
              <w:rPr>
                <w:i/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истории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фото-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графии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XIX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в.</w:t>
            </w:r>
          </w:p>
          <w:p w:rsidR="00CE527F" w:rsidRDefault="00FA3A7E">
            <w:pPr>
              <w:pStyle w:val="TableParagraph"/>
              <w:spacing w:line="192" w:lineRule="exact"/>
              <w:ind w:right="0"/>
              <w:jc w:val="left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Определять </w:t>
            </w:r>
            <w:r>
              <w:rPr>
                <w:color w:val="231F20"/>
                <w:w w:val="120"/>
                <w:sz w:val="18"/>
              </w:rPr>
              <w:t>понятия «камера-обскура»,</w:t>
            </w:r>
          </w:p>
          <w:p w:rsidR="00CE527F" w:rsidRDefault="00FA3A7E">
            <w:pPr>
              <w:pStyle w:val="TableParagraph"/>
              <w:spacing w:line="196" w:lineRule="exact"/>
              <w:ind w:right="0"/>
              <w:jc w:val="lef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«дагеротипия».</w:t>
            </w:r>
          </w:p>
          <w:p w:rsidR="00CE527F" w:rsidRDefault="00FA3A7E">
            <w:pPr>
              <w:pStyle w:val="TableParagraph"/>
              <w:spacing w:before="2" w:line="228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Объяснять</w:t>
            </w:r>
            <w:r>
              <w:rPr>
                <w:i/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понятия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«экспозиция»,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«вы-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держка»,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«диафрагма».</w:t>
            </w:r>
          </w:p>
          <w:p w:rsidR="00CE527F" w:rsidRDefault="00FA3A7E">
            <w:pPr>
              <w:pStyle w:val="TableParagraph"/>
              <w:spacing w:line="228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Наблюдать,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рассматривать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примеры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фотографий XIX в.</w:t>
            </w:r>
            <w:r>
              <w:rPr>
                <w:i/>
                <w:color w:val="231F20"/>
                <w:w w:val="120"/>
                <w:sz w:val="18"/>
              </w:rPr>
              <w:t xml:space="preserve">, объяснять </w:t>
            </w:r>
            <w:r>
              <w:rPr>
                <w:color w:val="231F20"/>
                <w:w w:val="120"/>
                <w:sz w:val="18"/>
              </w:rPr>
              <w:t>их цен-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ность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современности.</w:t>
            </w:r>
          </w:p>
          <w:p w:rsidR="00CE527F" w:rsidRDefault="00FA3A7E">
            <w:pPr>
              <w:pStyle w:val="TableParagraph"/>
              <w:spacing w:line="228" w:lineRule="auto"/>
              <w:ind w:right="156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Рассуждать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соотношении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прогресса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технологий и развитии искусства изобра-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жения.</w:t>
            </w:r>
          </w:p>
          <w:p w:rsidR="00CE527F" w:rsidRDefault="00FA3A7E">
            <w:pPr>
              <w:pStyle w:val="TableParagraph"/>
              <w:spacing w:line="228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Сравнивать</w:t>
            </w:r>
            <w:r>
              <w:rPr>
                <w:i/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и</w:t>
            </w:r>
            <w:r>
              <w:rPr>
                <w:i/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различать</w:t>
            </w:r>
            <w:r>
              <w:rPr>
                <w:i/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задачи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изобра-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жения в живописи, графике и фотогра-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фии.</w:t>
            </w:r>
          </w:p>
          <w:p w:rsidR="00CE527F" w:rsidRDefault="00FA3A7E">
            <w:pPr>
              <w:pStyle w:val="TableParagraph"/>
              <w:spacing w:line="228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Рассказывать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и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объяснять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фотографии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в.</w:t>
            </w:r>
          </w:p>
          <w:p w:rsidR="00CE527F" w:rsidRDefault="00FA3A7E">
            <w:pPr>
              <w:pStyle w:val="TableParagraph"/>
              <w:spacing w:line="228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Характеризовать </w:t>
            </w:r>
            <w:r>
              <w:rPr>
                <w:color w:val="231F20"/>
                <w:w w:val="115"/>
                <w:sz w:val="18"/>
              </w:rPr>
              <w:t>современные возмож-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фотографирования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обработки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фотографий</w:t>
            </w:r>
          </w:p>
        </w:tc>
      </w:tr>
      <w:tr w:rsidR="00CE527F">
        <w:trPr>
          <w:trHeight w:val="1081"/>
        </w:trPr>
        <w:tc>
          <w:tcPr>
            <w:tcW w:w="2721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32" w:line="228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Картина жизни в фотогра-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фиях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Прокудина-Гор-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ского</w:t>
            </w:r>
            <w:r>
              <w:rPr>
                <w:color w:val="231F20"/>
                <w:spacing w:val="-14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и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их</w:t>
            </w:r>
            <w:r>
              <w:rPr>
                <w:color w:val="231F20"/>
                <w:spacing w:val="-14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роль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в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современ-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 отечественной культу-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</w:t>
            </w:r>
          </w:p>
        </w:tc>
        <w:tc>
          <w:tcPr>
            <w:tcW w:w="3401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32" w:line="228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Картина 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мира 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 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фотографиях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С. М. Прокудина-Горского — со-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хранённая история. С. М. Проку-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дин-Горский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пионер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цветной</w:t>
            </w:r>
          </w:p>
        </w:tc>
        <w:tc>
          <w:tcPr>
            <w:tcW w:w="4025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32" w:line="228" w:lineRule="auto"/>
              <w:ind w:right="151"/>
              <w:jc w:val="left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Наблюдать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и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рассматривать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фотогра-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М.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Прокудина-Горского.</w:t>
            </w:r>
          </w:p>
          <w:p w:rsidR="00CE527F" w:rsidRDefault="00FA3A7E">
            <w:pPr>
              <w:pStyle w:val="TableParagraph"/>
              <w:spacing w:line="228" w:lineRule="auto"/>
              <w:ind w:right="151"/>
              <w:jc w:val="left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Объяснять</w:t>
            </w:r>
            <w:r>
              <w:rPr>
                <w:i/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фотографий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«Роди-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новедения»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М.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Прокудина-Горского</w:t>
            </w:r>
          </w:p>
        </w:tc>
      </w:tr>
    </w:tbl>
    <w:p w:rsidR="00CE527F" w:rsidRDefault="00CE527F">
      <w:pPr>
        <w:spacing w:line="228" w:lineRule="auto"/>
        <w:rPr>
          <w:sz w:val="18"/>
        </w:rPr>
        <w:sectPr w:rsidR="00CE527F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CE527F" w:rsidRDefault="004E7DE7">
      <w:pPr>
        <w:pStyle w:val="a3"/>
        <w:spacing w:before="5"/>
        <w:ind w:left="0" w:right="0"/>
        <w:jc w:val="left"/>
        <w:rPr>
          <w:i/>
          <w:sz w:val="2"/>
        </w:rPr>
      </w:pPr>
      <w:r>
        <w:lastRenderedPageBreak/>
        <w:pict>
          <v:shape id="_x0000_s1039" type="#_x0000_t202" style="position:absolute;margin-left:28.45pt;margin-top:35.85pt;width:12.5pt;height:172.45pt;z-index:15777792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ИЗОБРАЗИТЕЛЬНОЕ</w:t>
                  </w:r>
                  <w:r>
                    <w:rPr>
                      <w:rFonts w:ascii="Trebuchet MS" w:hAnsi="Trebuchet MS"/>
                      <w:color w:val="231F20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ИСКУССТВО.</w:t>
                  </w:r>
                  <w:r>
                    <w:rPr>
                      <w:rFonts w:ascii="Trebuchet MS" w:hAnsi="Trebuchet MS"/>
                      <w:color w:val="231F20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5—7</w:t>
                  </w:r>
                  <w:r>
                    <w:rPr>
                      <w:rFonts w:ascii="Trebuchet MS" w:hAnsi="Trebuchet MS"/>
                      <w:color w:val="231F20"/>
                      <w:spacing w:val="9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8.4pt;margin-top:344pt;width:12.6pt;height:11.35pt;z-index:15778304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9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color w:val="231F20"/>
                      <w:w w:val="95"/>
                      <w:sz w:val="18"/>
                    </w:rPr>
                    <w:t>89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401"/>
        <w:gridCol w:w="4025"/>
      </w:tblGrid>
      <w:tr w:rsidR="00CE527F">
        <w:trPr>
          <w:trHeight w:val="2758"/>
        </w:trPr>
        <w:tc>
          <w:tcPr>
            <w:tcW w:w="2721" w:type="dxa"/>
            <w:tcBorders>
              <w:left w:val="single" w:sz="6" w:space="0" w:color="231F20"/>
            </w:tcBorders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8"/>
              </w:rPr>
            </w:pPr>
          </w:p>
        </w:tc>
        <w:tc>
          <w:tcPr>
            <w:tcW w:w="3401" w:type="dxa"/>
          </w:tcPr>
          <w:p w:rsidR="00CE527F" w:rsidRDefault="00FA3A7E">
            <w:pPr>
              <w:pStyle w:val="TableParagraph"/>
              <w:spacing w:before="59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фотографии.  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«Родиноведение»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М.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Прокудина-Горского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«Коллекция достопримечательно-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стей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Российской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империи».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Многообразие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фотографических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фотоискусства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 примере картин С. М. Проку-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дина-Горского.</w:t>
            </w:r>
          </w:p>
        </w:tc>
        <w:tc>
          <w:tcPr>
            <w:tcW w:w="4025" w:type="dxa"/>
          </w:tcPr>
          <w:p w:rsidR="00CE527F" w:rsidRDefault="00FA3A7E">
            <w:pPr>
              <w:pStyle w:val="TableParagraph"/>
              <w:spacing w:before="59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для современных представлений об исто-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нашей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стране.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Объяснять  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на 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примере    фотографий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С. М. Прокудина-Горского значение фо-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тоискусства.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Различать и характеризовать </w:t>
            </w:r>
            <w:r>
              <w:rPr>
                <w:color w:val="231F20"/>
                <w:w w:val="120"/>
                <w:sz w:val="18"/>
              </w:rPr>
              <w:t>различ-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жанры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фотографии.</w:t>
            </w:r>
          </w:p>
          <w:p w:rsidR="00CE527F" w:rsidRDefault="00FA3A7E">
            <w:pPr>
              <w:pStyle w:val="TableParagraph"/>
              <w:spacing w:line="232" w:lineRule="auto"/>
              <w:ind w:right="156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Находить </w:t>
            </w:r>
            <w:r>
              <w:rPr>
                <w:color w:val="231F20"/>
                <w:w w:val="115"/>
                <w:sz w:val="18"/>
              </w:rPr>
              <w:t>в поисковых системах Интер-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нета фотографии С. М. Прокудина-Гор-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ского, </w:t>
            </w:r>
            <w:r>
              <w:rPr>
                <w:i/>
                <w:color w:val="231F20"/>
                <w:w w:val="115"/>
                <w:sz w:val="18"/>
              </w:rPr>
              <w:t xml:space="preserve">собрать </w:t>
            </w:r>
            <w:r>
              <w:rPr>
                <w:color w:val="231F20"/>
                <w:w w:val="115"/>
                <w:sz w:val="18"/>
              </w:rPr>
              <w:t>свою папку или презента-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(PowerPoint)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выбранных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фотогра-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объяснить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подбора</w:t>
            </w:r>
          </w:p>
        </w:tc>
      </w:tr>
      <w:tr w:rsidR="00CE527F">
        <w:trPr>
          <w:trHeight w:val="3556"/>
        </w:trPr>
        <w:tc>
          <w:tcPr>
            <w:tcW w:w="2721" w:type="dxa"/>
            <w:tcBorders>
              <w:left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tabs>
                <w:tab w:val="left" w:pos="1660"/>
              </w:tabs>
              <w:spacing w:before="59" w:line="232" w:lineRule="auto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Фотография</w:t>
            </w:r>
            <w:r>
              <w:rPr>
                <w:color w:val="231F20"/>
                <w:w w:val="115"/>
                <w:sz w:val="18"/>
              </w:rPr>
              <w:tab/>
              <w:t>предмета.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Натюрморт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59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Фотография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тописи.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света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выявлении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формы и фактуры предмета. Ком-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позиция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кадра.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Ракурс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круп-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ный, средний, дальний план. Гра-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фический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света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фотографии.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фотогра-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натюрморта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профес-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сиональных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фотографов.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фотография.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постановочных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фотографий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тюрморта из нескольких простых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предметов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tabs>
                <w:tab w:val="left" w:pos="1186"/>
                <w:tab w:val="left" w:pos="2474"/>
              </w:tabs>
              <w:spacing w:before="59" w:line="232" w:lineRule="auto"/>
              <w:jc w:val="left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Объяснять</w:t>
            </w:r>
            <w:r>
              <w:rPr>
                <w:i/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света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фотографии.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Анализировать</w:t>
            </w:r>
            <w:r>
              <w:rPr>
                <w:i/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профессиональные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чёр-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но-белые</w:t>
            </w:r>
            <w:r>
              <w:rPr>
                <w:color w:val="231F20"/>
                <w:w w:val="115"/>
                <w:sz w:val="18"/>
              </w:rPr>
              <w:tab/>
              <w:t>фотографии</w:t>
            </w:r>
            <w:r>
              <w:rPr>
                <w:color w:val="231F20"/>
                <w:w w:val="115"/>
                <w:sz w:val="18"/>
              </w:rPr>
              <w:tab/>
            </w:r>
            <w:r>
              <w:rPr>
                <w:color w:val="231F20"/>
                <w:spacing w:val="-1"/>
                <w:w w:val="115"/>
                <w:sz w:val="18"/>
              </w:rPr>
              <w:t>натюрмортного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жанра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позиций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графической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зительности.</w:t>
            </w:r>
          </w:p>
          <w:p w:rsidR="00CE527F" w:rsidRDefault="00FA3A7E">
            <w:pPr>
              <w:pStyle w:val="TableParagraph"/>
              <w:spacing w:line="232" w:lineRule="auto"/>
              <w:ind w:right="156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Объяснять </w:t>
            </w:r>
            <w:r>
              <w:rPr>
                <w:color w:val="231F20"/>
                <w:w w:val="115"/>
                <w:sz w:val="18"/>
              </w:rPr>
              <w:t>значение умения наблюдать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реальность,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интересное,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тельное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обычном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окружении.</w:t>
            </w:r>
          </w:p>
          <w:p w:rsidR="00CE527F" w:rsidRDefault="00FA3A7E">
            <w:pPr>
              <w:pStyle w:val="TableParagraph"/>
              <w:spacing w:line="232" w:lineRule="auto"/>
              <w:ind w:right="156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Находить </w:t>
            </w:r>
            <w:r>
              <w:rPr>
                <w:color w:val="231F20"/>
                <w:w w:val="115"/>
                <w:sz w:val="18"/>
              </w:rPr>
              <w:t>в поисковых системах Интер-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нета профессиональные чёрно-белые фо-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тографии натюрмортов и </w:t>
            </w:r>
            <w:r>
              <w:rPr>
                <w:i/>
                <w:color w:val="231F20"/>
                <w:w w:val="115"/>
                <w:sz w:val="18"/>
              </w:rPr>
              <w:t xml:space="preserve">собрать </w:t>
            </w:r>
            <w:r>
              <w:rPr>
                <w:color w:val="231F20"/>
                <w:w w:val="115"/>
                <w:sz w:val="18"/>
              </w:rPr>
              <w:t>папку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презентацию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(PowerPoint)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скольких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выбранных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фотографий.</w:t>
            </w:r>
          </w:p>
          <w:p w:rsidR="00CE527F" w:rsidRDefault="00FA3A7E">
            <w:pPr>
              <w:pStyle w:val="TableParagraph"/>
              <w:spacing w:line="232" w:lineRule="auto"/>
              <w:ind w:right="148"/>
              <w:jc w:val="left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Объяснять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фотографий.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Иметь</w:t>
            </w:r>
            <w:r>
              <w:rPr>
                <w:i/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опыт</w:t>
            </w:r>
            <w:r>
              <w:rPr>
                <w:i/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фотографирования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новочного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или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наблюдаемого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натюрморта</w:t>
            </w:r>
          </w:p>
        </w:tc>
      </w:tr>
    </w:tbl>
    <w:p w:rsidR="00CE527F" w:rsidRDefault="00CE527F">
      <w:pPr>
        <w:spacing w:line="232" w:lineRule="auto"/>
        <w:rPr>
          <w:sz w:val="18"/>
        </w:rPr>
        <w:sectPr w:rsidR="00CE527F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CE527F" w:rsidRDefault="004E7DE7">
      <w:pPr>
        <w:spacing w:before="67"/>
        <w:ind w:right="115"/>
        <w:jc w:val="right"/>
        <w:rPr>
          <w:i/>
          <w:sz w:val="18"/>
        </w:rPr>
      </w:pPr>
      <w:r>
        <w:lastRenderedPageBreak/>
        <w:pict>
          <v:shape id="_x0000_s1037" type="#_x0000_t202" style="position:absolute;left:0;text-align:left;margin-left:28.4pt;margin-top:35.85pt;width:12.6pt;height:11.35pt;z-index:15778816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9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color w:val="231F20"/>
                      <w:w w:val="95"/>
                      <w:sz w:val="18"/>
                    </w:rPr>
                    <w:t>90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left:0;text-align:left;margin-left:28.45pt;margin-top:235.2pt;width:12.5pt;height:120.15pt;z-index:15779328;mso-position-horizontal-relative:page;mso-position-vertical-relative:page" filled="f" stroked="f">
            <v:textbox style="layout-flow:vertical" inset="0,0,0,0">
              <w:txbxContent>
                <w:p w:rsidR="00CE527F" w:rsidRDefault="005E473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FA3A7E">
        <w:rPr>
          <w:i/>
          <w:color w:val="231F20"/>
          <w:w w:val="120"/>
          <w:sz w:val="18"/>
        </w:rPr>
        <w:t>Продолжение</w:t>
      </w:r>
    </w:p>
    <w:p w:rsidR="00CE527F" w:rsidRDefault="00CE527F">
      <w:pPr>
        <w:pStyle w:val="a3"/>
        <w:spacing w:before="10" w:after="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401"/>
        <w:gridCol w:w="4025"/>
      </w:tblGrid>
      <w:tr w:rsidR="00CE527F">
        <w:trPr>
          <w:trHeight w:val="550"/>
        </w:trPr>
        <w:tc>
          <w:tcPr>
            <w:tcW w:w="272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61" w:line="213" w:lineRule="auto"/>
              <w:ind w:left="1126" w:right="155" w:hanging="727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Тематические</w:t>
            </w:r>
            <w:r>
              <w:rPr>
                <w:rFonts w:ascii="Sitka Subheading" w:hAnsi="Sitka Subheading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блоки,</w:t>
            </w:r>
            <w:r>
              <w:rPr>
                <w:rFonts w:ascii="Sitka Subheading" w:hAnsi="Sitka Subheading"/>
                <w:b/>
                <w:color w:val="231F20"/>
                <w:spacing w:val="-4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темы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41"/>
              <w:ind w:left="713" w:right="0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Основное</w:t>
            </w:r>
            <w:r>
              <w:rPr>
                <w:rFonts w:ascii="Sitka Subheading" w:hAnsi="Sitka Subheading"/>
                <w:b/>
                <w:color w:val="231F20"/>
                <w:spacing w:val="3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61" w:line="213" w:lineRule="auto"/>
              <w:ind w:left="1389" w:right="151" w:hanging="722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Основные</w:t>
            </w:r>
            <w:r>
              <w:rPr>
                <w:rFonts w:ascii="Sitka Subheading" w:hAnsi="Sitka Subheading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виды</w:t>
            </w:r>
            <w:r>
              <w:rPr>
                <w:rFonts w:ascii="Sitka Subheading" w:hAnsi="Sitka Subheading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деятельности</w:t>
            </w:r>
            <w:r>
              <w:rPr>
                <w:rFonts w:ascii="Sitka Subheading" w:hAnsi="Sitka Subheading"/>
                <w:b/>
                <w:color w:val="231F20"/>
                <w:spacing w:val="-44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обучающихся</w:t>
            </w:r>
          </w:p>
        </w:tc>
      </w:tr>
      <w:tr w:rsidR="00CE527F">
        <w:trPr>
          <w:trHeight w:val="3235"/>
        </w:trPr>
        <w:tc>
          <w:tcPr>
            <w:tcW w:w="2721" w:type="dxa"/>
            <w:tcBorders>
              <w:top w:val="single" w:sz="6" w:space="0" w:color="231F20"/>
              <w:left w:val="single" w:sz="6" w:space="0" w:color="231F20"/>
            </w:tcBorders>
          </w:tcPr>
          <w:p w:rsidR="00CE527F" w:rsidRDefault="00FA3A7E">
            <w:pPr>
              <w:pStyle w:val="TableParagraph"/>
              <w:spacing w:before="80"/>
              <w:ind w:left="167" w:right="0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Искусство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фотопейзажа</w:t>
            </w:r>
          </w:p>
        </w:tc>
        <w:tc>
          <w:tcPr>
            <w:tcW w:w="3401" w:type="dxa"/>
            <w:tcBorders>
              <w:top w:val="single" w:sz="6" w:space="0" w:color="231F20"/>
            </w:tcBorders>
          </w:tcPr>
          <w:p w:rsidR="00CE527F" w:rsidRDefault="00FA3A7E">
            <w:pPr>
              <w:pStyle w:val="TableParagraph"/>
              <w:spacing w:before="85" w:line="232" w:lineRule="auto"/>
              <w:ind w:right="139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Образные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возможности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чёрно-бе-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лой и цветной фотографии. Свето-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вые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эффекты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атмосферные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стояния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природы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(дождь,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туман,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восход),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документальный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худо-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жественный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фотосъём-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ки.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Навыки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художника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созда-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выразительной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фотографии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пейзажа.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Построение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кадра.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Роль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тональных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контра-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стов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цвета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эмоционально-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образном</w:t>
            </w:r>
            <w:r>
              <w:rPr>
                <w:color w:val="231F20"/>
                <w:spacing w:val="4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восприятии</w:t>
            </w:r>
            <w:r>
              <w:rPr>
                <w:color w:val="231F20"/>
                <w:spacing w:val="4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пейзажа.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Пейзаж природный и городской.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Фотопейзаж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творчестве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профес-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сиональных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фотографов</w:t>
            </w:r>
          </w:p>
        </w:tc>
        <w:tc>
          <w:tcPr>
            <w:tcW w:w="4025" w:type="dxa"/>
            <w:tcBorders>
              <w:top w:val="single" w:sz="6" w:space="0" w:color="231F20"/>
            </w:tcBorders>
          </w:tcPr>
          <w:p w:rsidR="00CE527F" w:rsidRDefault="00FA3A7E">
            <w:pPr>
              <w:pStyle w:val="TableParagraph"/>
              <w:spacing w:before="85"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Аналитический просмотр </w:t>
            </w:r>
            <w:r>
              <w:rPr>
                <w:color w:val="231F20"/>
                <w:w w:val="120"/>
                <w:sz w:val="18"/>
              </w:rPr>
              <w:t>фотографий,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сделанных обучающимися в предыдущее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время.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Аналитический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просмотр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фотографий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пейзажа,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профессиональны-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фотографами.</w:t>
            </w:r>
          </w:p>
          <w:p w:rsidR="00CE527F" w:rsidRDefault="00FA3A7E">
            <w:pPr>
              <w:pStyle w:val="TableParagraph"/>
              <w:spacing w:line="232" w:lineRule="auto"/>
              <w:ind w:right="158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Иметь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опыт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пейзажной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фотосъёмки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постановкой художественных задач и 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аналитической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рефлексии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</w:p>
        </w:tc>
      </w:tr>
      <w:tr w:rsidR="00CE527F">
        <w:trPr>
          <w:trHeight w:val="2235"/>
        </w:trPr>
        <w:tc>
          <w:tcPr>
            <w:tcW w:w="2721" w:type="dxa"/>
            <w:tcBorders>
              <w:left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82"/>
              <w:ind w:left="167" w:right="0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Фотографический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портрет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87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Портрет в фотографии, его общее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сравнению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писным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графическим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портре-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том. Роль освещения в создании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наблюдательности. Фотопортрет 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истории профессиональной фото-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графии и его связь с направлени-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ями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изобразительном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искусстве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87" w:line="232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Объяснять, </w:t>
            </w:r>
            <w:r>
              <w:rPr>
                <w:color w:val="231F20"/>
                <w:w w:val="115"/>
                <w:sz w:val="18"/>
              </w:rPr>
              <w:t>почему фотопортрет не от-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меняет искусство живописного или гра-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фического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портрета.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Аналитический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просмотр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фотопортре-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тов в истории профессиональной фото-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графии.</w:t>
            </w:r>
          </w:p>
          <w:p w:rsidR="00CE527F" w:rsidRDefault="00FA3A7E">
            <w:pPr>
              <w:pStyle w:val="TableParagraph"/>
              <w:spacing w:line="232" w:lineRule="auto"/>
              <w:ind w:right="158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Иметь опыт </w:t>
            </w:r>
            <w:r>
              <w:rPr>
                <w:color w:val="231F20"/>
                <w:w w:val="115"/>
                <w:sz w:val="18"/>
              </w:rPr>
              <w:t>фотографирования с целью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 человека (товарища по классу, род-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ственника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др.)</w:t>
            </w:r>
          </w:p>
        </w:tc>
      </w:tr>
    </w:tbl>
    <w:p w:rsidR="00CE527F" w:rsidRDefault="00CE527F">
      <w:pPr>
        <w:spacing w:line="232" w:lineRule="auto"/>
        <w:rPr>
          <w:sz w:val="18"/>
        </w:rPr>
        <w:sectPr w:rsidR="00CE527F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CE527F" w:rsidRDefault="004E7DE7">
      <w:pPr>
        <w:pStyle w:val="a3"/>
        <w:spacing w:before="5"/>
        <w:ind w:left="0" w:right="0"/>
        <w:jc w:val="left"/>
        <w:rPr>
          <w:i/>
          <w:sz w:val="2"/>
        </w:rPr>
      </w:pPr>
      <w:r>
        <w:lastRenderedPageBreak/>
        <w:pict>
          <v:shape id="_x0000_s1035" type="#_x0000_t202" style="position:absolute;margin-left:28.45pt;margin-top:35.85pt;width:12.5pt;height:172.45pt;z-index:15779840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ИЗОБРАЗИТЕЛЬНОЕ</w:t>
                  </w:r>
                  <w:r>
                    <w:rPr>
                      <w:rFonts w:ascii="Trebuchet MS" w:hAnsi="Trebuchet MS"/>
                      <w:color w:val="231F20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ИСКУССТВО.</w:t>
                  </w:r>
                  <w:r>
                    <w:rPr>
                      <w:rFonts w:ascii="Trebuchet MS" w:hAnsi="Trebuchet MS"/>
                      <w:color w:val="231F20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5—7</w:t>
                  </w:r>
                  <w:r>
                    <w:rPr>
                      <w:rFonts w:ascii="Trebuchet MS" w:hAnsi="Trebuchet MS"/>
                      <w:color w:val="231F20"/>
                      <w:spacing w:val="9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8.4pt;margin-top:344pt;width:12.6pt;height:11.35pt;z-index:15780352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9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color w:val="231F20"/>
                      <w:w w:val="95"/>
                      <w:sz w:val="18"/>
                    </w:rPr>
                    <w:t>91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401"/>
        <w:gridCol w:w="4025"/>
      </w:tblGrid>
      <w:tr w:rsidR="00CE527F">
        <w:trPr>
          <w:trHeight w:val="3242"/>
        </w:trPr>
        <w:tc>
          <w:tcPr>
            <w:tcW w:w="2721" w:type="dxa"/>
            <w:tcBorders>
              <w:left w:val="single" w:sz="6" w:space="0" w:color="231F20"/>
            </w:tcBorders>
          </w:tcPr>
          <w:p w:rsidR="00CE527F" w:rsidRDefault="00FA3A7E">
            <w:pPr>
              <w:pStyle w:val="TableParagraph"/>
              <w:spacing w:before="87" w:line="232" w:lineRule="auto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Фоторепортаж.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бытия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кадре</w:t>
            </w:r>
          </w:p>
        </w:tc>
        <w:tc>
          <w:tcPr>
            <w:tcW w:w="3401" w:type="dxa"/>
          </w:tcPr>
          <w:p w:rsidR="00CE527F" w:rsidRDefault="00FA3A7E">
            <w:pPr>
              <w:pStyle w:val="TableParagraph"/>
              <w:spacing w:before="87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Фоторепортаж как вид журнали-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стики и жанр искусства фотогра-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фии. Репортажный снимок на ме-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свидетельство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истории и его значение в сохране-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нии памяти о событии. Семейная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фотохроника.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Единственность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неповторимость</w:t>
            </w:r>
            <w:r>
              <w:rPr>
                <w:color w:val="231F20"/>
                <w:spacing w:val="-23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мгновения,</w:t>
            </w:r>
            <w:r>
              <w:rPr>
                <w:color w:val="231F20"/>
                <w:spacing w:val="-2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укруп-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значимости.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Ракурс,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съёмки,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динамика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тика в кадре. «Работать для жиз-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ни…» — фотографии Александра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Родченко, их значение и влияние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стиль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эпохи</w:t>
            </w:r>
          </w:p>
        </w:tc>
        <w:tc>
          <w:tcPr>
            <w:tcW w:w="4025" w:type="dxa"/>
          </w:tcPr>
          <w:p w:rsidR="00CE527F" w:rsidRDefault="00FA3A7E">
            <w:pPr>
              <w:pStyle w:val="TableParagraph"/>
              <w:spacing w:before="87" w:line="232" w:lineRule="auto"/>
              <w:rPr>
                <w:sz w:val="18"/>
              </w:rPr>
            </w:pPr>
            <w:r>
              <w:rPr>
                <w:i/>
                <w:color w:val="231F20"/>
                <w:spacing w:val="-1"/>
                <w:w w:val="120"/>
                <w:sz w:val="18"/>
              </w:rPr>
              <w:t xml:space="preserve">Характеризовать </w:t>
            </w:r>
            <w:r>
              <w:rPr>
                <w:color w:val="231F20"/>
                <w:w w:val="120"/>
                <w:sz w:val="18"/>
              </w:rPr>
              <w:t>значение фоторепор-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тажа как вида журналистики и как жан-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искусства.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Различать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и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объяснять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разницу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держании искусства живописной карти-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фоторепортажного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снимка.</w:t>
            </w:r>
          </w:p>
          <w:p w:rsidR="00CE527F" w:rsidRDefault="00FA3A7E">
            <w:pPr>
              <w:pStyle w:val="TableParagraph"/>
              <w:spacing w:line="232" w:lineRule="auto"/>
              <w:ind w:right="151"/>
              <w:jc w:val="left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Познакомиться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 творчеством легендар-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ного фотографа Александра Родченко.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Характеризовать,</w:t>
            </w:r>
            <w:r>
              <w:rPr>
                <w:i/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фотографиях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проявляется образ эпохи и как фотообраз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влияет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мировосприятие.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Иметь опыт </w:t>
            </w:r>
            <w:r>
              <w:rPr>
                <w:color w:val="231F20"/>
                <w:w w:val="120"/>
                <w:sz w:val="18"/>
              </w:rPr>
              <w:t>съёмки фоторепортажа на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мероприятиях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событиях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школьной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</w:p>
        </w:tc>
      </w:tr>
      <w:tr w:rsidR="00CE527F">
        <w:trPr>
          <w:trHeight w:val="2839"/>
        </w:trPr>
        <w:tc>
          <w:tcPr>
            <w:tcW w:w="2721" w:type="dxa"/>
            <w:tcBorders>
              <w:left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87" w:line="232" w:lineRule="auto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Фотография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компьютер.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Факт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трактовка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87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Фотография постановочная и до-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кументальная. Возможности ком-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пьютерной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обработки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фотографий,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преобразования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фотогра-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границы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достоверности.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Коллаж как жанр художественно-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го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творчества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помощью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компьютерных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программ.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Художественная фотография как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авторское видение мира, как об-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времени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влияние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фотообра-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жизнь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людей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87" w:line="232" w:lineRule="auto"/>
              <w:ind w:right="145"/>
              <w:jc w:val="left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Осваивать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компьютерных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программ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преобразования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фотографии</w:t>
            </w:r>
            <w:r>
              <w:rPr>
                <w:i/>
                <w:color w:val="231F20"/>
                <w:w w:val="115"/>
                <w:sz w:val="18"/>
              </w:rPr>
              <w:t>.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Скомпоновать</w:t>
            </w:r>
            <w:r>
              <w:rPr>
                <w:i/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экране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компьютера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коллаж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авторской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открытки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фотопоздравления на основе совмещения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фотографий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жанров.</w:t>
            </w:r>
          </w:p>
          <w:p w:rsidR="00CE527F" w:rsidRDefault="00FA3A7E">
            <w:pPr>
              <w:pStyle w:val="TableParagraph"/>
              <w:spacing w:line="232" w:lineRule="auto"/>
              <w:ind w:right="156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Понимать и объяснять, </w:t>
            </w:r>
            <w:r>
              <w:rPr>
                <w:color w:val="231F20"/>
                <w:w w:val="115"/>
                <w:sz w:val="18"/>
              </w:rPr>
              <w:t>что в основе ис-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кусства фотографии лежит дар видения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мира</w:t>
            </w:r>
          </w:p>
        </w:tc>
      </w:tr>
    </w:tbl>
    <w:p w:rsidR="00CE527F" w:rsidRDefault="00CE527F">
      <w:pPr>
        <w:spacing w:line="232" w:lineRule="auto"/>
        <w:rPr>
          <w:sz w:val="18"/>
        </w:rPr>
        <w:sectPr w:rsidR="00CE527F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CE527F" w:rsidRDefault="004E7DE7">
      <w:pPr>
        <w:spacing w:before="67"/>
        <w:ind w:right="115"/>
        <w:jc w:val="right"/>
        <w:rPr>
          <w:i/>
          <w:sz w:val="18"/>
        </w:rPr>
      </w:pPr>
      <w:r>
        <w:lastRenderedPageBreak/>
        <w:pict>
          <v:shape id="_x0000_s1033" type="#_x0000_t202" style="position:absolute;left:0;text-align:left;margin-left:28.4pt;margin-top:35.85pt;width:12.6pt;height:11.35pt;z-index:15780864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9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color w:val="231F20"/>
                      <w:w w:val="95"/>
                      <w:sz w:val="18"/>
                    </w:rPr>
                    <w:t>92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left:0;text-align:left;margin-left:28.45pt;margin-top:235.2pt;width:12.5pt;height:120.15pt;z-index:15781376;mso-position-horizontal-relative:page;mso-position-vertical-relative:page" filled="f" stroked="f">
            <v:textbox style="layout-flow:vertical" inset="0,0,0,0">
              <w:txbxContent>
                <w:p w:rsidR="00CE527F" w:rsidRDefault="005E473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FA3A7E">
        <w:rPr>
          <w:i/>
          <w:color w:val="231F20"/>
          <w:w w:val="120"/>
          <w:sz w:val="18"/>
        </w:rPr>
        <w:t>Продолжение</w:t>
      </w:r>
    </w:p>
    <w:p w:rsidR="00CE527F" w:rsidRDefault="00CE527F">
      <w:pPr>
        <w:pStyle w:val="a3"/>
        <w:spacing w:before="10" w:after="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401"/>
        <w:gridCol w:w="4025"/>
      </w:tblGrid>
      <w:tr w:rsidR="00CE527F">
        <w:trPr>
          <w:trHeight w:val="550"/>
        </w:trPr>
        <w:tc>
          <w:tcPr>
            <w:tcW w:w="272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61" w:line="213" w:lineRule="auto"/>
              <w:ind w:left="1126" w:right="155" w:hanging="727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Тематические</w:t>
            </w:r>
            <w:r>
              <w:rPr>
                <w:rFonts w:ascii="Sitka Subheading" w:hAnsi="Sitka Subheading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блоки,</w:t>
            </w:r>
            <w:r>
              <w:rPr>
                <w:rFonts w:ascii="Sitka Subheading" w:hAnsi="Sitka Subheading"/>
                <w:b/>
                <w:color w:val="231F20"/>
                <w:spacing w:val="-4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темы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41"/>
              <w:ind w:left="713" w:right="0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Основное</w:t>
            </w:r>
            <w:r>
              <w:rPr>
                <w:rFonts w:ascii="Sitka Subheading" w:hAnsi="Sitka Subheading"/>
                <w:b/>
                <w:color w:val="231F20"/>
                <w:spacing w:val="3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61" w:line="213" w:lineRule="auto"/>
              <w:ind w:left="1389" w:right="151" w:hanging="722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Основные</w:t>
            </w:r>
            <w:r>
              <w:rPr>
                <w:rFonts w:ascii="Sitka Subheading" w:hAnsi="Sitka Subheading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виды</w:t>
            </w:r>
            <w:r>
              <w:rPr>
                <w:rFonts w:ascii="Sitka Subheading" w:hAnsi="Sitka Subheading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деятельности</w:t>
            </w:r>
            <w:r>
              <w:rPr>
                <w:rFonts w:ascii="Sitka Subheading" w:hAnsi="Sitka Subheading"/>
                <w:b/>
                <w:color w:val="231F20"/>
                <w:spacing w:val="-44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обучающихся</w:t>
            </w:r>
          </w:p>
        </w:tc>
      </w:tr>
      <w:tr w:rsidR="00CE527F">
        <w:trPr>
          <w:trHeight w:val="364"/>
        </w:trPr>
        <w:tc>
          <w:tcPr>
            <w:tcW w:w="10147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70"/>
              <w:ind w:left="2194" w:right="2183"/>
              <w:jc w:val="center"/>
              <w:rPr>
                <w:rFonts w:ascii="Microsoft Sans Serif" w:hAnsi="Microsoft Sans Serif"/>
                <w:sz w:val="18"/>
              </w:rPr>
            </w:pP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Изображение</w:t>
            </w:r>
            <w:r>
              <w:rPr>
                <w:rFonts w:ascii="Microsoft Sans Serif" w:hAnsi="Microsoft Sans Serif"/>
                <w:color w:val="231F20"/>
                <w:spacing w:val="26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и</w:t>
            </w:r>
            <w:r>
              <w:rPr>
                <w:rFonts w:ascii="Microsoft Sans Serif" w:hAnsi="Microsoft Sans Serif"/>
                <w:color w:val="231F20"/>
                <w:spacing w:val="27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искусство</w:t>
            </w:r>
            <w:r>
              <w:rPr>
                <w:rFonts w:ascii="Microsoft Sans Serif" w:hAnsi="Microsoft Sans Serif"/>
                <w:color w:val="231F20"/>
                <w:spacing w:val="27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кино</w:t>
            </w:r>
          </w:p>
        </w:tc>
      </w:tr>
      <w:tr w:rsidR="00CE527F">
        <w:trPr>
          <w:trHeight w:val="2350"/>
        </w:trPr>
        <w:tc>
          <w:tcPr>
            <w:tcW w:w="2721" w:type="dxa"/>
            <w:tcBorders>
              <w:top w:val="single" w:sz="6" w:space="0" w:color="231F20"/>
              <w:left w:val="single" w:sz="6" w:space="0" w:color="231F20"/>
            </w:tcBorders>
          </w:tcPr>
          <w:p w:rsidR="00CE527F" w:rsidRDefault="00FA3A7E">
            <w:pPr>
              <w:pStyle w:val="TableParagraph"/>
              <w:spacing w:before="56" w:line="232" w:lineRule="auto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Пространственно-времен-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кино</w:t>
            </w:r>
          </w:p>
        </w:tc>
        <w:tc>
          <w:tcPr>
            <w:tcW w:w="3401" w:type="dxa"/>
            <w:tcBorders>
              <w:top w:val="single" w:sz="6" w:space="0" w:color="231F20"/>
            </w:tcBorders>
          </w:tcPr>
          <w:p w:rsidR="00CE527F" w:rsidRDefault="00FA3A7E">
            <w:pPr>
              <w:pStyle w:val="TableParagraph"/>
              <w:spacing w:before="56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Ожившее изображение. Рождение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кино.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Эпоха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немого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кино.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Чёрно-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белое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кино.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Появление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звука.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Появление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цветного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кино.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фильме. Синтетическая природа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пространственно-временного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кусства кино и состав творческого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коллектива. Кинофильм — худо-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жественный образ, авторская по-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зиция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кино.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Фильм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ственный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документальный</w:t>
            </w:r>
          </w:p>
        </w:tc>
        <w:tc>
          <w:tcPr>
            <w:tcW w:w="4025" w:type="dxa"/>
            <w:tcBorders>
              <w:top w:val="single" w:sz="6" w:space="0" w:color="231F20"/>
            </w:tcBorders>
          </w:tcPr>
          <w:p w:rsidR="00CE527F" w:rsidRDefault="00FA3A7E">
            <w:pPr>
              <w:pStyle w:val="TableParagraph"/>
              <w:spacing w:before="56"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Иметь представление </w:t>
            </w:r>
            <w:r>
              <w:rPr>
                <w:color w:val="231F20"/>
                <w:w w:val="120"/>
                <w:sz w:val="18"/>
              </w:rPr>
              <w:t>об истории кино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эволюции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искусства.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Характеризовать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кино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простран-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ственно-временное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искусство.</w:t>
            </w:r>
          </w:p>
          <w:p w:rsidR="00CE527F" w:rsidRDefault="00FA3A7E">
            <w:pPr>
              <w:pStyle w:val="TableParagraph"/>
              <w:spacing w:line="232" w:lineRule="auto"/>
              <w:ind w:right="158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Объяснять, </w:t>
            </w:r>
            <w:r>
              <w:rPr>
                <w:color w:val="231F20"/>
                <w:w w:val="115"/>
                <w:sz w:val="18"/>
              </w:rPr>
              <w:t>почему экранное время и всё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изображаемое в фильме, являясь услов-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ностью, формирует у людей восприятие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реального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мира.</w:t>
            </w:r>
          </w:p>
          <w:p w:rsidR="00CE527F" w:rsidRDefault="00FA3A7E">
            <w:pPr>
              <w:pStyle w:val="TableParagraph"/>
              <w:spacing w:line="232" w:lineRule="auto"/>
              <w:ind w:right="158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Знать, </w:t>
            </w:r>
            <w:r>
              <w:rPr>
                <w:color w:val="231F20"/>
                <w:w w:val="120"/>
                <w:sz w:val="18"/>
              </w:rPr>
              <w:t>что спецификой языка кино яв-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ляется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монтаж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монтажное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построение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изобразительного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ряда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фильма</w:t>
            </w:r>
          </w:p>
        </w:tc>
      </w:tr>
      <w:tr w:rsidR="00CE527F">
        <w:trPr>
          <w:trHeight w:val="2750"/>
        </w:trPr>
        <w:tc>
          <w:tcPr>
            <w:tcW w:w="2721" w:type="dxa"/>
            <w:tcBorders>
              <w:left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59" w:line="232" w:lineRule="auto"/>
              <w:ind w:left="167" w:right="144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Роль художника в игровом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фильме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59" w:line="232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Фильм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«рассказ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картинках»: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изобразительная сторона фильма.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Кинохудожник и его команда 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работе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созданию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фильма.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Эски-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зы мест действия, образы и ко-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стюмы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персонажей,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раскадровка,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чертежи и воплощение в материа-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ле. Пространство и предметы —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историческая конкретность и ху-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дожественный образ. Режиссёр —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художник — оператор в работе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над фильмом. </w:t>
            </w:r>
            <w:r>
              <w:rPr>
                <w:color w:val="231F20"/>
                <w:w w:val="120"/>
                <w:sz w:val="18"/>
              </w:rPr>
              <w:t>Сложносоставной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кино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59" w:line="232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Иметь представление </w:t>
            </w:r>
            <w:r>
              <w:rPr>
                <w:color w:val="231F20"/>
                <w:w w:val="115"/>
                <w:sz w:val="18"/>
              </w:rPr>
              <w:t>об экранных ис-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кусствах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монтаже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композиционно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построенных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кадров.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Иметь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представление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ников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видеоряда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осуществлении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фильма.</w:t>
            </w:r>
          </w:p>
          <w:p w:rsidR="00CE527F" w:rsidRDefault="00FA3A7E">
            <w:pPr>
              <w:pStyle w:val="TableParagraph"/>
              <w:spacing w:line="232" w:lineRule="auto"/>
              <w:ind w:right="158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Наблюдать и анализировать </w:t>
            </w:r>
            <w:r>
              <w:rPr>
                <w:color w:val="231F20"/>
                <w:w w:val="115"/>
                <w:sz w:val="18"/>
              </w:rPr>
              <w:t>киноэски-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зы профессиональных кинохудожников.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Иметь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опыт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раскадровки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маленького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простого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сюжета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сменой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планов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жения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персонажа</w:t>
            </w:r>
          </w:p>
        </w:tc>
      </w:tr>
    </w:tbl>
    <w:p w:rsidR="00CE527F" w:rsidRDefault="00CE527F">
      <w:pPr>
        <w:spacing w:line="232" w:lineRule="auto"/>
        <w:rPr>
          <w:sz w:val="18"/>
        </w:rPr>
        <w:sectPr w:rsidR="00CE527F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CE527F" w:rsidRDefault="004E7DE7">
      <w:pPr>
        <w:pStyle w:val="a3"/>
        <w:spacing w:before="5"/>
        <w:ind w:left="0" w:right="0"/>
        <w:jc w:val="left"/>
        <w:rPr>
          <w:i/>
          <w:sz w:val="2"/>
        </w:rPr>
      </w:pPr>
      <w:r>
        <w:lastRenderedPageBreak/>
        <w:pict>
          <v:shape id="_x0000_s1031" type="#_x0000_t202" style="position:absolute;margin-left:28.45pt;margin-top:35.85pt;width:12.5pt;height:172.45pt;z-index:15781888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ИЗОБРАЗИТЕЛЬНОЕ</w:t>
                  </w:r>
                  <w:r>
                    <w:rPr>
                      <w:rFonts w:ascii="Trebuchet MS" w:hAnsi="Trebuchet MS"/>
                      <w:color w:val="231F20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ИСКУССТВО.</w:t>
                  </w:r>
                  <w:r>
                    <w:rPr>
                      <w:rFonts w:ascii="Trebuchet MS" w:hAnsi="Trebuchet MS"/>
                      <w:color w:val="231F20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5—7</w:t>
                  </w:r>
                  <w:r>
                    <w:rPr>
                      <w:rFonts w:ascii="Trebuchet MS" w:hAnsi="Trebuchet MS"/>
                      <w:color w:val="231F20"/>
                      <w:spacing w:val="9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8.4pt;margin-top:344pt;width:12.6pt;height:11.35pt;z-index:15782400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9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color w:val="231F20"/>
                      <w:w w:val="95"/>
                      <w:sz w:val="18"/>
                    </w:rPr>
                    <w:t>93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401"/>
        <w:gridCol w:w="4025"/>
      </w:tblGrid>
      <w:tr w:rsidR="00CE527F">
        <w:trPr>
          <w:trHeight w:val="3102"/>
        </w:trPr>
        <w:tc>
          <w:tcPr>
            <w:tcW w:w="2721" w:type="dxa"/>
            <w:tcBorders>
              <w:left w:val="single" w:sz="6" w:space="0" w:color="231F20"/>
            </w:tcBorders>
          </w:tcPr>
          <w:p w:rsidR="00CE527F" w:rsidRDefault="00FA3A7E">
            <w:pPr>
              <w:pStyle w:val="TableParagraph"/>
              <w:spacing w:before="31" w:line="232" w:lineRule="auto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Создание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видеоролика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замысла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съёмки</w:t>
            </w:r>
          </w:p>
        </w:tc>
        <w:tc>
          <w:tcPr>
            <w:tcW w:w="3401" w:type="dxa"/>
          </w:tcPr>
          <w:p w:rsidR="00CE527F" w:rsidRDefault="00FA3A7E">
            <w:pPr>
              <w:pStyle w:val="TableParagraph"/>
              <w:spacing w:before="31" w:line="232" w:lineRule="auto"/>
              <w:ind w:right="150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Проектная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зованием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ИКТ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урочной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внеу-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рочной деятельности учащихся.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Примеры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жанров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видеороликов: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видеорепортаж,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игровой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коротко-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метражный</w:t>
            </w:r>
            <w:r>
              <w:rPr>
                <w:color w:val="231F20"/>
                <w:spacing w:val="3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фильм,</w:t>
            </w:r>
            <w:r>
              <w:rPr>
                <w:color w:val="231F20"/>
                <w:spacing w:val="3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социальная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реклама,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анимационный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фильм,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музыкальный</w:t>
            </w:r>
            <w:r>
              <w:rPr>
                <w:color w:val="231F20"/>
                <w:spacing w:val="-2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клип,</w:t>
            </w:r>
            <w:r>
              <w:rPr>
                <w:color w:val="231F20"/>
                <w:spacing w:val="-2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документаль-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ный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фильм.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Понятие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крупного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плана.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«панорама»,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«на-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езд»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«отъезд».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Этапы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создания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видеоролика: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замысел,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сценарий,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предсъёмочный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этап,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«раска-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дровка»,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съёмка,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монтаж,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результата</w:t>
            </w:r>
          </w:p>
        </w:tc>
        <w:tc>
          <w:tcPr>
            <w:tcW w:w="4025" w:type="dxa"/>
          </w:tcPr>
          <w:p w:rsidR="00CE527F" w:rsidRDefault="00FA3A7E">
            <w:pPr>
              <w:pStyle w:val="TableParagraph"/>
              <w:spacing w:before="31"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Знать</w:t>
            </w:r>
            <w:r>
              <w:rPr>
                <w:i/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основные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жанры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формы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видео-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роликов.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Характеризовать </w:t>
            </w:r>
            <w:r>
              <w:rPr>
                <w:color w:val="231F20"/>
                <w:w w:val="120"/>
                <w:sz w:val="18"/>
              </w:rPr>
              <w:t>основные этапы соз-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дания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видеоролика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планировать</w:t>
            </w:r>
            <w:r>
              <w:rPr>
                <w:i/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свою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работу по созданию видеоролика в соот-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ветствии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ними.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Осваивать</w:t>
            </w:r>
            <w:r>
              <w:rPr>
                <w:i/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навыки</w:t>
            </w:r>
            <w:r>
              <w:rPr>
                <w:i/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деосъёмки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роликов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жанрах.</w:t>
            </w:r>
          </w:p>
          <w:p w:rsidR="00CE527F" w:rsidRDefault="00FA3A7E">
            <w:pPr>
              <w:pStyle w:val="TableParagraph"/>
              <w:spacing w:line="232" w:lineRule="auto"/>
              <w:ind w:right="156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Осваивать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начальные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навыки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ческой работы по видеомонтажу в ком-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пьютерной программе (Adobe Premiere).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 xml:space="preserve">Обретать </w:t>
            </w:r>
            <w:r>
              <w:rPr>
                <w:color w:val="231F20"/>
                <w:w w:val="115"/>
                <w:sz w:val="18"/>
              </w:rPr>
              <w:t>навык рефлексии деятельно-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созданию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видеоролика</w:t>
            </w:r>
          </w:p>
        </w:tc>
      </w:tr>
      <w:tr w:rsidR="00CE527F">
        <w:trPr>
          <w:trHeight w:val="2499"/>
        </w:trPr>
        <w:tc>
          <w:tcPr>
            <w:tcW w:w="2721" w:type="dxa"/>
            <w:tcBorders>
              <w:left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31" w:line="232" w:lineRule="auto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Искусство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анимации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дожник-мультипликатор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31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История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мультфильма.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Рисованные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мультфильмы,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кольные мультфильмы, цифровая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анимация.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Уолт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Дисней.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Отече-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ственная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мультипликация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знаменитые создатели. Использо-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электронно-цифровых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нологий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игровом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кинематографе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31"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Просмотреть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отечественные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мульт-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фильмы.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Осознавать </w:t>
            </w:r>
            <w:r>
              <w:rPr>
                <w:color w:val="231F20"/>
                <w:w w:val="115"/>
                <w:sz w:val="18"/>
              </w:rPr>
              <w:t>многообразие подходов, по-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эзию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уникальность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 отечественной мультипликации.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 xml:space="preserve">Анализировать 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художественный   образ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средства его достижения в выбранных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мультфильмах.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Иметь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представление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и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приводить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примеры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использования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электронно-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цифровых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технологий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современном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игровом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кинематографе</w:t>
            </w:r>
          </w:p>
        </w:tc>
      </w:tr>
      <w:tr w:rsidR="00CE527F">
        <w:trPr>
          <w:trHeight w:val="697"/>
        </w:trPr>
        <w:tc>
          <w:tcPr>
            <w:tcW w:w="2721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28" w:line="232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Компьютерная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анимация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 занятиях в школе: соз-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даём</w:t>
            </w:r>
            <w:r>
              <w:rPr>
                <w:color w:val="231F20"/>
                <w:spacing w:val="-2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анимационный</w:t>
            </w:r>
            <w:r>
              <w:rPr>
                <w:color w:val="231F20"/>
                <w:spacing w:val="-2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фильм</w:t>
            </w:r>
          </w:p>
        </w:tc>
        <w:tc>
          <w:tcPr>
            <w:tcW w:w="3401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28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Техническое оборудование и 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возможности для создания анима-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условиях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школьных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заня-</w:t>
            </w:r>
          </w:p>
        </w:tc>
        <w:tc>
          <w:tcPr>
            <w:tcW w:w="4025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28" w:line="232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Иметь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опыт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компьютерной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анимации в выбранной технике и в соот-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ветствующей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компьютерной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программе.</w:t>
            </w:r>
          </w:p>
        </w:tc>
      </w:tr>
    </w:tbl>
    <w:p w:rsidR="00CE527F" w:rsidRDefault="00CE527F">
      <w:pPr>
        <w:spacing w:line="232" w:lineRule="auto"/>
        <w:rPr>
          <w:sz w:val="18"/>
        </w:rPr>
        <w:sectPr w:rsidR="00CE527F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CE527F" w:rsidRDefault="004E7DE7">
      <w:pPr>
        <w:spacing w:before="67"/>
        <w:ind w:right="115"/>
        <w:jc w:val="right"/>
        <w:rPr>
          <w:i/>
          <w:sz w:val="18"/>
        </w:rPr>
      </w:pPr>
      <w:r>
        <w:lastRenderedPageBreak/>
        <w:pict>
          <v:shape id="_x0000_s1029" type="#_x0000_t202" style="position:absolute;left:0;text-align:left;margin-left:28.4pt;margin-top:35.85pt;width:12.6pt;height:11.35pt;z-index:15782912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9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color w:val="231F20"/>
                      <w:w w:val="95"/>
                      <w:sz w:val="18"/>
                    </w:rPr>
                    <w:t>94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left:0;text-align:left;margin-left:28.45pt;margin-top:235.2pt;width:12.5pt;height:120.15pt;z-index:15783424;mso-position-horizontal-relative:page;mso-position-vertical-relative:page" filled="f" stroked="f">
            <v:textbox style="layout-flow:vertical" inset="0,0,0,0">
              <w:txbxContent>
                <w:p w:rsidR="00CE527F" w:rsidRDefault="005E473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FA3A7E">
        <w:rPr>
          <w:i/>
          <w:color w:val="231F20"/>
          <w:w w:val="120"/>
          <w:sz w:val="18"/>
        </w:rPr>
        <w:t>Продолжение</w:t>
      </w:r>
    </w:p>
    <w:p w:rsidR="00CE527F" w:rsidRDefault="00CE527F">
      <w:pPr>
        <w:pStyle w:val="a3"/>
        <w:spacing w:before="10" w:after="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401"/>
        <w:gridCol w:w="4025"/>
      </w:tblGrid>
      <w:tr w:rsidR="00CE527F">
        <w:trPr>
          <w:trHeight w:val="550"/>
        </w:trPr>
        <w:tc>
          <w:tcPr>
            <w:tcW w:w="272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61" w:line="213" w:lineRule="auto"/>
              <w:ind w:left="1126" w:right="155" w:hanging="727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Тематические</w:t>
            </w:r>
            <w:r>
              <w:rPr>
                <w:rFonts w:ascii="Sitka Subheading" w:hAnsi="Sitka Subheading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блоки,</w:t>
            </w:r>
            <w:r>
              <w:rPr>
                <w:rFonts w:ascii="Sitka Subheading" w:hAnsi="Sitka Subheading"/>
                <w:b/>
                <w:color w:val="231F20"/>
                <w:spacing w:val="-4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темы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41"/>
              <w:ind w:left="713" w:right="0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Основное</w:t>
            </w:r>
            <w:r>
              <w:rPr>
                <w:rFonts w:ascii="Sitka Subheading" w:hAnsi="Sitka Subheading"/>
                <w:b/>
                <w:color w:val="231F20"/>
                <w:spacing w:val="3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61" w:line="213" w:lineRule="auto"/>
              <w:ind w:left="1389" w:right="151" w:hanging="722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Основные</w:t>
            </w:r>
            <w:r>
              <w:rPr>
                <w:rFonts w:ascii="Sitka Subheading" w:hAnsi="Sitka Subheading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виды</w:t>
            </w:r>
            <w:r>
              <w:rPr>
                <w:rFonts w:ascii="Sitka Subheading" w:hAnsi="Sitka Subheading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деятельности</w:t>
            </w:r>
            <w:r>
              <w:rPr>
                <w:rFonts w:ascii="Sitka Subheading" w:hAnsi="Sitka Subheading"/>
                <w:b/>
                <w:color w:val="231F20"/>
                <w:spacing w:val="-44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обучающихся</w:t>
            </w:r>
          </w:p>
        </w:tc>
      </w:tr>
      <w:tr w:rsidR="00CE527F">
        <w:trPr>
          <w:trHeight w:val="2348"/>
        </w:trPr>
        <w:tc>
          <w:tcPr>
            <w:tcW w:w="2721" w:type="dxa"/>
            <w:tcBorders>
              <w:top w:val="single" w:sz="6" w:space="0" w:color="231F20"/>
              <w:left w:val="single" w:sz="6" w:space="0" w:color="231F20"/>
            </w:tcBorders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8"/>
              </w:rPr>
            </w:pPr>
          </w:p>
        </w:tc>
        <w:tc>
          <w:tcPr>
            <w:tcW w:w="3401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56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тий: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компьютерные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программы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(техника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stop-motion,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Flash).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Пластилиновые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мульт-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фильмы.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Бумажная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перекладка.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Сыпучая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анимация.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Коллектив-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Требования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критерии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ственности — художественная об-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анимацион-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фильма</w:t>
            </w:r>
          </w:p>
        </w:tc>
        <w:tc>
          <w:tcPr>
            <w:tcW w:w="4025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57" w:line="232" w:lineRule="auto"/>
              <w:ind w:right="158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Иметь опыт </w:t>
            </w:r>
            <w:r>
              <w:rPr>
                <w:color w:val="231F20"/>
                <w:w w:val="115"/>
                <w:sz w:val="18"/>
              </w:rPr>
              <w:t>совместной творческой 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боты: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сюжета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раскадровка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завязка, экспозиция, кульминация, раз-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вязка;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рисунки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лепка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героев,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вместная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над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декорациями,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съёмка,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просмотры.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Анализировать и обсуждать </w:t>
            </w:r>
            <w:r>
              <w:rPr>
                <w:color w:val="231F20"/>
                <w:w w:val="120"/>
                <w:sz w:val="18"/>
              </w:rPr>
              <w:t>отснятый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Осознавать </w:t>
            </w:r>
            <w:r>
              <w:rPr>
                <w:color w:val="231F20"/>
                <w:w w:val="115"/>
                <w:sz w:val="18"/>
              </w:rPr>
              <w:t>задачи художественной об-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анимационного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фильма</w:t>
            </w:r>
          </w:p>
        </w:tc>
      </w:tr>
      <w:tr w:rsidR="00CE527F">
        <w:trPr>
          <w:trHeight w:val="364"/>
        </w:trPr>
        <w:tc>
          <w:tcPr>
            <w:tcW w:w="10147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70"/>
              <w:ind w:left="2194" w:right="2183"/>
              <w:jc w:val="center"/>
              <w:rPr>
                <w:rFonts w:ascii="Microsoft Sans Serif" w:hAnsi="Microsoft Sans Serif"/>
                <w:sz w:val="18"/>
              </w:rPr>
            </w:pP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Изобразительное</w:t>
            </w:r>
            <w:r>
              <w:rPr>
                <w:rFonts w:ascii="Microsoft Sans Serif" w:hAnsi="Microsoft Sans Serif"/>
                <w:color w:val="231F20"/>
                <w:spacing w:val="18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искусство</w:t>
            </w:r>
            <w:r>
              <w:rPr>
                <w:rFonts w:ascii="Microsoft Sans Serif" w:hAnsi="Microsoft Sans Serif"/>
                <w:color w:val="231F20"/>
                <w:spacing w:val="18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на</w:t>
            </w:r>
            <w:r>
              <w:rPr>
                <w:rFonts w:ascii="Microsoft Sans Serif" w:hAnsi="Microsoft Sans Serif"/>
                <w:color w:val="231F20"/>
                <w:spacing w:val="19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телевидении</w:t>
            </w:r>
          </w:p>
        </w:tc>
      </w:tr>
      <w:tr w:rsidR="00CE527F">
        <w:trPr>
          <w:trHeight w:val="2748"/>
        </w:trPr>
        <w:tc>
          <w:tcPr>
            <w:tcW w:w="272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57" w:line="232" w:lineRule="auto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Телевидение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экранное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искусство и средство мас-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</w:t>
            </w:r>
          </w:p>
        </w:tc>
        <w:tc>
          <w:tcPr>
            <w:tcW w:w="3401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57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Телевидение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экранное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ство и средство массовой инфор-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мации,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науч-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 просвещения, развлечения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организации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досуга.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Создатель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телевидения — русский инженер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Владимир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Козьмич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Зворыкин.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Прямой эфир — событие в реаль-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ном времени. Роль телевидения 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превращении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единое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формационное пространство. Кар-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тина мира, создаваемая телевиде-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нием.</w:t>
            </w:r>
          </w:p>
        </w:tc>
        <w:tc>
          <w:tcPr>
            <w:tcW w:w="4025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57" w:line="232" w:lineRule="auto"/>
              <w:ind w:right="155"/>
              <w:jc w:val="left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Сравнить</w:t>
            </w:r>
            <w:r>
              <w:rPr>
                <w:i/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и</w:t>
            </w:r>
            <w:r>
              <w:rPr>
                <w:i/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характеризовать</w:t>
            </w:r>
            <w:r>
              <w:rPr>
                <w:i/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общее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особенное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кино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телевидении.</w:t>
            </w:r>
          </w:p>
          <w:p w:rsidR="00CE527F" w:rsidRDefault="00FA3A7E">
            <w:pPr>
              <w:pStyle w:val="TableParagraph"/>
              <w:spacing w:line="232" w:lineRule="auto"/>
              <w:ind w:right="150"/>
              <w:jc w:val="left"/>
              <w:rPr>
                <w:sz w:val="18"/>
              </w:rPr>
            </w:pPr>
            <w:r>
              <w:rPr>
                <w:i/>
                <w:color w:val="231F20"/>
                <w:spacing w:val="-1"/>
                <w:w w:val="120"/>
                <w:sz w:val="18"/>
              </w:rPr>
              <w:t>Объяснять</w:t>
            </w:r>
            <w:r>
              <w:rPr>
                <w:i/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особую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роль,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функции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видения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общества.</w:t>
            </w:r>
          </w:p>
          <w:p w:rsidR="00CE527F" w:rsidRDefault="00FA3A7E">
            <w:pPr>
              <w:pStyle w:val="TableParagraph"/>
              <w:tabs>
                <w:tab w:val="left" w:pos="2144"/>
                <w:tab w:val="left" w:pos="3528"/>
              </w:tabs>
              <w:spacing w:line="232" w:lineRule="auto"/>
              <w:ind w:right="158"/>
              <w:jc w:val="left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Характеризовать</w:t>
            </w:r>
            <w:r>
              <w:rPr>
                <w:i/>
                <w:color w:val="231F20"/>
                <w:w w:val="120"/>
                <w:sz w:val="18"/>
              </w:rPr>
              <w:tab/>
            </w:r>
            <w:r>
              <w:rPr>
                <w:color w:val="231F20"/>
                <w:w w:val="120"/>
                <w:sz w:val="18"/>
              </w:rPr>
              <w:t>телевидение</w:t>
            </w:r>
            <w:r>
              <w:rPr>
                <w:color w:val="231F20"/>
                <w:w w:val="120"/>
                <w:sz w:val="18"/>
              </w:rPr>
              <w:tab/>
              <w:t>как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экранное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искусство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объяснять</w:t>
            </w:r>
            <w:r>
              <w:rPr>
                <w:i/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художника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телевидения.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 xml:space="preserve">Придумывать и рисовать </w:t>
            </w:r>
            <w:r>
              <w:rPr>
                <w:color w:val="231F20"/>
                <w:w w:val="120"/>
                <w:sz w:val="18"/>
              </w:rPr>
              <w:t>эскиз оформ-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ления студии и эскиз заставки для теле-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передачи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выбранный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сюжет.</w:t>
            </w:r>
          </w:p>
          <w:p w:rsidR="00CE527F" w:rsidRDefault="00FA3A7E">
            <w:pPr>
              <w:pStyle w:val="TableParagraph"/>
              <w:spacing w:line="232" w:lineRule="auto"/>
              <w:ind w:right="158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Применять </w:t>
            </w:r>
            <w:r>
              <w:rPr>
                <w:color w:val="231F20"/>
                <w:w w:val="115"/>
                <w:sz w:val="18"/>
              </w:rPr>
              <w:t>полученные знания в работе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школьного телевидения и студии муль-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тимедиа</w:t>
            </w:r>
          </w:p>
        </w:tc>
      </w:tr>
    </w:tbl>
    <w:p w:rsidR="00CE527F" w:rsidRDefault="00CE527F">
      <w:pPr>
        <w:spacing w:line="232" w:lineRule="auto"/>
        <w:rPr>
          <w:sz w:val="18"/>
        </w:rPr>
        <w:sectPr w:rsidR="00CE527F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CE527F" w:rsidRDefault="004E7DE7">
      <w:pPr>
        <w:pStyle w:val="a3"/>
        <w:spacing w:before="5"/>
        <w:ind w:left="0" w:right="0"/>
        <w:jc w:val="left"/>
        <w:rPr>
          <w:i/>
          <w:sz w:val="2"/>
        </w:rPr>
      </w:pPr>
      <w:r>
        <w:lastRenderedPageBreak/>
        <w:pict>
          <v:shape id="_x0000_s1027" type="#_x0000_t202" style="position:absolute;margin-left:28.45pt;margin-top:35.85pt;width:12.5pt;height:172.45pt;z-index:15783936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ИЗОБРАЗИТЕЛЬНОЕ</w:t>
                  </w:r>
                  <w:r>
                    <w:rPr>
                      <w:rFonts w:ascii="Trebuchet MS" w:hAnsi="Trebuchet MS"/>
                      <w:color w:val="231F20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ИСКУССТВО.</w:t>
                  </w:r>
                  <w:r>
                    <w:rPr>
                      <w:rFonts w:ascii="Trebuchet MS" w:hAnsi="Trebuchet MS"/>
                      <w:color w:val="231F20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5—7</w:t>
                  </w:r>
                  <w:r>
                    <w:rPr>
                      <w:rFonts w:ascii="Trebuchet MS" w:hAnsi="Trebuchet MS"/>
                      <w:color w:val="231F20"/>
                      <w:spacing w:val="9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28.4pt;margin-top:344pt;width:12.6pt;height:11.35pt;z-index:15784448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9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color w:val="231F20"/>
                      <w:w w:val="95"/>
                      <w:sz w:val="18"/>
                    </w:rPr>
                    <w:t>95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401"/>
        <w:gridCol w:w="4025"/>
      </w:tblGrid>
      <w:tr w:rsidR="00CE527F">
        <w:trPr>
          <w:trHeight w:val="953"/>
        </w:trPr>
        <w:tc>
          <w:tcPr>
            <w:tcW w:w="2721" w:type="dxa"/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8"/>
              </w:rPr>
            </w:pPr>
          </w:p>
        </w:tc>
        <w:tc>
          <w:tcPr>
            <w:tcW w:w="3401" w:type="dxa"/>
          </w:tcPr>
          <w:p w:rsidR="00CE527F" w:rsidRDefault="00FA3A7E">
            <w:pPr>
              <w:pStyle w:val="TableParagraph"/>
              <w:spacing w:before="59" w:line="232" w:lineRule="auto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Деятельность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художника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теле-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видении: художники по свету, ко-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стюму, гриму; сценографический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дизайн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компьютерная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графика</w:t>
            </w:r>
          </w:p>
        </w:tc>
        <w:tc>
          <w:tcPr>
            <w:tcW w:w="4025" w:type="dxa"/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8"/>
              </w:rPr>
            </w:pPr>
          </w:p>
        </w:tc>
      </w:tr>
      <w:tr w:rsidR="00CE527F">
        <w:trPr>
          <w:trHeight w:val="2553"/>
        </w:trPr>
        <w:tc>
          <w:tcPr>
            <w:tcW w:w="2721" w:type="dxa"/>
            <w:tcBorders>
              <w:left w:val="single" w:sz="6" w:space="0" w:color="231F20"/>
            </w:tcBorders>
          </w:tcPr>
          <w:p w:rsidR="00CE527F" w:rsidRDefault="00FA3A7E">
            <w:pPr>
              <w:pStyle w:val="TableParagraph"/>
              <w:spacing w:before="54"/>
              <w:ind w:left="167" w:right="0"/>
              <w:jc w:val="lef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Искусство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зритель</w:t>
            </w:r>
          </w:p>
        </w:tc>
        <w:tc>
          <w:tcPr>
            <w:tcW w:w="3401" w:type="dxa"/>
          </w:tcPr>
          <w:p w:rsidR="00CE527F" w:rsidRDefault="00FA3A7E">
            <w:pPr>
              <w:pStyle w:val="TableParagraph"/>
              <w:spacing w:before="59" w:line="232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Зрительская культура и зритель-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ские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умения.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Роль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искусства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общества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 его влияние на жизнь каждого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человека,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его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мировосприятие,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внутренний мир, ценностные ори-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ентации.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неизбежно-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стью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исполняет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ху-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дожнические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роли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своей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реаль-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бытийной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искусства и картина мира в жиз-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общества</w:t>
            </w:r>
          </w:p>
        </w:tc>
        <w:tc>
          <w:tcPr>
            <w:tcW w:w="4025" w:type="dxa"/>
          </w:tcPr>
          <w:p w:rsidR="00CE527F" w:rsidRDefault="00FA3A7E">
            <w:pPr>
              <w:pStyle w:val="TableParagraph"/>
              <w:spacing w:before="59" w:line="232" w:lineRule="auto"/>
              <w:ind w:right="156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Осознавать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 художественной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культуры для личностного духовно-нрав-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ственного развития и самореализации в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обществе.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Осознавать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образовательные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зрительской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культуры,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необходимость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зрительских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умений.</w:t>
            </w:r>
          </w:p>
          <w:p w:rsidR="00CE527F" w:rsidRDefault="00FA3A7E">
            <w:pPr>
              <w:pStyle w:val="TableParagraph"/>
              <w:spacing w:line="232" w:lineRule="auto"/>
              <w:ind w:right="156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Осознавать </w:t>
            </w:r>
            <w:r>
              <w:rPr>
                <w:color w:val="231F20"/>
                <w:w w:val="115"/>
                <w:sz w:val="18"/>
              </w:rPr>
              <w:t>место и роль художествен-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 деятельности в своей жизни и в жиз-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общества</w:t>
            </w:r>
          </w:p>
        </w:tc>
      </w:tr>
    </w:tbl>
    <w:p w:rsidR="00CE527F" w:rsidRDefault="00FA3A7E">
      <w:pPr>
        <w:pStyle w:val="a3"/>
        <w:spacing w:before="112" w:line="252" w:lineRule="auto"/>
        <w:ind w:left="113" w:right="114" w:firstLine="226"/>
      </w:pPr>
      <w:r w:rsidRPr="005E473F">
        <w:rPr>
          <w:color w:val="231F20"/>
          <w:w w:val="115"/>
          <w:highlight w:val="yellow"/>
        </w:rPr>
        <w:t>При разработке рабочей программы в тематическом планировании должны быть учтены возмож-</w:t>
      </w:r>
      <w:r w:rsidRPr="005E473F">
        <w:rPr>
          <w:color w:val="231F20"/>
          <w:spacing w:val="1"/>
          <w:w w:val="115"/>
          <w:highlight w:val="yellow"/>
        </w:rPr>
        <w:t xml:space="preserve"> </w:t>
      </w:r>
      <w:r w:rsidRPr="005E473F">
        <w:rPr>
          <w:color w:val="231F20"/>
          <w:w w:val="115"/>
          <w:highlight w:val="yellow"/>
        </w:rPr>
        <w:t>ности использования электронных (цифровых) образовательных ресурсов, являющихся учебно-ме-</w:t>
      </w:r>
      <w:r w:rsidRPr="005E473F">
        <w:rPr>
          <w:color w:val="231F20"/>
          <w:spacing w:val="1"/>
          <w:w w:val="115"/>
          <w:highlight w:val="yellow"/>
        </w:rPr>
        <w:t xml:space="preserve"> </w:t>
      </w:r>
      <w:r w:rsidRPr="005E473F">
        <w:rPr>
          <w:color w:val="231F20"/>
          <w:w w:val="115"/>
          <w:highlight w:val="yellow"/>
        </w:rPr>
        <w:t>тодическими материалами (мультимедийные программы, электронные учебники и задачники, элек-</w:t>
      </w:r>
      <w:r w:rsidRPr="005E473F">
        <w:rPr>
          <w:color w:val="231F20"/>
          <w:spacing w:val="1"/>
          <w:w w:val="115"/>
          <w:highlight w:val="yellow"/>
        </w:rPr>
        <w:t xml:space="preserve"> </w:t>
      </w:r>
      <w:r w:rsidRPr="005E473F">
        <w:rPr>
          <w:color w:val="231F20"/>
          <w:w w:val="115"/>
          <w:highlight w:val="yellow"/>
        </w:rPr>
        <w:t>тронные библиотеки, виртуальные лаборатории, игровые программы, коллекции цифровых образо-</w:t>
      </w:r>
      <w:r w:rsidRPr="005E473F">
        <w:rPr>
          <w:color w:val="231F20"/>
          <w:spacing w:val="1"/>
          <w:w w:val="115"/>
          <w:highlight w:val="yellow"/>
        </w:rPr>
        <w:t xml:space="preserve"> </w:t>
      </w:r>
      <w:r w:rsidRPr="005E473F">
        <w:rPr>
          <w:color w:val="231F20"/>
          <w:w w:val="115"/>
          <w:highlight w:val="yellow"/>
        </w:rPr>
        <w:t>вательных ресурсов), используемыми для обучения и воспитания различных групп пользователей,</w:t>
      </w:r>
      <w:r w:rsidRPr="005E473F">
        <w:rPr>
          <w:color w:val="231F20"/>
          <w:spacing w:val="1"/>
          <w:w w:val="115"/>
          <w:highlight w:val="yellow"/>
        </w:rPr>
        <w:t xml:space="preserve"> </w:t>
      </w:r>
      <w:r w:rsidRPr="005E473F">
        <w:rPr>
          <w:color w:val="231F20"/>
          <w:w w:val="115"/>
          <w:highlight w:val="yellow"/>
        </w:rPr>
        <w:t>представленными</w:t>
      </w:r>
      <w:r w:rsidRPr="005E473F">
        <w:rPr>
          <w:color w:val="231F20"/>
          <w:spacing w:val="1"/>
          <w:w w:val="115"/>
          <w:highlight w:val="yellow"/>
        </w:rPr>
        <w:t xml:space="preserve"> </w:t>
      </w:r>
      <w:r w:rsidRPr="005E473F">
        <w:rPr>
          <w:color w:val="231F20"/>
          <w:w w:val="115"/>
          <w:highlight w:val="yellow"/>
        </w:rPr>
        <w:t>в</w:t>
      </w:r>
      <w:r w:rsidRPr="005E473F">
        <w:rPr>
          <w:color w:val="231F20"/>
          <w:spacing w:val="1"/>
          <w:w w:val="115"/>
          <w:highlight w:val="yellow"/>
        </w:rPr>
        <w:t xml:space="preserve"> </w:t>
      </w:r>
      <w:r w:rsidRPr="005E473F">
        <w:rPr>
          <w:color w:val="231F20"/>
          <w:w w:val="115"/>
          <w:highlight w:val="yellow"/>
        </w:rPr>
        <w:t>электронном</w:t>
      </w:r>
      <w:r w:rsidRPr="005E473F">
        <w:rPr>
          <w:color w:val="231F20"/>
          <w:spacing w:val="1"/>
          <w:w w:val="115"/>
          <w:highlight w:val="yellow"/>
        </w:rPr>
        <w:t xml:space="preserve"> </w:t>
      </w:r>
      <w:r w:rsidRPr="005E473F">
        <w:rPr>
          <w:color w:val="231F20"/>
          <w:w w:val="115"/>
          <w:highlight w:val="yellow"/>
        </w:rPr>
        <w:t>(цифровом)</w:t>
      </w:r>
      <w:r w:rsidRPr="005E473F">
        <w:rPr>
          <w:color w:val="231F20"/>
          <w:spacing w:val="1"/>
          <w:w w:val="115"/>
          <w:highlight w:val="yellow"/>
        </w:rPr>
        <w:t xml:space="preserve"> </w:t>
      </w:r>
      <w:r w:rsidRPr="005E473F">
        <w:rPr>
          <w:color w:val="231F20"/>
          <w:w w:val="115"/>
          <w:highlight w:val="yellow"/>
        </w:rPr>
        <w:t>виде</w:t>
      </w:r>
      <w:r w:rsidRPr="005E473F">
        <w:rPr>
          <w:color w:val="231F20"/>
          <w:spacing w:val="1"/>
          <w:w w:val="115"/>
          <w:highlight w:val="yellow"/>
        </w:rPr>
        <w:t xml:space="preserve"> </w:t>
      </w:r>
      <w:r w:rsidRPr="005E473F">
        <w:rPr>
          <w:color w:val="231F20"/>
          <w:w w:val="115"/>
          <w:highlight w:val="yellow"/>
        </w:rPr>
        <w:t>и</w:t>
      </w:r>
      <w:r w:rsidRPr="005E473F">
        <w:rPr>
          <w:color w:val="231F20"/>
          <w:spacing w:val="1"/>
          <w:w w:val="115"/>
          <w:highlight w:val="yellow"/>
        </w:rPr>
        <w:t xml:space="preserve"> </w:t>
      </w:r>
      <w:r w:rsidRPr="005E473F">
        <w:rPr>
          <w:color w:val="231F20"/>
          <w:w w:val="115"/>
          <w:highlight w:val="yellow"/>
        </w:rPr>
        <w:t>реализующими  дидактические  возможности</w:t>
      </w:r>
      <w:r w:rsidRPr="005E473F">
        <w:rPr>
          <w:color w:val="231F20"/>
          <w:spacing w:val="1"/>
          <w:w w:val="115"/>
          <w:highlight w:val="yellow"/>
        </w:rPr>
        <w:t xml:space="preserve"> </w:t>
      </w:r>
      <w:r w:rsidRPr="005E473F">
        <w:rPr>
          <w:color w:val="231F20"/>
          <w:w w:val="115"/>
          <w:highlight w:val="yellow"/>
        </w:rPr>
        <w:t>ИКТ,</w:t>
      </w:r>
      <w:r w:rsidRPr="005E473F">
        <w:rPr>
          <w:color w:val="231F20"/>
          <w:spacing w:val="16"/>
          <w:w w:val="115"/>
          <w:highlight w:val="yellow"/>
        </w:rPr>
        <w:t xml:space="preserve"> </w:t>
      </w:r>
      <w:r w:rsidRPr="005E473F">
        <w:rPr>
          <w:color w:val="231F20"/>
          <w:w w:val="115"/>
          <w:highlight w:val="yellow"/>
        </w:rPr>
        <w:t>содержание</w:t>
      </w:r>
      <w:r w:rsidRPr="005E473F">
        <w:rPr>
          <w:color w:val="231F20"/>
          <w:spacing w:val="17"/>
          <w:w w:val="115"/>
          <w:highlight w:val="yellow"/>
        </w:rPr>
        <w:t xml:space="preserve"> </w:t>
      </w:r>
      <w:r w:rsidRPr="005E473F">
        <w:rPr>
          <w:color w:val="231F20"/>
          <w:w w:val="115"/>
          <w:highlight w:val="yellow"/>
        </w:rPr>
        <w:t>которых</w:t>
      </w:r>
      <w:r w:rsidRPr="005E473F">
        <w:rPr>
          <w:color w:val="231F20"/>
          <w:spacing w:val="16"/>
          <w:w w:val="115"/>
          <w:highlight w:val="yellow"/>
        </w:rPr>
        <w:t xml:space="preserve"> </w:t>
      </w:r>
      <w:r w:rsidRPr="005E473F">
        <w:rPr>
          <w:color w:val="231F20"/>
          <w:w w:val="115"/>
          <w:highlight w:val="yellow"/>
        </w:rPr>
        <w:t>соответствует</w:t>
      </w:r>
      <w:r w:rsidRPr="005E473F">
        <w:rPr>
          <w:color w:val="231F20"/>
          <w:spacing w:val="17"/>
          <w:w w:val="115"/>
          <w:highlight w:val="yellow"/>
        </w:rPr>
        <w:t xml:space="preserve"> </w:t>
      </w:r>
      <w:r w:rsidRPr="005E473F">
        <w:rPr>
          <w:color w:val="231F20"/>
          <w:w w:val="115"/>
          <w:highlight w:val="yellow"/>
        </w:rPr>
        <w:t>законодательству</w:t>
      </w:r>
      <w:r w:rsidRPr="005E473F">
        <w:rPr>
          <w:color w:val="231F20"/>
          <w:spacing w:val="16"/>
          <w:w w:val="115"/>
          <w:highlight w:val="yellow"/>
        </w:rPr>
        <w:t xml:space="preserve"> </w:t>
      </w:r>
      <w:r w:rsidRPr="005E473F">
        <w:rPr>
          <w:color w:val="231F20"/>
          <w:w w:val="115"/>
          <w:highlight w:val="yellow"/>
        </w:rPr>
        <w:t>об</w:t>
      </w:r>
      <w:r w:rsidRPr="005E473F">
        <w:rPr>
          <w:color w:val="231F20"/>
          <w:spacing w:val="17"/>
          <w:w w:val="115"/>
          <w:highlight w:val="yellow"/>
        </w:rPr>
        <w:t xml:space="preserve"> </w:t>
      </w:r>
      <w:r w:rsidRPr="005E473F">
        <w:rPr>
          <w:color w:val="231F20"/>
          <w:w w:val="115"/>
          <w:highlight w:val="yellow"/>
        </w:rPr>
        <w:t>образовании.</w:t>
      </w:r>
    </w:p>
    <w:sectPr w:rsidR="00CE527F">
      <w:pgSz w:w="12020" w:h="7830" w:orient="landscape"/>
      <w:pgMar w:top="700" w:right="620" w:bottom="280" w:left="10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7DE7" w:rsidRDefault="004E7DE7" w:rsidP="005E473F">
      <w:r>
        <w:separator/>
      </w:r>
    </w:p>
  </w:endnote>
  <w:endnote w:type="continuationSeparator" w:id="0">
    <w:p w:rsidR="004E7DE7" w:rsidRDefault="004E7DE7" w:rsidP="005E4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Microsoft Sans Serif">
    <w:altName w:val="Microsoft Sans Serif"/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Sitka Text">
    <w:altName w:val="Arial"/>
    <w:charset w:val="CC"/>
    <w:family w:val="auto"/>
    <w:pitch w:val="variable"/>
    <w:sig w:usb0="00000001" w:usb1="4000204B" w:usb2="00000000" w:usb3="00000000" w:csb0="0000019F" w:csb1="00000000"/>
  </w:font>
  <w:font w:name="Sitka Subheading">
    <w:altName w:val="Arial"/>
    <w:charset w:val="CC"/>
    <w:family w:val="auto"/>
    <w:pitch w:val="variable"/>
    <w:sig w:usb0="00000001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7DE7" w:rsidRDefault="004E7DE7" w:rsidP="005E473F">
      <w:r>
        <w:separator/>
      </w:r>
    </w:p>
  </w:footnote>
  <w:footnote w:type="continuationSeparator" w:id="0">
    <w:p w:rsidR="004E7DE7" w:rsidRDefault="004E7DE7" w:rsidP="005E473F">
      <w:r>
        <w:continuationSeparator/>
      </w:r>
    </w:p>
  </w:footnote>
  <w:footnote w:id="1">
    <w:p w:rsidR="005E473F" w:rsidRDefault="005E473F" w:rsidP="005E473F">
      <w:pPr>
        <w:pStyle w:val="a6"/>
        <w:ind w:firstLine="709"/>
        <w:jc w:val="both"/>
        <w:rPr>
          <w:lang w:eastAsia="ru-RU"/>
        </w:rPr>
      </w:pPr>
      <w:r>
        <w:rPr>
          <w:rStyle w:val="a8"/>
        </w:rPr>
        <w:footnoteRef/>
      </w:r>
      <w:r>
        <w:t xml:space="preserve"> Данная рабочая программа является базовой для учителя-предметника. </w:t>
      </w:r>
      <w:r>
        <w:rPr>
          <w:highlight w:val="yellow"/>
        </w:rPr>
        <w:t>Количество часов в тематическом планировании в каждом классе корректируется в соответствии с учебным планом ООП ООО.</w:t>
      </w:r>
    </w:p>
    <w:p w:rsidR="005E473F" w:rsidRDefault="005E473F" w:rsidP="005E473F">
      <w:pPr>
        <w:pStyle w:val="a6"/>
        <w:jc w:val="both"/>
        <w:rPr>
          <w:sz w:val="22"/>
        </w:rPr>
      </w:pPr>
    </w:p>
    <w:p w:rsidR="005E473F" w:rsidRDefault="005E473F" w:rsidP="005E473F">
      <w:pPr>
        <w:pStyle w:val="a6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3B6E9B"/>
    <w:multiLevelType w:val="hybridMultilevel"/>
    <w:tmpl w:val="EDE4E8E0"/>
    <w:lvl w:ilvl="0" w:tplc="9C586548">
      <w:start w:val="1"/>
      <w:numFmt w:val="decimal"/>
      <w:lvlText w:val="%1."/>
      <w:lvlJc w:val="left"/>
      <w:pPr>
        <w:ind w:left="379" w:hanging="263"/>
        <w:jc w:val="left"/>
      </w:pPr>
      <w:rPr>
        <w:rFonts w:ascii="Tahoma" w:eastAsia="Tahoma" w:hAnsi="Tahoma" w:cs="Tahoma" w:hint="default"/>
        <w:color w:val="231F20"/>
        <w:w w:val="99"/>
        <w:sz w:val="22"/>
        <w:szCs w:val="22"/>
        <w:lang w:val="ru-RU" w:eastAsia="en-US" w:bidi="ar-SA"/>
      </w:rPr>
    </w:lvl>
    <w:lvl w:ilvl="1" w:tplc="1680767C">
      <w:numFmt w:val="bullet"/>
      <w:lvlText w:val="•"/>
      <w:lvlJc w:val="left"/>
      <w:pPr>
        <w:ind w:left="1000" w:hanging="263"/>
      </w:pPr>
      <w:rPr>
        <w:rFonts w:hint="default"/>
        <w:lang w:val="ru-RU" w:eastAsia="en-US" w:bidi="ar-SA"/>
      </w:rPr>
    </w:lvl>
    <w:lvl w:ilvl="2" w:tplc="FEDA893E">
      <w:numFmt w:val="bullet"/>
      <w:lvlText w:val="•"/>
      <w:lvlJc w:val="left"/>
      <w:pPr>
        <w:ind w:left="1620" w:hanging="263"/>
      </w:pPr>
      <w:rPr>
        <w:rFonts w:hint="default"/>
        <w:lang w:val="ru-RU" w:eastAsia="en-US" w:bidi="ar-SA"/>
      </w:rPr>
    </w:lvl>
    <w:lvl w:ilvl="3" w:tplc="9B3A7A00">
      <w:numFmt w:val="bullet"/>
      <w:lvlText w:val="•"/>
      <w:lvlJc w:val="left"/>
      <w:pPr>
        <w:ind w:left="2241" w:hanging="263"/>
      </w:pPr>
      <w:rPr>
        <w:rFonts w:hint="default"/>
        <w:lang w:val="ru-RU" w:eastAsia="en-US" w:bidi="ar-SA"/>
      </w:rPr>
    </w:lvl>
    <w:lvl w:ilvl="4" w:tplc="C9CADA24">
      <w:numFmt w:val="bullet"/>
      <w:lvlText w:val="•"/>
      <w:lvlJc w:val="left"/>
      <w:pPr>
        <w:ind w:left="2861" w:hanging="263"/>
      </w:pPr>
      <w:rPr>
        <w:rFonts w:hint="default"/>
        <w:lang w:val="ru-RU" w:eastAsia="en-US" w:bidi="ar-SA"/>
      </w:rPr>
    </w:lvl>
    <w:lvl w:ilvl="5" w:tplc="4DDA2C76">
      <w:numFmt w:val="bullet"/>
      <w:lvlText w:val="•"/>
      <w:lvlJc w:val="left"/>
      <w:pPr>
        <w:ind w:left="3481" w:hanging="263"/>
      </w:pPr>
      <w:rPr>
        <w:rFonts w:hint="default"/>
        <w:lang w:val="ru-RU" w:eastAsia="en-US" w:bidi="ar-SA"/>
      </w:rPr>
    </w:lvl>
    <w:lvl w:ilvl="6" w:tplc="10AE529A">
      <w:numFmt w:val="bullet"/>
      <w:lvlText w:val="•"/>
      <w:lvlJc w:val="left"/>
      <w:pPr>
        <w:ind w:left="4102" w:hanging="263"/>
      </w:pPr>
      <w:rPr>
        <w:rFonts w:hint="default"/>
        <w:lang w:val="ru-RU" w:eastAsia="en-US" w:bidi="ar-SA"/>
      </w:rPr>
    </w:lvl>
    <w:lvl w:ilvl="7" w:tplc="511629DC">
      <w:numFmt w:val="bullet"/>
      <w:lvlText w:val="•"/>
      <w:lvlJc w:val="left"/>
      <w:pPr>
        <w:ind w:left="4722" w:hanging="263"/>
      </w:pPr>
      <w:rPr>
        <w:rFonts w:hint="default"/>
        <w:lang w:val="ru-RU" w:eastAsia="en-US" w:bidi="ar-SA"/>
      </w:rPr>
    </w:lvl>
    <w:lvl w:ilvl="8" w:tplc="5D029970">
      <w:numFmt w:val="bullet"/>
      <w:lvlText w:val="•"/>
      <w:lvlJc w:val="left"/>
      <w:pPr>
        <w:ind w:left="5342" w:hanging="263"/>
      </w:pPr>
      <w:rPr>
        <w:rFonts w:hint="default"/>
        <w:lang w:val="ru-RU" w:eastAsia="en-US" w:bidi="ar-SA"/>
      </w:rPr>
    </w:lvl>
  </w:abstractNum>
  <w:abstractNum w:abstractNumId="1" w15:restartNumberingAfterBreak="0">
    <w:nsid w:val="7C627F12"/>
    <w:multiLevelType w:val="hybridMultilevel"/>
    <w:tmpl w:val="620C034E"/>
    <w:lvl w:ilvl="0" w:tplc="4AAE47EA">
      <w:start w:val="1"/>
      <w:numFmt w:val="decimal"/>
      <w:lvlText w:val="%1."/>
      <w:lvlJc w:val="left"/>
      <w:pPr>
        <w:ind w:left="379" w:hanging="263"/>
        <w:jc w:val="left"/>
      </w:pPr>
      <w:rPr>
        <w:rFonts w:ascii="Tahoma" w:eastAsia="Tahoma" w:hAnsi="Tahoma" w:cs="Tahoma" w:hint="default"/>
        <w:color w:val="231F20"/>
        <w:w w:val="99"/>
        <w:sz w:val="22"/>
        <w:szCs w:val="22"/>
        <w:lang w:val="ru-RU" w:eastAsia="en-US" w:bidi="ar-SA"/>
      </w:rPr>
    </w:lvl>
    <w:lvl w:ilvl="1" w:tplc="6C882098">
      <w:numFmt w:val="bullet"/>
      <w:lvlText w:val="•"/>
      <w:lvlJc w:val="left"/>
      <w:pPr>
        <w:ind w:left="1000" w:hanging="263"/>
      </w:pPr>
      <w:rPr>
        <w:rFonts w:hint="default"/>
        <w:lang w:val="ru-RU" w:eastAsia="en-US" w:bidi="ar-SA"/>
      </w:rPr>
    </w:lvl>
    <w:lvl w:ilvl="2" w:tplc="BBBA7F14">
      <w:numFmt w:val="bullet"/>
      <w:lvlText w:val="•"/>
      <w:lvlJc w:val="left"/>
      <w:pPr>
        <w:ind w:left="1620" w:hanging="263"/>
      </w:pPr>
      <w:rPr>
        <w:rFonts w:hint="default"/>
        <w:lang w:val="ru-RU" w:eastAsia="en-US" w:bidi="ar-SA"/>
      </w:rPr>
    </w:lvl>
    <w:lvl w:ilvl="3" w:tplc="B164B652">
      <w:numFmt w:val="bullet"/>
      <w:lvlText w:val="•"/>
      <w:lvlJc w:val="left"/>
      <w:pPr>
        <w:ind w:left="2241" w:hanging="263"/>
      </w:pPr>
      <w:rPr>
        <w:rFonts w:hint="default"/>
        <w:lang w:val="ru-RU" w:eastAsia="en-US" w:bidi="ar-SA"/>
      </w:rPr>
    </w:lvl>
    <w:lvl w:ilvl="4" w:tplc="00947ADC">
      <w:numFmt w:val="bullet"/>
      <w:lvlText w:val="•"/>
      <w:lvlJc w:val="left"/>
      <w:pPr>
        <w:ind w:left="2861" w:hanging="263"/>
      </w:pPr>
      <w:rPr>
        <w:rFonts w:hint="default"/>
        <w:lang w:val="ru-RU" w:eastAsia="en-US" w:bidi="ar-SA"/>
      </w:rPr>
    </w:lvl>
    <w:lvl w:ilvl="5" w:tplc="B58C560A">
      <w:numFmt w:val="bullet"/>
      <w:lvlText w:val="•"/>
      <w:lvlJc w:val="left"/>
      <w:pPr>
        <w:ind w:left="3481" w:hanging="263"/>
      </w:pPr>
      <w:rPr>
        <w:rFonts w:hint="default"/>
        <w:lang w:val="ru-RU" w:eastAsia="en-US" w:bidi="ar-SA"/>
      </w:rPr>
    </w:lvl>
    <w:lvl w:ilvl="6" w:tplc="2D2E9F94">
      <w:numFmt w:val="bullet"/>
      <w:lvlText w:val="•"/>
      <w:lvlJc w:val="left"/>
      <w:pPr>
        <w:ind w:left="4102" w:hanging="263"/>
      </w:pPr>
      <w:rPr>
        <w:rFonts w:hint="default"/>
        <w:lang w:val="ru-RU" w:eastAsia="en-US" w:bidi="ar-SA"/>
      </w:rPr>
    </w:lvl>
    <w:lvl w:ilvl="7" w:tplc="8780DC04">
      <w:numFmt w:val="bullet"/>
      <w:lvlText w:val="•"/>
      <w:lvlJc w:val="left"/>
      <w:pPr>
        <w:ind w:left="4722" w:hanging="263"/>
      </w:pPr>
      <w:rPr>
        <w:rFonts w:hint="default"/>
        <w:lang w:val="ru-RU" w:eastAsia="en-US" w:bidi="ar-SA"/>
      </w:rPr>
    </w:lvl>
    <w:lvl w:ilvl="8" w:tplc="056E87F8">
      <w:numFmt w:val="bullet"/>
      <w:lvlText w:val="•"/>
      <w:lvlJc w:val="left"/>
      <w:pPr>
        <w:ind w:left="5342" w:hanging="263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CE527F"/>
    <w:rsid w:val="000064C8"/>
    <w:rsid w:val="004E7DE7"/>
    <w:rsid w:val="005E473F"/>
    <w:rsid w:val="00CE527F"/>
    <w:rsid w:val="00FA3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3"/>
    <o:shapelayout v:ext="edit">
      <o:idmap v:ext="edit" data="1"/>
    </o:shapelayout>
  </w:shapeDefaults>
  <w:decimalSymbol w:val=","/>
  <w:listSeparator w:val=";"/>
  <w14:docId w14:val="4D0718CA"/>
  <w15:docId w15:val="{DB868E6F-B829-4BA0-87D8-C77930F56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18"/>
      <w:outlineLvl w:val="0"/>
    </w:pPr>
    <w:rPr>
      <w:rFonts w:ascii="Tahoma" w:eastAsia="Tahoma" w:hAnsi="Tahoma" w:cs="Tahoma"/>
      <w:sz w:val="24"/>
      <w:szCs w:val="24"/>
    </w:rPr>
  </w:style>
  <w:style w:type="paragraph" w:styleId="2">
    <w:name w:val="heading 2"/>
    <w:basedOn w:val="a"/>
    <w:uiPriority w:val="1"/>
    <w:qFormat/>
    <w:pPr>
      <w:ind w:left="117"/>
      <w:outlineLvl w:val="1"/>
    </w:pPr>
    <w:rPr>
      <w:rFonts w:ascii="Tahoma" w:eastAsia="Tahoma" w:hAnsi="Tahoma" w:cs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2"/>
      <w:ind w:left="117" w:right="115"/>
      <w:jc w:val="both"/>
    </w:pPr>
    <w:rPr>
      <w:sz w:val="20"/>
      <w:szCs w:val="20"/>
    </w:rPr>
  </w:style>
  <w:style w:type="paragraph" w:styleId="a4">
    <w:name w:val="Title"/>
    <w:basedOn w:val="a"/>
    <w:uiPriority w:val="1"/>
    <w:qFormat/>
    <w:pPr>
      <w:spacing w:before="227"/>
      <w:ind w:left="850" w:right="844"/>
      <w:jc w:val="center"/>
    </w:pPr>
    <w:rPr>
      <w:rFonts w:ascii="Verdana" w:eastAsia="Verdana" w:hAnsi="Verdana" w:cs="Verdana"/>
      <w:b/>
      <w:bCs/>
      <w:sz w:val="60"/>
      <w:szCs w:val="60"/>
    </w:rPr>
  </w:style>
  <w:style w:type="paragraph" w:styleId="a5">
    <w:name w:val="List Paragraph"/>
    <w:basedOn w:val="a"/>
    <w:uiPriority w:val="1"/>
    <w:qFormat/>
    <w:pPr>
      <w:spacing w:before="58"/>
      <w:ind w:left="379" w:hanging="263"/>
    </w:pPr>
    <w:rPr>
      <w:rFonts w:ascii="Tahoma" w:eastAsia="Tahoma" w:hAnsi="Tahoma" w:cs="Tahoma"/>
    </w:rPr>
  </w:style>
  <w:style w:type="paragraph" w:customStyle="1" w:styleId="TableParagraph">
    <w:name w:val="Table Paragraph"/>
    <w:basedOn w:val="a"/>
    <w:uiPriority w:val="1"/>
    <w:qFormat/>
    <w:pPr>
      <w:ind w:left="170" w:right="157"/>
      <w:jc w:val="both"/>
    </w:pPr>
  </w:style>
  <w:style w:type="paragraph" w:styleId="a6">
    <w:name w:val="footnote text"/>
    <w:basedOn w:val="a"/>
    <w:link w:val="a7"/>
    <w:uiPriority w:val="99"/>
    <w:semiHidden/>
    <w:unhideWhenUsed/>
    <w:rsid w:val="005E473F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5E473F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8">
    <w:name w:val="footnote reference"/>
    <w:basedOn w:val="a0"/>
    <w:uiPriority w:val="99"/>
    <w:semiHidden/>
    <w:unhideWhenUsed/>
    <w:rsid w:val="005E473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80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24095</Words>
  <Characters>137345</Characters>
  <Application>Microsoft Office Word</Application>
  <DocSecurity>0</DocSecurity>
  <Lines>1144</Lines>
  <Paragraphs>322</Paragraphs>
  <ScaleCrop>false</ScaleCrop>
  <Company>SPecialiST RePack</Company>
  <LinksUpToDate>false</LinksUpToDate>
  <CharactersWithSpaces>161118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31-0447-01-002-095_o6.indd</dc:title>
  <dc:creator>Trybina</dc:creator>
  <cp:lastModifiedBy>BUSHKA</cp:lastModifiedBy>
  <cp:revision>5</cp:revision>
  <dcterms:created xsi:type="dcterms:W3CDTF">2022-01-24T13:24:00Z</dcterms:created>
  <dcterms:modified xsi:type="dcterms:W3CDTF">2022-09-22T12:10:00Z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2021-11-02T00:00:00Z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2022-01-24T00:00:00Z</vt:filetime>
  </property>
</Properties>
</file>